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A1" w:rsidRDefault="002557A1">
      <w:pPr>
        <w:pStyle w:val="21"/>
        <w:shd w:val="clear" w:color="auto" w:fill="auto"/>
        <w:spacing w:line="322" w:lineRule="exact"/>
        <w:ind w:left="5000"/>
        <w:jc w:val="left"/>
      </w:pPr>
      <w:r>
        <w:rPr>
          <w:rStyle w:val="20"/>
        </w:rPr>
        <w:t>УТВЕРЖДЕН</w:t>
      </w:r>
    </w:p>
    <w:p w:rsidR="002557A1" w:rsidRDefault="002557A1" w:rsidP="00EB53E4">
      <w:pPr>
        <w:pStyle w:val="21"/>
        <w:shd w:val="clear" w:color="auto" w:fill="auto"/>
        <w:spacing w:after="633" w:line="322" w:lineRule="exact"/>
        <w:ind w:left="5000"/>
        <w:jc w:val="left"/>
      </w:pPr>
      <w:r>
        <w:rPr>
          <w:rStyle w:val="20"/>
        </w:rPr>
        <w:t>постановлением Совета Министров</w:t>
      </w:r>
      <w:r>
        <w:rPr>
          <w:rStyle w:val="20"/>
        </w:rPr>
        <w:br/>
        <w:t>Луганской Народной Республики</w:t>
      </w:r>
      <w:r>
        <w:rPr>
          <w:rStyle w:val="20"/>
        </w:rPr>
        <w:br/>
        <w:t>от «___»_________ 20__ года № ____</w:t>
      </w:r>
    </w:p>
    <w:p w:rsidR="002557A1" w:rsidRDefault="002557A1">
      <w:pPr>
        <w:pStyle w:val="11"/>
        <w:keepNext/>
        <w:keepLines/>
        <w:shd w:val="clear" w:color="auto" w:fill="auto"/>
        <w:spacing w:after="0" w:line="280" w:lineRule="exact"/>
        <w:rPr>
          <w:rStyle w:val="12"/>
          <w:b/>
          <w:bCs/>
        </w:rPr>
      </w:pPr>
      <w:bookmarkStart w:id="0" w:name="bookmark2"/>
    </w:p>
    <w:p w:rsidR="002557A1" w:rsidRDefault="002557A1">
      <w:pPr>
        <w:pStyle w:val="11"/>
        <w:keepNext/>
        <w:keepLines/>
        <w:shd w:val="clear" w:color="auto" w:fill="auto"/>
        <w:spacing w:after="0" w:line="280" w:lineRule="exact"/>
        <w:rPr>
          <w:rStyle w:val="12"/>
          <w:b/>
          <w:bCs/>
        </w:rPr>
      </w:pPr>
    </w:p>
    <w:p w:rsidR="002557A1" w:rsidRDefault="002557A1">
      <w:pPr>
        <w:pStyle w:val="11"/>
        <w:keepNext/>
        <w:keepLines/>
        <w:shd w:val="clear" w:color="auto" w:fill="auto"/>
        <w:spacing w:after="0" w:line="280" w:lineRule="exact"/>
      </w:pPr>
      <w:r>
        <w:rPr>
          <w:rStyle w:val="12"/>
          <w:b/>
          <w:bCs/>
        </w:rPr>
        <w:t>Порядок</w:t>
      </w:r>
      <w:bookmarkEnd w:id="0"/>
    </w:p>
    <w:p w:rsidR="002557A1" w:rsidRDefault="002557A1" w:rsidP="00EB53E4">
      <w:pPr>
        <w:pStyle w:val="21"/>
        <w:shd w:val="clear" w:color="auto" w:fill="auto"/>
        <w:spacing w:after="333" w:line="322" w:lineRule="exact"/>
        <w:ind w:firstLine="760"/>
        <w:rPr>
          <w:b/>
          <w:bCs/>
          <w:sz w:val="28"/>
          <w:szCs w:val="28"/>
        </w:rPr>
      </w:pPr>
      <w:r w:rsidRPr="00EB53E4">
        <w:rPr>
          <w:b/>
          <w:bCs/>
          <w:sz w:val="28"/>
          <w:szCs w:val="28"/>
        </w:rPr>
        <w:t>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</w:t>
      </w:r>
    </w:p>
    <w:p w:rsidR="002557A1" w:rsidRDefault="002557A1" w:rsidP="002A192D">
      <w:pPr>
        <w:pStyle w:val="21"/>
        <w:shd w:val="clear" w:color="auto" w:fill="auto"/>
        <w:spacing w:after="333" w:line="322" w:lineRule="exact"/>
        <w:jc w:val="left"/>
        <w:rPr>
          <w:b/>
          <w:bCs/>
          <w:sz w:val="28"/>
          <w:szCs w:val="28"/>
        </w:rPr>
      </w:pPr>
    </w:p>
    <w:p w:rsidR="002557A1" w:rsidRDefault="002557A1" w:rsidP="00071A03">
      <w:pPr>
        <w:pStyle w:val="21"/>
        <w:numPr>
          <w:ilvl w:val="0"/>
          <w:numId w:val="6"/>
        </w:numPr>
        <w:spacing w:after="333" w:line="322" w:lineRule="exact"/>
        <w:ind w:left="0" w:firstLine="709"/>
        <w:jc w:val="both"/>
        <w:rPr>
          <w:sz w:val="28"/>
          <w:szCs w:val="28"/>
        </w:rPr>
      </w:pPr>
      <w:r w:rsidRPr="00071A03">
        <w:rPr>
          <w:rStyle w:val="20"/>
          <w:sz w:val="28"/>
          <w:szCs w:val="28"/>
        </w:rPr>
        <w:t xml:space="preserve">Настоящий Порядок разработан на основании </w:t>
      </w:r>
      <w:r>
        <w:rPr>
          <w:rStyle w:val="20"/>
          <w:sz w:val="28"/>
          <w:szCs w:val="28"/>
        </w:rPr>
        <w:t>части</w:t>
      </w:r>
      <w:r w:rsidRPr="00071A03">
        <w:rPr>
          <w:rStyle w:val="20"/>
          <w:sz w:val="28"/>
          <w:szCs w:val="28"/>
        </w:rPr>
        <w:t xml:space="preserve"> 4 статьи 13 Закона Луганской Народной Республики от 08.05.2015 № </w:t>
      </w:r>
      <w:r w:rsidRPr="00071A03">
        <w:rPr>
          <w:rStyle w:val="20"/>
          <w:sz w:val="28"/>
          <w:szCs w:val="28"/>
          <w:lang w:eastAsia="en-US"/>
        </w:rPr>
        <w:t>25-</w:t>
      </w:r>
      <w:r w:rsidRPr="00071A03">
        <w:rPr>
          <w:rStyle w:val="20"/>
          <w:sz w:val="28"/>
          <w:szCs w:val="28"/>
          <w:lang w:val="en-US" w:eastAsia="en-US"/>
        </w:rPr>
        <w:t>II</w:t>
      </w:r>
      <w:r w:rsidRPr="00071A03">
        <w:rPr>
          <w:rStyle w:val="20"/>
          <w:sz w:val="28"/>
          <w:szCs w:val="28"/>
          <w:lang w:eastAsia="en-US"/>
        </w:rPr>
        <w:t xml:space="preserve"> </w:t>
      </w:r>
      <w:r w:rsidRPr="00071A03">
        <w:rPr>
          <w:rStyle w:val="20"/>
          <w:sz w:val="28"/>
          <w:szCs w:val="28"/>
        </w:rPr>
        <w:t xml:space="preserve">«О защите детей от информации, причиняющей вред их здоровью и развитию» (с изменениями) (далее </w:t>
      </w:r>
      <w:r>
        <w:rPr>
          <w:rStyle w:val="20"/>
          <w:sz w:val="28"/>
          <w:szCs w:val="28"/>
        </w:rPr>
        <w:t xml:space="preserve">– </w:t>
      </w:r>
      <w:r w:rsidRPr="00071A03">
        <w:rPr>
          <w:rStyle w:val="20"/>
          <w:sz w:val="28"/>
          <w:szCs w:val="28"/>
        </w:rPr>
        <w:t xml:space="preserve">Закон) и устанавливает </w:t>
      </w:r>
      <w:r w:rsidRPr="00071A03">
        <w:rPr>
          <w:sz w:val="28"/>
          <w:szCs w:val="28"/>
        </w:rPr>
        <w:t xml:space="preserve">правила </w:t>
      </w:r>
      <w:r w:rsidRPr="00071A03">
        <w:rPr>
          <w:bCs/>
          <w:sz w:val="28"/>
          <w:szCs w:val="28"/>
        </w:rPr>
        <w:t xml:space="preserve">сопровождения информационной продукции, распространяемой посредством радиовещания, </w:t>
      </w:r>
      <w:r>
        <w:rPr>
          <w:bCs/>
          <w:sz w:val="28"/>
          <w:szCs w:val="28"/>
        </w:rPr>
        <w:t xml:space="preserve">звуковым </w:t>
      </w:r>
      <w:r w:rsidRPr="00071A03">
        <w:rPr>
          <w:bCs/>
          <w:sz w:val="28"/>
          <w:szCs w:val="28"/>
        </w:rPr>
        <w:t>текстовым сообщением (предупреждением) об ограничении распространения информационной продукции среди детей в начале трансляции радиопередач</w:t>
      </w:r>
      <w:r w:rsidRPr="00071A03">
        <w:rPr>
          <w:sz w:val="28"/>
          <w:szCs w:val="28"/>
        </w:rPr>
        <w:t>,</w:t>
      </w:r>
      <w:r w:rsidRPr="00071A03">
        <w:rPr>
          <w:rFonts w:eastAsia="Times New Roman"/>
          <w:color w:val="auto"/>
          <w:sz w:val="28"/>
          <w:szCs w:val="28"/>
          <w:lang w:eastAsia="en-US"/>
        </w:rPr>
        <w:t xml:space="preserve"> </w:t>
      </w:r>
      <w:r w:rsidRPr="00071A03">
        <w:rPr>
          <w:sz w:val="28"/>
          <w:szCs w:val="28"/>
        </w:rPr>
        <w:t xml:space="preserve">содержащих информацию, способную причинить вред здоровью и (или) нравственному развитию детей </w:t>
      </w:r>
      <w:r w:rsidRPr="00DB7FF5">
        <w:rPr>
          <w:sz w:val="28"/>
          <w:szCs w:val="28"/>
        </w:rPr>
        <w:t>(далее – негативная информация),</w:t>
      </w:r>
      <w:r w:rsidRPr="00071A03">
        <w:rPr>
          <w:sz w:val="28"/>
          <w:szCs w:val="28"/>
        </w:rPr>
        <w:t xml:space="preserve"> за исключением радиопередач, транслируемых в эфире без предварительной записи.</w:t>
      </w:r>
    </w:p>
    <w:p w:rsidR="002557A1" w:rsidRDefault="002557A1" w:rsidP="00E21787">
      <w:pPr>
        <w:numPr>
          <w:ilvl w:val="0"/>
          <w:numId w:val="6"/>
        </w:numPr>
        <w:tabs>
          <w:tab w:val="left" w:pos="0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787">
        <w:rPr>
          <w:rFonts w:ascii="Times New Roman" w:hAnsi="Times New Roman" w:cs="Times New Roman"/>
          <w:sz w:val="28"/>
          <w:szCs w:val="28"/>
        </w:rPr>
        <w:t>Сопровождение информационной продукции</w:t>
      </w:r>
      <w:r>
        <w:rPr>
          <w:rFonts w:ascii="Times New Roman" w:hAnsi="Times New Roman" w:cs="Times New Roman"/>
          <w:sz w:val="28"/>
          <w:szCs w:val="28"/>
        </w:rPr>
        <w:t>, содержащей негативную информацию,</w:t>
      </w:r>
      <w:r w:rsidRPr="007C38DA">
        <w:rPr>
          <w:rFonts w:ascii="Times New Roman" w:hAnsi="Times New Roman" w:cs="Times New Roman"/>
          <w:bCs/>
          <w:sz w:val="28"/>
          <w:szCs w:val="28"/>
        </w:rPr>
        <w:t xml:space="preserve"> звуковым текстовым сообщением</w:t>
      </w:r>
      <w:r w:rsidRPr="00E21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21787">
        <w:rPr>
          <w:rFonts w:ascii="Times New Roman" w:hAnsi="Times New Roman" w:cs="Times New Roman"/>
          <w:sz w:val="28"/>
          <w:szCs w:val="28"/>
        </w:rPr>
        <w:t>предупреждени</w:t>
      </w:r>
      <w:r>
        <w:rPr>
          <w:rFonts w:ascii="Times New Roman" w:hAnsi="Times New Roman" w:cs="Times New Roman"/>
          <w:sz w:val="28"/>
          <w:szCs w:val="28"/>
        </w:rPr>
        <w:t>ем)</w:t>
      </w:r>
      <w:r w:rsidRPr="00E21787">
        <w:rPr>
          <w:rFonts w:ascii="Times New Roman" w:hAnsi="Times New Roman" w:cs="Times New Roman"/>
          <w:sz w:val="28"/>
          <w:szCs w:val="28"/>
        </w:rPr>
        <w:t xml:space="preserve"> об ограничении ее распространения среди детей осуществляется вещателем – субъектом хозяйствования, осуществляющим трансляцию радиопродукции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1787">
        <w:rPr>
          <w:rFonts w:ascii="Times New Roman" w:hAnsi="Times New Roman" w:cs="Times New Roman"/>
          <w:sz w:val="28"/>
          <w:szCs w:val="28"/>
        </w:rPr>
        <w:t xml:space="preserve">перед началом трансляции </w:t>
      </w:r>
      <w:r>
        <w:rPr>
          <w:rFonts w:ascii="Times New Roman" w:hAnsi="Times New Roman" w:cs="Times New Roman"/>
          <w:sz w:val="28"/>
          <w:szCs w:val="28"/>
        </w:rPr>
        <w:t>такой</w:t>
      </w:r>
      <w:r w:rsidRPr="00E21787">
        <w:rPr>
          <w:rFonts w:ascii="Times New Roman" w:hAnsi="Times New Roman" w:cs="Times New Roman"/>
          <w:sz w:val="28"/>
          <w:szCs w:val="28"/>
        </w:rPr>
        <w:t xml:space="preserve"> радиопрограмм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1787">
        <w:rPr>
          <w:rFonts w:ascii="Times New Roman" w:hAnsi="Times New Roman" w:cs="Times New Roman"/>
          <w:sz w:val="28"/>
          <w:szCs w:val="28"/>
        </w:rPr>
        <w:t>, радиопередач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1787">
        <w:rPr>
          <w:rFonts w:ascii="Times New Roman" w:hAnsi="Times New Roman" w:cs="Times New Roman"/>
          <w:sz w:val="28"/>
          <w:szCs w:val="28"/>
        </w:rPr>
        <w:t>.</w:t>
      </w:r>
    </w:p>
    <w:p w:rsidR="002557A1" w:rsidRPr="00E21787" w:rsidRDefault="002557A1" w:rsidP="00E21787">
      <w:pPr>
        <w:tabs>
          <w:tab w:val="left" w:pos="0"/>
        </w:tabs>
        <w:spacing w:line="322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557A1" w:rsidRDefault="002557A1" w:rsidP="00E21787">
      <w:pPr>
        <w:pStyle w:val="ListParagraph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787">
        <w:rPr>
          <w:rFonts w:ascii="Times New Roman" w:hAnsi="Times New Roman" w:cs="Times New Roman"/>
          <w:sz w:val="28"/>
          <w:szCs w:val="28"/>
        </w:rPr>
        <w:t xml:space="preserve">Основанием для сопровождения радиопередачи звуковым текстовым сообщением </w:t>
      </w:r>
      <w:r w:rsidRPr="00DD6442">
        <w:rPr>
          <w:rFonts w:ascii="Times New Roman" w:hAnsi="Times New Roman" w:cs="Times New Roman"/>
          <w:bCs/>
          <w:sz w:val="28"/>
          <w:szCs w:val="28"/>
        </w:rPr>
        <w:t>(предупреждением)</w:t>
      </w:r>
      <w:r w:rsidRPr="00DD6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1787">
        <w:rPr>
          <w:rFonts w:ascii="Times New Roman" w:hAnsi="Times New Roman" w:cs="Times New Roman"/>
          <w:sz w:val="28"/>
          <w:szCs w:val="28"/>
        </w:rPr>
        <w:t>об ограничении распространения среди детей информационной продукции радиовещания, содержащей негативную информацию, являются сведения, полученные в результате классификации информационной продукции, осуществлённой вещателем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787">
        <w:rPr>
          <w:rFonts w:ascii="Times New Roman" w:hAnsi="Times New Roman" w:cs="Times New Roman"/>
          <w:sz w:val="28"/>
          <w:szCs w:val="28"/>
        </w:rPr>
        <w:t xml:space="preserve"> либо указанные производителем в сопроводительных документах на информационную продукцию.</w:t>
      </w:r>
    </w:p>
    <w:p w:rsidR="002557A1" w:rsidRPr="00667CC3" w:rsidRDefault="002557A1" w:rsidP="00667CC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557A1" w:rsidRPr="00E21787" w:rsidRDefault="002557A1" w:rsidP="00604A99">
      <w:pPr>
        <w:numPr>
          <w:ilvl w:val="0"/>
          <w:numId w:val="6"/>
        </w:numPr>
        <w:tabs>
          <w:tab w:val="left" w:pos="0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787">
        <w:rPr>
          <w:rFonts w:ascii="Times New Roman" w:hAnsi="Times New Roman" w:cs="Times New Roman"/>
          <w:sz w:val="28"/>
          <w:szCs w:val="28"/>
        </w:rPr>
        <w:t>Категория информационной продукции определяется и обозначается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 </w:t>
      </w:r>
      <w:r w:rsidRPr="007C38DA">
        <w:rPr>
          <w:rFonts w:ascii="Times New Roman" w:hAnsi="Times New Roman" w:cs="Times New Roman"/>
          <w:sz w:val="28"/>
          <w:szCs w:val="28"/>
        </w:rPr>
        <w:t>звуковым текстовым сообщением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442">
        <w:rPr>
          <w:rFonts w:ascii="Times New Roman" w:hAnsi="Times New Roman" w:cs="Times New Roman"/>
          <w:bCs/>
          <w:sz w:val="28"/>
          <w:szCs w:val="28"/>
        </w:rPr>
        <w:t>(предупреждением)</w:t>
      </w:r>
      <w:r w:rsidRPr="00DD6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1787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787">
        <w:rPr>
          <w:rFonts w:ascii="Times New Roman" w:hAnsi="Times New Roman" w:cs="Times New Roman"/>
          <w:sz w:val="28"/>
          <w:szCs w:val="28"/>
        </w:rPr>
        <w:t>ограничении распространения информационной продукции среди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78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21787">
        <w:rPr>
          <w:rFonts w:ascii="Times New Roman" w:hAnsi="Times New Roman" w:cs="Times New Roman"/>
          <w:sz w:val="28"/>
          <w:szCs w:val="28"/>
        </w:rPr>
        <w:t>оответствии с требованиями Закона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787">
        <w:rPr>
          <w:rFonts w:ascii="Times New Roman" w:hAnsi="Times New Roman" w:cs="Times New Roman"/>
          <w:sz w:val="28"/>
          <w:szCs w:val="28"/>
        </w:rPr>
        <w:t xml:space="preserve"> ее производителем и (или) распространителем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787">
        <w:rPr>
          <w:rFonts w:ascii="Times New Roman" w:hAnsi="Times New Roman" w:cs="Times New Roman"/>
          <w:sz w:val="28"/>
          <w:szCs w:val="28"/>
        </w:rPr>
        <w:t>следующим</w:t>
      </w:r>
      <w:r>
        <w:rPr>
          <w:rFonts w:ascii="Times New Roman" w:hAnsi="Times New Roman" w:cs="Times New Roman"/>
          <w:sz w:val="28"/>
          <w:szCs w:val="28"/>
        </w:rPr>
        <w:t xml:space="preserve"> словосочетанием (образом)</w:t>
      </w:r>
      <w:r w:rsidRPr="00E21787">
        <w:rPr>
          <w:rFonts w:ascii="Times New Roman" w:hAnsi="Times New Roman" w:cs="Times New Roman"/>
          <w:sz w:val="28"/>
          <w:szCs w:val="28"/>
        </w:rPr>
        <w:t>:</w:t>
      </w:r>
    </w:p>
    <w:p w:rsidR="002557A1" w:rsidRPr="00E21787" w:rsidRDefault="002557A1" w:rsidP="007C38DA">
      <w:pPr>
        <w:tabs>
          <w:tab w:val="left" w:pos="0"/>
          <w:tab w:val="left" w:pos="114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E21787">
        <w:rPr>
          <w:rFonts w:ascii="Times New Roman" w:hAnsi="Times New Roman" w:cs="Times New Roman"/>
          <w:sz w:val="28"/>
          <w:szCs w:val="28"/>
        </w:rPr>
        <w:tab/>
        <w:t>применительно к категории информационной продукции для детей,</w:t>
      </w:r>
      <w:r w:rsidRPr="00E21787">
        <w:rPr>
          <w:rFonts w:ascii="Times New Roman" w:hAnsi="Times New Roman" w:cs="Times New Roman"/>
          <w:sz w:val="28"/>
          <w:szCs w:val="28"/>
        </w:rPr>
        <w:br/>
        <w:t xml:space="preserve">достигших возраста шести лет, </w:t>
      </w:r>
      <w:r w:rsidRPr="00B3669B">
        <w:rPr>
          <w:rFonts w:ascii="Times New Roman" w:hAnsi="Times New Roman" w:cs="Times New Roman"/>
          <w:sz w:val="28"/>
          <w:szCs w:val="28"/>
        </w:rPr>
        <w:t>–</w:t>
      </w:r>
      <w:r w:rsidRPr="00E21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961607">
        <w:rPr>
          <w:rFonts w:ascii="Times New Roman" w:hAnsi="Times New Roman" w:cs="Times New Roman"/>
          <w:bCs/>
          <w:sz w:val="28"/>
          <w:szCs w:val="28"/>
        </w:rPr>
        <w:t>звуков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961607">
        <w:rPr>
          <w:rFonts w:ascii="Times New Roman" w:hAnsi="Times New Roman" w:cs="Times New Roman"/>
          <w:bCs/>
          <w:sz w:val="28"/>
          <w:szCs w:val="28"/>
        </w:rPr>
        <w:t xml:space="preserve"> текстов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961607">
        <w:rPr>
          <w:rFonts w:ascii="Times New Roman" w:hAnsi="Times New Roman" w:cs="Times New Roman"/>
          <w:bCs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961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1607">
        <w:rPr>
          <w:rFonts w:ascii="Times New Roman" w:hAnsi="Times New Roman" w:cs="Times New Roman"/>
          <w:sz w:val="28"/>
          <w:szCs w:val="28"/>
        </w:rPr>
        <w:t>(предупреждени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16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1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787">
        <w:rPr>
          <w:rFonts w:ascii="Times New Roman" w:hAnsi="Times New Roman" w:cs="Times New Roman"/>
          <w:sz w:val="28"/>
          <w:szCs w:val="28"/>
        </w:rPr>
        <w:t>словосочетания «для детей старше шести лет»;</w:t>
      </w:r>
    </w:p>
    <w:p w:rsidR="002557A1" w:rsidRPr="00E21787" w:rsidRDefault="002557A1" w:rsidP="007C38DA">
      <w:pPr>
        <w:tabs>
          <w:tab w:val="left" w:pos="0"/>
          <w:tab w:val="left" w:pos="114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21787">
        <w:rPr>
          <w:rFonts w:ascii="Times New Roman" w:hAnsi="Times New Roman" w:cs="Times New Roman"/>
          <w:sz w:val="28"/>
          <w:szCs w:val="28"/>
        </w:rPr>
        <w:t>)</w:t>
      </w:r>
      <w:r w:rsidRPr="00E21787">
        <w:rPr>
          <w:rFonts w:ascii="Times New Roman" w:hAnsi="Times New Roman" w:cs="Times New Roman"/>
          <w:sz w:val="28"/>
          <w:szCs w:val="28"/>
        </w:rPr>
        <w:tab/>
        <w:t>применительно к категории информационной продукции для детей,</w:t>
      </w:r>
      <w:r w:rsidRPr="00E21787">
        <w:rPr>
          <w:rFonts w:ascii="Times New Roman" w:hAnsi="Times New Roman" w:cs="Times New Roman"/>
          <w:sz w:val="28"/>
          <w:szCs w:val="28"/>
        </w:rPr>
        <w:br/>
        <w:t xml:space="preserve">достигших возраста двенадцати лет, </w:t>
      </w:r>
      <w:r w:rsidRPr="00B3669B">
        <w:rPr>
          <w:rFonts w:ascii="Times New Roman" w:hAnsi="Times New Roman" w:cs="Times New Roman"/>
          <w:sz w:val="28"/>
          <w:szCs w:val="28"/>
        </w:rPr>
        <w:t>–</w:t>
      </w:r>
      <w:r w:rsidRPr="00E21787">
        <w:rPr>
          <w:rFonts w:ascii="Times New Roman" w:hAnsi="Times New Roman" w:cs="Times New Roman"/>
          <w:sz w:val="28"/>
          <w:szCs w:val="28"/>
        </w:rPr>
        <w:t xml:space="preserve"> </w:t>
      </w:r>
      <w:r w:rsidRPr="00961607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961607">
        <w:rPr>
          <w:rFonts w:ascii="Times New Roman" w:hAnsi="Times New Roman" w:cs="Times New Roman"/>
          <w:bCs/>
          <w:sz w:val="28"/>
          <w:szCs w:val="28"/>
        </w:rPr>
        <w:t xml:space="preserve">звукового текстового сообщения </w:t>
      </w:r>
      <w:r w:rsidRPr="00961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1607">
        <w:rPr>
          <w:rFonts w:ascii="Times New Roman" w:hAnsi="Times New Roman" w:cs="Times New Roman"/>
          <w:sz w:val="28"/>
          <w:szCs w:val="28"/>
        </w:rPr>
        <w:t xml:space="preserve">(предупреждения) </w:t>
      </w:r>
      <w:r w:rsidRPr="004B01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607">
        <w:rPr>
          <w:rFonts w:ascii="Times New Roman" w:hAnsi="Times New Roman" w:cs="Times New Roman"/>
          <w:sz w:val="28"/>
          <w:szCs w:val="28"/>
        </w:rPr>
        <w:t xml:space="preserve">словосочетания </w:t>
      </w:r>
      <w:r w:rsidRPr="00E21787">
        <w:rPr>
          <w:rFonts w:ascii="Times New Roman" w:hAnsi="Times New Roman" w:cs="Times New Roman"/>
          <w:sz w:val="28"/>
          <w:szCs w:val="28"/>
        </w:rPr>
        <w:t xml:space="preserve">«для детей старше </w:t>
      </w:r>
      <w:r>
        <w:rPr>
          <w:rFonts w:ascii="Times New Roman" w:hAnsi="Times New Roman" w:cs="Times New Roman"/>
          <w:sz w:val="28"/>
          <w:szCs w:val="28"/>
        </w:rPr>
        <w:t xml:space="preserve">двенадцати </w:t>
      </w:r>
      <w:r w:rsidRPr="00E21787">
        <w:rPr>
          <w:rFonts w:ascii="Times New Roman" w:hAnsi="Times New Roman" w:cs="Times New Roman"/>
          <w:sz w:val="28"/>
          <w:szCs w:val="28"/>
        </w:rPr>
        <w:t>лет»;</w:t>
      </w:r>
    </w:p>
    <w:p w:rsidR="002557A1" w:rsidRPr="00E21787" w:rsidRDefault="002557A1" w:rsidP="007C38DA">
      <w:pPr>
        <w:tabs>
          <w:tab w:val="left" w:pos="0"/>
          <w:tab w:val="left" w:pos="114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1787">
        <w:rPr>
          <w:rFonts w:ascii="Times New Roman" w:hAnsi="Times New Roman" w:cs="Times New Roman"/>
          <w:sz w:val="28"/>
          <w:szCs w:val="28"/>
        </w:rPr>
        <w:t>)</w:t>
      </w:r>
      <w:r w:rsidRPr="00E21787">
        <w:rPr>
          <w:rFonts w:ascii="Times New Roman" w:hAnsi="Times New Roman" w:cs="Times New Roman"/>
          <w:sz w:val="28"/>
          <w:szCs w:val="28"/>
        </w:rPr>
        <w:tab/>
        <w:t>применительно к категории информационной продукции для детей,</w:t>
      </w:r>
      <w:r w:rsidRPr="00E21787">
        <w:rPr>
          <w:rFonts w:ascii="Times New Roman" w:hAnsi="Times New Roman" w:cs="Times New Roman"/>
          <w:sz w:val="28"/>
          <w:szCs w:val="28"/>
        </w:rPr>
        <w:br/>
        <w:t xml:space="preserve">достигших возраста шестнадцати лет, </w:t>
      </w:r>
      <w:r w:rsidRPr="00B3669B">
        <w:rPr>
          <w:rFonts w:ascii="Times New Roman" w:hAnsi="Times New Roman" w:cs="Times New Roman"/>
          <w:sz w:val="28"/>
          <w:szCs w:val="28"/>
        </w:rPr>
        <w:t>–</w:t>
      </w:r>
      <w:r w:rsidRPr="00E21787">
        <w:rPr>
          <w:rFonts w:ascii="Times New Roman" w:hAnsi="Times New Roman" w:cs="Times New Roman"/>
          <w:sz w:val="28"/>
          <w:szCs w:val="28"/>
        </w:rPr>
        <w:t xml:space="preserve"> </w:t>
      </w:r>
      <w:r w:rsidRPr="00961607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961607">
        <w:rPr>
          <w:rFonts w:ascii="Times New Roman" w:hAnsi="Times New Roman" w:cs="Times New Roman"/>
          <w:bCs/>
          <w:sz w:val="28"/>
          <w:szCs w:val="28"/>
        </w:rPr>
        <w:t xml:space="preserve">звукового текстового сообщения </w:t>
      </w:r>
      <w:r w:rsidRPr="00961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1607">
        <w:rPr>
          <w:rFonts w:ascii="Times New Roman" w:hAnsi="Times New Roman" w:cs="Times New Roman"/>
          <w:sz w:val="28"/>
          <w:szCs w:val="28"/>
        </w:rPr>
        <w:t xml:space="preserve">(предупреждения) </w:t>
      </w:r>
      <w:r w:rsidRPr="004B01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607">
        <w:rPr>
          <w:rFonts w:ascii="Times New Roman" w:hAnsi="Times New Roman" w:cs="Times New Roman"/>
          <w:sz w:val="28"/>
          <w:szCs w:val="28"/>
        </w:rPr>
        <w:t xml:space="preserve">словосочетания </w:t>
      </w:r>
      <w:r w:rsidRPr="00E21787">
        <w:rPr>
          <w:rFonts w:ascii="Times New Roman" w:hAnsi="Times New Roman" w:cs="Times New Roman"/>
          <w:sz w:val="28"/>
          <w:szCs w:val="28"/>
        </w:rPr>
        <w:t xml:space="preserve">«для детей старше </w:t>
      </w:r>
      <w:r>
        <w:rPr>
          <w:rFonts w:ascii="Times New Roman" w:hAnsi="Times New Roman" w:cs="Times New Roman"/>
          <w:sz w:val="28"/>
          <w:szCs w:val="28"/>
        </w:rPr>
        <w:t>шестнадцати</w:t>
      </w:r>
      <w:r w:rsidRPr="00E21787">
        <w:rPr>
          <w:rFonts w:ascii="Times New Roman" w:hAnsi="Times New Roman" w:cs="Times New Roman"/>
          <w:sz w:val="28"/>
          <w:szCs w:val="28"/>
        </w:rPr>
        <w:t xml:space="preserve"> лет»;</w:t>
      </w:r>
    </w:p>
    <w:p w:rsidR="002557A1" w:rsidRDefault="002557A1" w:rsidP="007C38DA">
      <w:pPr>
        <w:tabs>
          <w:tab w:val="left" w:pos="0"/>
          <w:tab w:val="left" w:pos="114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21787">
        <w:rPr>
          <w:rFonts w:ascii="Times New Roman" w:hAnsi="Times New Roman" w:cs="Times New Roman"/>
          <w:sz w:val="28"/>
          <w:szCs w:val="28"/>
        </w:rPr>
        <w:t>)</w:t>
      </w:r>
      <w:r w:rsidRPr="00E21787">
        <w:rPr>
          <w:rFonts w:ascii="Times New Roman" w:hAnsi="Times New Roman" w:cs="Times New Roman"/>
          <w:sz w:val="28"/>
          <w:szCs w:val="28"/>
        </w:rPr>
        <w:tab/>
        <w:t>применительно к категории информационной продукции, запрещенной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787">
        <w:rPr>
          <w:rFonts w:ascii="Times New Roman" w:hAnsi="Times New Roman" w:cs="Times New Roman"/>
          <w:sz w:val="28"/>
          <w:szCs w:val="28"/>
        </w:rPr>
        <w:t xml:space="preserve">для детей, </w:t>
      </w:r>
      <w:r w:rsidRPr="00B3669B">
        <w:rPr>
          <w:rFonts w:ascii="Times New Roman" w:hAnsi="Times New Roman" w:cs="Times New Roman"/>
          <w:sz w:val="28"/>
          <w:szCs w:val="28"/>
        </w:rPr>
        <w:t>–</w:t>
      </w:r>
      <w:r w:rsidRPr="00E21787">
        <w:rPr>
          <w:rFonts w:ascii="Times New Roman" w:hAnsi="Times New Roman" w:cs="Times New Roman"/>
          <w:sz w:val="28"/>
          <w:szCs w:val="28"/>
        </w:rPr>
        <w:t xml:space="preserve"> </w:t>
      </w:r>
      <w:r w:rsidRPr="00961607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961607">
        <w:rPr>
          <w:rFonts w:ascii="Times New Roman" w:hAnsi="Times New Roman" w:cs="Times New Roman"/>
          <w:bCs/>
          <w:sz w:val="28"/>
          <w:szCs w:val="28"/>
        </w:rPr>
        <w:t xml:space="preserve">звукового текстового сообщения </w:t>
      </w:r>
      <w:r w:rsidRPr="00961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1607">
        <w:rPr>
          <w:rFonts w:ascii="Times New Roman" w:hAnsi="Times New Roman" w:cs="Times New Roman"/>
          <w:sz w:val="28"/>
          <w:szCs w:val="28"/>
        </w:rPr>
        <w:t>(предупреждения)</w:t>
      </w:r>
      <w:r w:rsidRPr="004B01F5">
        <w:rPr>
          <w:rFonts w:ascii="Times New Roman" w:hAnsi="Times New Roman" w:cs="Times New Roman"/>
          <w:sz w:val="28"/>
          <w:szCs w:val="28"/>
        </w:rPr>
        <w:t xml:space="preserve"> –</w:t>
      </w:r>
      <w:r w:rsidRPr="00961607">
        <w:rPr>
          <w:rFonts w:ascii="Times New Roman" w:hAnsi="Times New Roman" w:cs="Times New Roman"/>
          <w:sz w:val="28"/>
          <w:szCs w:val="28"/>
        </w:rPr>
        <w:t xml:space="preserve"> словосочетания </w:t>
      </w:r>
      <w:r w:rsidRPr="00E21787">
        <w:rPr>
          <w:rFonts w:ascii="Times New Roman" w:hAnsi="Times New Roman" w:cs="Times New Roman"/>
          <w:sz w:val="28"/>
          <w:szCs w:val="28"/>
        </w:rPr>
        <w:t>«запрещено для детей».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7A1" w:rsidRPr="00E21787" w:rsidRDefault="002557A1" w:rsidP="00604A99">
      <w:pPr>
        <w:tabs>
          <w:tab w:val="left" w:pos="0"/>
          <w:tab w:val="left" w:pos="1148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557A1" w:rsidRPr="00824A5F" w:rsidRDefault="002557A1" w:rsidP="00DD6442">
      <w:pPr>
        <w:pStyle w:val="21"/>
        <w:numPr>
          <w:ilvl w:val="0"/>
          <w:numId w:val="6"/>
        </w:numPr>
        <w:spacing w:after="333" w:line="322" w:lineRule="exact"/>
        <w:ind w:left="0" w:firstLine="709"/>
        <w:jc w:val="both"/>
        <w:rPr>
          <w:sz w:val="28"/>
          <w:szCs w:val="28"/>
        </w:rPr>
      </w:pPr>
      <w:r w:rsidRPr="00824A5F">
        <w:rPr>
          <w:sz w:val="28"/>
          <w:szCs w:val="28"/>
        </w:rPr>
        <w:t xml:space="preserve">Сопровождение </w:t>
      </w:r>
      <w:r w:rsidRPr="00824A5F">
        <w:rPr>
          <w:bCs/>
          <w:sz w:val="28"/>
          <w:szCs w:val="28"/>
        </w:rPr>
        <w:t>звуковым текстовым сообщением</w:t>
      </w:r>
      <w:r>
        <w:rPr>
          <w:bCs/>
          <w:sz w:val="28"/>
          <w:szCs w:val="28"/>
        </w:rPr>
        <w:t xml:space="preserve"> (предупреждением)</w:t>
      </w:r>
      <w:r w:rsidRPr="00824A5F">
        <w:rPr>
          <w:b/>
          <w:bCs/>
          <w:sz w:val="28"/>
          <w:szCs w:val="28"/>
        </w:rPr>
        <w:t xml:space="preserve"> </w:t>
      </w:r>
      <w:r w:rsidRPr="00824A5F">
        <w:rPr>
          <w:sz w:val="28"/>
          <w:szCs w:val="28"/>
        </w:rPr>
        <w:t xml:space="preserve">об ограничении распространения среди детей посредством радиовещания информационной продукции, содержащей </w:t>
      </w:r>
      <w:r w:rsidRPr="00247C36">
        <w:rPr>
          <w:sz w:val="28"/>
          <w:szCs w:val="28"/>
        </w:rPr>
        <w:t>негативную информацию</w:t>
      </w:r>
      <w:r w:rsidRPr="00824A5F">
        <w:rPr>
          <w:sz w:val="28"/>
          <w:szCs w:val="28"/>
        </w:rPr>
        <w:t xml:space="preserve">, осуществляется вещателем в </w:t>
      </w:r>
      <w:r w:rsidRPr="00824A5F">
        <w:rPr>
          <w:rStyle w:val="20"/>
          <w:sz w:val="28"/>
          <w:szCs w:val="28"/>
        </w:rPr>
        <w:t>начале трансляции каждой новой радиопрограммы, радиопередачи, а также при</w:t>
      </w:r>
      <w:r>
        <w:rPr>
          <w:rStyle w:val="20"/>
          <w:sz w:val="28"/>
          <w:szCs w:val="28"/>
        </w:rPr>
        <w:t xml:space="preserve"> </w:t>
      </w:r>
      <w:r w:rsidRPr="00824A5F">
        <w:rPr>
          <w:rStyle w:val="20"/>
          <w:sz w:val="28"/>
          <w:szCs w:val="28"/>
        </w:rPr>
        <w:t>каждом возобновлении их трансляции (после прерывания рекламой и (или) иной</w:t>
      </w:r>
      <w:r>
        <w:rPr>
          <w:rStyle w:val="20"/>
          <w:sz w:val="28"/>
          <w:szCs w:val="28"/>
        </w:rPr>
        <w:t xml:space="preserve"> </w:t>
      </w:r>
      <w:r w:rsidRPr="00824A5F">
        <w:rPr>
          <w:rStyle w:val="20"/>
          <w:sz w:val="28"/>
          <w:szCs w:val="28"/>
        </w:rPr>
        <w:t>информацией)</w:t>
      </w:r>
      <w:r w:rsidRPr="00824A5F">
        <w:rPr>
          <w:sz w:val="28"/>
          <w:szCs w:val="28"/>
        </w:rPr>
        <w:t xml:space="preserve"> вместе с выходными данными.</w:t>
      </w:r>
    </w:p>
    <w:p w:rsidR="002557A1" w:rsidRPr="00071A03" w:rsidRDefault="002557A1" w:rsidP="00071A03">
      <w:pPr>
        <w:pStyle w:val="21"/>
        <w:numPr>
          <w:ilvl w:val="0"/>
          <w:numId w:val="6"/>
        </w:numPr>
        <w:spacing w:after="333" w:line="322" w:lineRule="exact"/>
        <w:ind w:left="0" w:firstLine="709"/>
        <w:jc w:val="both"/>
        <w:rPr>
          <w:sz w:val="28"/>
          <w:szCs w:val="28"/>
        </w:rPr>
      </w:pPr>
      <w:r w:rsidRPr="00071A03">
        <w:rPr>
          <w:sz w:val="28"/>
          <w:szCs w:val="28"/>
        </w:rPr>
        <w:t xml:space="preserve">Сопровождение </w:t>
      </w:r>
      <w:r w:rsidRPr="00824A5F">
        <w:rPr>
          <w:bCs/>
          <w:sz w:val="28"/>
          <w:szCs w:val="28"/>
        </w:rPr>
        <w:t>звуковым текстовым сообщением</w:t>
      </w:r>
      <w:r w:rsidRPr="00824A5F">
        <w:rPr>
          <w:sz w:val="28"/>
          <w:szCs w:val="28"/>
        </w:rPr>
        <w:t xml:space="preserve"> </w:t>
      </w:r>
      <w:r w:rsidRPr="00DD6442">
        <w:rPr>
          <w:bCs/>
          <w:sz w:val="28"/>
          <w:szCs w:val="28"/>
        </w:rPr>
        <w:t>(предупреждением)</w:t>
      </w:r>
      <w:r w:rsidRPr="00DD6442">
        <w:rPr>
          <w:b/>
          <w:bCs/>
          <w:sz w:val="28"/>
          <w:szCs w:val="28"/>
        </w:rPr>
        <w:t xml:space="preserve"> </w:t>
      </w:r>
      <w:r w:rsidRPr="00824A5F">
        <w:rPr>
          <w:sz w:val="28"/>
          <w:szCs w:val="28"/>
        </w:rPr>
        <w:t>об ограничении распространения среди детей посредством радиовещания</w:t>
      </w:r>
      <w:r w:rsidRPr="00071A03">
        <w:rPr>
          <w:sz w:val="28"/>
          <w:szCs w:val="28"/>
        </w:rPr>
        <w:t xml:space="preserve"> информационной продукции, отнесенной производителем к информационной продукции для детей,</w:t>
      </w:r>
      <w:r>
        <w:rPr>
          <w:sz w:val="28"/>
          <w:szCs w:val="28"/>
        </w:rPr>
        <w:t xml:space="preserve"> </w:t>
      </w:r>
      <w:r w:rsidRPr="00071A03">
        <w:rPr>
          <w:sz w:val="28"/>
          <w:szCs w:val="28"/>
        </w:rPr>
        <w:t>достигших</w:t>
      </w:r>
      <w:r>
        <w:rPr>
          <w:sz w:val="28"/>
          <w:szCs w:val="28"/>
        </w:rPr>
        <w:t xml:space="preserve"> </w:t>
      </w:r>
      <w:r w:rsidRPr="00071A03">
        <w:rPr>
          <w:sz w:val="28"/>
          <w:szCs w:val="28"/>
        </w:rPr>
        <w:t>возраста шестнадцати или восемнадцати лет, осуществляется вещателем в начале трансляции такой радиопередачи.</w:t>
      </w:r>
    </w:p>
    <w:p w:rsidR="002557A1" w:rsidRDefault="002557A1" w:rsidP="006C61E2">
      <w:pPr>
        <w:pStyle w:val="21"/>
        <w:numPr>
          <w:ilvl w:val="0"/>
          <w:numId w:val="6"/>
        </w:numPr>
        <w:spacing w:after="333" w:line="322" w:lineRule="exact"/>
        <w:ind w:left="0" w:firstLine="709"/>
        <w:jc w:val="both"/>
        <w:rPr>
          <w:sz w:val="28"/>
          <w:szCs w:val="28"/>
        </w:rPr>
      </w:pPr>
      <w:r w:rsidRPr="00071A03">
        <w:rPr>
          <w:sz w:val="28"/>
          <w:szCs w:val="28"/>
        </w:rPr>
        <w:t xml:space="preserve">При сопровождении </w:t>
      </w:r>
      <w:r w:rsidRPr="00824A5F">
        <w:rPr>
          <w:bCs/>
          <w:sz w:val="28"/>
          <w:szCs w:val="28"/>
        </w:rPr>
        <w:t>звуковым текстовым сообщением</w:t>
      </w:r>
      <w:r>
        <w:rPr>
          <w:bCs/>
          <w:sz w:val="28"/>
          <w:szCs w:val="28"/>
        </w:rPr>
        <w:t xml:space="preserve"> </w:t>
      </w:r>
      <w:r w:rsidRPr="00DD6442">
        <w:rPr>
          <w:bCs/>
          <w:sz w:val="28"/>
          <w:szCs w:val="28"/>
        </w:rPr>
        <w:t>(предупреждением)</w:t>
      </w:r>
      <w:r w:rsidRPr="00DD6442">
        <w:rPr>
          <w:b/>
          <w:bCs/>
          <w:sz w:val="28"/>
          <w:szCs w:val="28"/>
        </w:rPr>
        <w:t xml:space="preserve"> </w:t>
      </w:r>
      <w:r w:rsidRPr="00DD6442">
        <w:rPr>
          <w:bCs/>
          <w:sz w:val="28"/>
          <w:szCs w:val="28"/>
        </w:rPr>
        <w:t>об ограничении</w:t>
      </w:r>
      <w:r w:rsidRPr="00DD6442">
        <w:rPr>
          <w:b/>
          <w:bCs/>
          <w:sz w:val="28"/>
          <w:szCs w:val="28"/>
        </w:rPr>
        <w:t xml:space="preserve"> </w:t>
      </w:r>
      <w:r w:rsidRPr="00824A5F">
        <w:rPr>
          <w:sz w:val="28"/>
          <w:szCs w:val="28"/>
        </w:rPr>
        <w:t>распространения среди детей посредством радиовещания</w:t>
      </w:r>
      <w:r w:rsidRPr="00071A03">
        <w:rPr>
          <w:sz w:val="28"/>
          <w:szCs w:val="28"/>
        </w:rPr>
        <w:t xml:space="preserve"> информационной продукции, содержащей негативную информацию, такое сообщение не может накладываться на звуковые сообщения, препятствующие восприятию </w:t>
      </w:r>
      <w:r>
        <w:rPr>
          <w:sz w:val="28"/>
          <w:szCs w:val="28"/>
        </w:rPr>
        <w:t xml:space="preserve">такого звукового </w:t>
      </w:r>
      <w:r w:rsidRPr="00071A03">
        <w:rPr>
          <w:sz w:val="28"/>
          <w:szCs w:val="28"/>
        </w:rPr>
        <w:t>текстового предупреждения.</w:t>
      </w:r>
    </w:p>
    <w:p w:rsidR="002557A1" w:rsidRDefault="002557A1" w:rsidP="00546ACE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after="273" w:line="322" w:lineRule="exact"/>
        <w:ind w:left="0" w:firstLine="709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Радиот</w:t>
      </w:r>
      <w:r w:rsidRPr="00346902">
        <w:rPr>
          <w:rStyle w:val="20"/>
          <w:sz w:val="28"/>
          <w:szCs w:val="28"/>
        </w:rPr>
        <w:t>рансляция в эфире без предварительной записи радиопрограмм,</w:t>
      </w:r>
      <w:r>
        <w:rPr>
          <w:rStyle w:val="20"/>
          <w:sz w:val="28"/>
          <w:szCs w:val="28"/>
        </w:rPr>
        <w:t xml:space="preserve"> </w:t>
      </w:r>
      <w:r w:rsidRPr="00346902">
        <w:rPr>
          <w:rStyle w:val="20"/>
          <w:sz w:val="28"/>
          <w:szCs w:val="28"/>
        </w:rPr>
        <w:t>радиопередач (прямой эфир), а также каждое возобновление их трансляции (после</w:t>
      </w:r>
      <w:r>
        <w:rPr>
          <w:rStyle w:val="20"/>
          <w:sz w:val="28"/>
          <w:szCs w:val="28"/>
        </w:rPr>
        <w:t xml:space="preserve"> </w:t>
      </w:r>
      <w:r w:rsidRPr="00346902">
        <w:rPr>
          <w:rStyle w:val="20"/>
          <w:sz w:val="28"/>
          <w:szCs w:val="28"/>
        </w:rPr>
        <w:t xml:space="preserve">прерывания рекламой и (или) иной информацией) допускается без </w:t>
      </w:r>
      <w:r w:rsidRPr="00824A5F">
        <w:rPr>
          <w:bCs/>
          <w:sz w:val="28"/>
          <w:szCs w:val="28"/>
        </w:rPr>
        <w:t>звукового текстового сообщения</w:t>
      </w:r>
      <w:r>
        <w:rPr>
          <w:bCs/>
          <w:sz w:val="28"/>
          <w:szCs w:val="28"/>
        </w:rPr>
        <w:t xml:space="preserve"> (предупреждения)</w:t>
      </w:r>
      <w:r w:rsidRPr="00346902">
        <w:rPr>
          <w:sz w:val="28"/>
          <w:szCs w:val="28"/>
        </w:rPr>
        <w:t xml:space="preserve"> об ограничении распространения такой информационной продукции среди детей</w:t>
      </w:r>
      <w:r w:rsidRPr="00346902">
        <w:rPr>
          <w:rStyle w:val="20"/>
          <w:sz w:val="28"/>
          <w:szCs w:val="28"/>
        </w:rPr>
        <w:t>.</w:t>
      </w:r>
    </w:p>
    <w:p w:rsidR="002557A1" w:rsidRPr="00864604" w:rsidRDefault="002557A1" w:rsidP="00864604">
      <w:pPr>
        <w:pStyle w:val="21"/>
        <w:keepNext/>
        <w:keepLines/>
        <w:numPr>
          <w:ilvl w:val="0"/>
          <w:numId w:val="6"/>
        </w:numPr>
        <w:shd w:val="clear" w:color="auto" w:fill="auto"/>
        <w:spacing w:line="322" w:lineRule="exact"/>
        <w:ind w:left="0" w:firstLine="709"/>
        <w:jc w:val="both"/>
        <w:rPr>
          <w:rStyle w:val="20"/>
          <w:sz w:val="28"/>
          <w:szCs w:val="28"/>
        </w:rPr>
      </w:pPr>
      <w:r w:rsidRPr="00864604">
        <w:rPr>
          <w:rStyle w:val="20"/>
          <w:sz w:val="28"/>
          <w:szCs w:val="28"/>
        </w:rPr>
        <w:t>В случае если при радиовещании используется несколько видов информационной продукции для детей разных возрастных категорий и (или) проведени</w:t>
      </w:r>
      <w:r>
        <w:rPr>
          <w:rStyle w:val="20"/>
          <w:sz w:val="28"/>
          <w:szCs w:val="28"/>
        </w:rPr>
        <w:t>и</w:t>
      </w:r>
      <w:bookmarkStart w:id="1" w:name="_GoBack"/>
      <w:bookmarkEnd w:id="1"/>
      <w:r w:rsidRPr="00864604">
        <w:rPr>
          <w:rStyle w:val="20"/>
          <w:sz w:val="28"/>
          <w:szCs w:val="28"/>
        </w:rPr>
        <w:t xml:space="preserve"> иных зрелищных мероприятий, </w:t>
      </w:r>
      <w:r w:rsidRPr="00864604">
        <w:rPr>
          <w:bCs/>
          <w:sz w:val="28"/>
          <w:szCs w:val="28"/>
        </w:rPr>
        <w:t>звуковое текстовое сообщение</w:t>
      </w:r>
      <w:r>
        <w:rPr>
          <w:bCs/>
          <w:sz w:val="28"/>
          <w:szCs w:val="28"/>
        </w:rPr>
        <w:t xml:space="preserve"> (предупреждение)</w:t>
      </w:r>
      <w:r w:rsidRPr="00864604">
        <w:rPr>
          <w:sz w:val="28"/>
          <w:szCs w:val="28"/>
        </w:rPr>
        <w:t xml:space="preserve"> </w:t>
      </w:r>
      <w:r w:rsidRPr="00864604">
        <w:rPr>
          <w:rStyle w:val="20"/>
          <w:sz w:val="28"/>
          <w:szCs w:val="28"/>
        </w:rPr>
        <w:t xml:space="preserve">об ограничении ее распространения среди детей должно соответствовать информационной продукции для детей старшей возрастной категории. </w:t>
      </w:r>
    </w:p>
    <w:p w:rsidR="002557A1" w:rsidRDefault="002557A1" w:rsidP="00DB7FF5">
      <w:pPr>
        <w:pStyle w:val="21"/>
        <w:keepNext/>
        <w:keepLines/>
        <w:shd w:val="clear" w:color="auto" w:fill="auto"/>
        <w:spacing w:line="322" w:lineRule="exact"/>
        <w:ind w:firstLine="740"/>
        <w:jc w:val="both"/>
        <w:rPr>
          <w:sz w:val="28"/>
          <w:szCs w:val="28"/>
        </w:rPr>
      </w:pPr>
      <w:r w:rsidRPr="00247C36">
        <w:rPr>
          <w:rStyle w:val="20"/>
          <w:sz w:val="28"/>
          <w:szCs w:val="28"/>
        </w:rPr>
        <w:t xml:space="preserve">Указанное </w:t>
      </w:r>
      <w:r w:rsidRPr="00247C36">
        <w:rPr>
          <w:bCs/>
          <w:sz w:val="28"/>
          <w:szCs w:val="28"/>
        </w:rPr>
        <w:t>текстовое сообщение</w:t>
      </w:r>
      <w:r>
        <w:rPr>
          <w:bCs/>
          <w:sz w:val="28"/>
          <w:szCs w:val="28"/>
        </w:rPr>
        <w:t xml:space="preserve"> </w:t>
      </w:r>
      <w:r w:rsidRPr="00DD6442">
        <w:rPr>
          <w:bCs/>
          <w:sz w:val="28"/>
          <w:szCs w:val="28"/>
        </w:rPr>
        <w:t>(предупреждение)</w:t>
      </w:r>
      <w:r w:rsidRPr="00824A5F">
        <w:rPr>
          <w:sz w:val="28"/>
          <w:szCs w:val="28"/>
        </w:rPr>
        <w:t xml:space="preserve"> </w:t>
      </w:r>
      <w:r w:rsidRPr="00C87E6D">
        <w:rPr>
          <w:rStyle w:val="20"/>
          <w:sz w:val="28"/>
          <w:szCs w:val="28"/>
        </w:rPr>
        <w:t>об</w:t>
      </w:r>
      <w:r>
        <w:rPr>
          <w:rStyle w:val="20"/>
          <w:sz w:val="28"/>
          <w:szCs w:val="28"/>
        </w:rPr>
        <w:t xml:space="preserve"> </w:t>
      </w:r>
      <w:r w:rsidRPr="00C87E6D">
        <w:rPr>
          <w:rStyle w:val="20"/>
          <w:sz w:val="28"/>
          <w:szCs w:val="28"/>
        </w:rPr>
        <w:t>ограничении ее распространения среди детей размеща</w:t>
      </w:r>
      <w:r>
        <w:rPr>
          <w:rStyle w:val="20"/>
          <w:sz w:val="28"/>
          <w:szCs w:val="28"/>
        </w:rPr>
        <w:t>е</w:t>
      </w:r>
      <w:r w:rsidRPr="00C87E6D">
        <w:rPr>
          <w:rStyle w:val="20"/>
          <w:sz w:val="28"/>
          <w:szCs w:val="28"/>
        </w:rPr>
        <w:t>тся на афишах и иных</w:t>
      </w:r>
      <w:r>
        <w:rPr>
          <w:rStyle w:val="20"/>
          <w:sz w:val="28"/>
          <w:szCs w:val="28"/>
        </w:rPr>
        <w:t xml:space="preserve"> </w:t>
      </w:r>
      <w:r w:rsidRPr="00C87E6D">
        <w:rPr>
          <w:rStyle w:val="20"/>
          <w:sz w:val="28"/>
          <w:szCs w:val="28"/>
        </w:rPr>
        <w:t>объявлениях о проведении зрелищного мероприятия, а также на входных</w:t>
      </w:r>
      <w:r>
        <w:rPr>
          <w:rStyle w:val="20"/>
          <w:sz w:val="28"/>
          <w:szCs w:val="28"/>
        </w:rPr>
        <w:t>, пригласительных, комплексных</w:t>
      </w:r>
      <w:r w:rsidRPr="00C87E6D">
        <w:rPr>
          <w:rStyle w:val="20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 xml:space="preserve">или электронных </w:t>
      </w:r>
      <w:r w:rsidRPr="00C87E6D">
        <w:rPr>
          <w:rStyle w:val="20"/>
          <w:sz w:val="28"/>
          <w:szCs w:val="28"/>
        </w:rPr>
        <w:t>билетах</w:t>
      </w:r>
      <w:r>
        <w:rPr>
          <w:rStyle w:val="20"/>
          <w:sz w:val="28"/>
          <w:szCs w:val="28"/>
        </w:rPr>
        <w:t>, п</w:t>
      </w:r>
      <w:r w:rsidRPr="00C87E6D">
        <w:rPr>
          <w:rStyle w:val="20"/>
          <w:sz w:val="28"/>
          <w:szCs w:val="28"/>
        </w:rPr>
        <w:t>риглашениях</w:t>
      </w:r>
      <w:r>
        <w:rPr>
          <w:rStyle w:val="20"/>
          <w:sz w:val="28"/>
          <w:szCs w:val="28"/>
        </w:rPr>
        <w:t xml:space="preserve"> или абонементах, </w:t>
      </w:r>
      <w:r w:rsidRPr="00C87E6D">
        <w:rPr>
          <w:rStyle w:val="20"/>
          <w:sz w:val="28"/>
          <w:szCs w:val="28"/>
        </w:rPr>
        <w:t xml:space="preserve"> предоставляющих право его посещения.</w:t>
      </w:r>
      <w:r w:rsidRPr="00DB7FF5">
        <w:rPr>
          <w:sz w:val="28"/>
          <w:szCs w:val="28"/>
        </w:rPr>
        <w:t xml:space="preserve"> </w:t>
      </w:r>
    </w:p>
    <w:p w:rsidR="002557A1" w:rsidRDefault="002557A1" w:rsidP="00DB7FF5">
      <w:pPr>
        <w:pStyle w:val="21"/>
        <w:keepNext/>
        <w:keepLines/>
        <w:shd w:val="clear" w:color="auto" w:fill="auto"/>
        <w:spacing w:line="322" w:lineRule="exact"/>
        <w:ind w:firstLine="740"/>
        <w:jc w:val="both"/>
        <w:rPr>
          <w:sz w:val="28"/>
          <w:szCs w:val="28"/>
        </w:rPr>
      </w:pPr>
    </w:p>
    <w:p w:rsidR="002557A1" w:rsidRDefault="002557A1" w:rsidP="00DB7FF5">
      <w:pPr>
        <w:pStyle w:val="21"/>
        <w:keepNext/>
        <w:keepLines/>
        <w:numPr>
          <w:ilvl w:val="0"/>
          <w:numId w:val="6"/>
        </w:numPr>
        <w:shd w:val="clear" w:color="auto" w:fill="auto"/>
        <w:spacing w:line="322" w:lineRule="exact"/>
        <w:ind w:left="0" w:firstLine="740"/>
        <w:jc w:val="both"/>
        <w:rPr>
          <w:sz w:val="28"/>
          <w:szCs w:val="28"/>
        </w:rPr>
      </w:pPr>
      <w:r w:rsidRPr="00C87E6D">
        <w:rPr>
          <w:sz w:val="28"/>
          <w:szCs w:val="28"/>
        </w:rPr>
        <w:t>Знак информационной продукции, указанный в публикуемых программах радиопередач для конкретной радиопередачи, должен соответствовать возрастной категории, указываемой в звуковом текстовом</w:t>
      </w:r>
      <w:r w:rsidRPr="00C87E6D">
        <w:rPr>
          <w:sz w:val="28"/>
          <w:szCs w:val="28"/>
        </w:rPr>
        <w:br/>
      </w:r>
      <w:r w:rsidRPr="00DD6442">
        <w:rPr>
          <w:bCs/>
          <w:sz w:val="28"/>
          <w:szCs w:val="28"/>
        </w:rPr>
        <w:t>сообщени</w:t>
      </w:r>
      <w:r>
        <w:rPr>
          <w:bCs/>
          <w:sz w:val="28"/>
          <w:szCs w:val="28"/>
        </w:rPr>
        <w:t>и (</w:t>
      </w:r>
      <w:r w:rsidRPr="00C87E6D">
        <w:rPr>
          <w:sz w:val="28"/>
          <w:szCs w:val="28"/>
        </w:rPr>
        <w:t>предупреждении</w:t>
      </w:r>
      <w:r>
        <w:rPr>
          <w:sz w:val="28"/>
          <w:szCs w:val="28"/>
        </w:rPr>
        <w:t>)</w:t>
      </w:r>
      <w:r w:rsidRPr="00C87E6D">
        <w:rPr>
          <w:sz w:val="28"/>
          <w:szCs w:val="28"/>
        </w:rPr>
        <w:t xml:space="preserve"> к данной радиопередаче.</w:t>
      </w:r>
    </w:p>
    <w:p w:rsidR="002557A1" w:rsidRDefault="002557A1" w:rsidP="00E23EE7">
      <w:pPr>
        <w:pStyle w:val="21"/>
        <w:keepNext/>
        <w:keepLines/>
        <w:shd w:val="clear" w:color="auto" w:fill="auto"/>
        <w:spacing w:line="322" w:lineRule="exact"/>
        <w:ind w:firstLine="740"/>
        <w:jc w:val="both"/>
        <w:rPr>
          <w:sz w:val="28"/>
          <w:szCs w:val="28"/>
        </w:rPr>
      </w:pPr>
    </w:p>
    <w:p w:rsidR="002557A1" w:rsidRDefault="002557A1" w:rsidP="00E23EE7">
      <w:pPr>
        <w:pStyle w:val="21"/>
        <w:keepNext/>
        <w:keepLines/>
        <w:shd w:val="clear" w:color="auto" w:fill="auto"/>
        <w:spacing w:line="322" w:lineRule="exact"/>
        <w:ind w:firstLine="740"/>
        <w:jc w:val="both"/>
        <w:rPr>
          <w:sz w:val="28"/>
          <w:szCs w:val="28"/>
        </w:rPr>
      </w:pPr>
    </w:p>
    <w:p w:rsidR="002557A1" w:rsidRDefault="002557A1" w:rsidP="00AB608C">
      <w:pPr>
        <w:pStyle w:val="21"/>
        <w:keepNext/>
        <w:keepLines/>
        <w:shd w:val="clear" w:color="auto" w:fill="auto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2557A1" w:rsidRDefault="002557A1" w:rsidP="00AB608C">
      <w:pPr>
        <w:pStyle w:val="21"/>
        <w:keepNext/>
        <w:keepLines/>
        <w:shd w:val="clear" w:color="auto" w:fill="auto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Министра Совета Министров</w:t>
      </w:r>
    </w:p>
    <w:p w:rsidR="002557A1" w:rsidRPr="00C87E6D" w:rsidRDefault="002557A1" w:rsidP="00AB608C">
      <w:pPr>
        <w:pStyle w:val="21"/>
        <w:keepNext/>
        <w:keepLines/>
        <w:shd w:val="clear" w:color="auto" w:fill="auto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Луганской Народной Республики                                                       Н. И. Хоршева</w:t>
      </w:r>
    </w:p>
    <w:sectPr w:rsidR="002557A1" w:rsidRPr="00C87E6D" w:rsidSect="00EB56DA">
      <w:headerReference w:type="default" r:id="rId7"/>
      <w:type w:val="continuous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A1" w:rsidRDefault="002557A1">
      <w:r>
        <w:separator/>
      </w:r>
    </w:p>
  </w:endnote>
  <w:endnote w:type="continuationSeparator" w:id="0">
    <w:p w:rsidR="002557A1" w:rsidRDefault="00255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A1" w:rsidRDefault="002557A1">
      <w:r>
        <w:separator/>
      </w:r>
    </w:p>
  </w:footnote>
  <w:footnote w:type="continuationSeparator" w:id="0">
    <w:p w:rsidR="002557A1" w:rsidRDefault="00255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A1" w:rsidRDefault="002557A1">
    <w:pPr>
      <w:pStyle w:val="Header"/>
      <w:jc w:val="center"/>
    </w:pPr>
  </w:p>
  <w:p w:rsidR="002557A1" w:rsidRDefault="002557A1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2557A1" w:rsidRDefault="002557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3A8A"/>
    <w:multiLevelType w:val="multilevel"/>
    <w:tmpl w:val="E9E235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E3D6EAA"/>
    <w:multiLevelType w:val="hybridMultilevel"/>
    <w:tmpl w:val="775EE0BE"/>
    <w:lvl w:ilvl="0" w:tplc="49BE77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4948FD"/>
    <w:multiLevelType w:val="hybridMultilevel"/>
    <w:tmpl w:val="C61C96BC"/>
    <w:lvl w:ilvl="0" w:tplc="DB0841F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2F64852"/>
    <w:multiLevelType w:val="multilevel"/>
    <w:tmpl w:val="53D442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B7D77AE"/>
    <w:multiLevelType w:val="multilevel"/>
    <w:tmpl w:val="231C3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F5238F"/>
    <w:multiLevelType w:val="multilevel"/>
    <w:tmpl w:val="DD6E7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C16"/>
    <w:rsid w:val="00071A03"/>
    <w:rsid w:val="000C53F9"/>
    <w:rsid w:val="00172668"/>
    <w:rsid w:val="00177C16"/>
    <w:rsid w:val="001B5FF9"/>
    <w:rsid w:val="001F0EDE"/>
    <w:rsid w:val="002053DE"/>
    <w:rsid w:val="002130BE"/>
    <w:rsid w:val="0022036C"/>
    <w:rsid w:val="00247C36"/>
    <w:rsid w:val="002557A1"/>
    <w:rsid w:val="00281E96"/>
    <w:rsid w:val="00290495"/>
    <w:rsid w:val="002A192D"/>
    <w:rsid w:val="002B1466"/>
    <w:rsid w:val="002B161E"/>
    <w:rsid w:val="00332016"/>
    <w:rsid w:val="003455AA"/>
    <w:rsid w:val="00346902"/>
    <w:rsid w:val="0035295A"/>
    <w:rsid w:val="00360358"/>
    <w:rsid w:val="003F355D"/>
    <w:rsid w:val="004A2CE7"/>
    <w:rsid w:val="004B01F5"/>
    <w:rsid w:val="004D705F"/>
    <w:rsid w:val="00546ACE"/>
    <w:rsid w:val="0056454B"/>
    <w:rsid w:val="00604A99"/>
    <w:rsid w:val="00667CC3"/>
    <w:rsid w:val="006C61E2"/>
    <w:rsid w:val="007112B6"/>
    <w:rsid w:val="007C38DA"/>
    <w:rsid w:val="00824A5F"/>
    <w:rsid w:val="00864604"/>
    <w:rsid w:val="00961607"/>
    <w:rsid w:val="00961F1C"/>
    <w:rsid w:val="00A94CCE"/>
    <w:rsid w:val="00AB608C"/>
    <w:rsid w:val="00AE36DA"/>
    <w:rsid w:val="00B3669B"/>
    <w:rsid w:val="00C87E6D"/>
    <w:rsid w:val="00DB7FF5"/>
    <w:rsid w:val="00DD6442"/>
    <w:rsid w:val="00E1078D"/>
    <w:rsid w:val="00E1501F"/>
    <w:rsid w:val="00E21787"/>
    <w:rsid w:val="00E23EE7"/>
    <w:rsid w:val="00EA44FE"/>
    <w:rsid w:val="00EB53E4"/>
    <w:rsid w:val="00EB56DA"/>
    <w:rsid w:val="00F3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7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53DE"/>
    <w:rPr>
      <w:rFonts w:cs="Times New Roman"/>
      <w:color w:val="0066CC"/>
      <w:u w:val="single"/>
    </w:rPr>
  </w:style>
  <w:style w:type="character" w:customStyle="1" w:styleId="a">
    <w:name w:val="Сноска_"/>
    <w:basedOn w:val="DefaultParagraphFont"/>
    <w:link w:val="1"/>
    <w:uiPriority w:val="99"/>
    <w:locked/>
    <w:rsid w:val="002053DE"/>
    <w:rPr>
      <w:rFonts w:ascii="Times New Roman" w:hAnsi="Times New Roman" w:cs="Times New Roman"/>
      <w:sz w:val="26"/>
      <w:szCs w:val="26"/>
      <w:u w:val="none"/>
    </w:rPr>
  </w:style>
  <w:style w:type="character" w:customStyle="1" w:styleId="a0">
    <w:name w:val="Сноска"/>
    <w:basedOn w:val="a"/>
    <w:uiPriority w:val="99"/>
    <w:rsid w:val="002053DE"/>
    <w:rPr>
      <w:color w:val="000000"/>
      <w:spacing w:val="0"/>
      <w:w w:val="100"/>
      <w:position w:val="0"/>
      <w:lang w:val="ru-RU" w:eastAsia="ru-RU"/>
    </w:rPr>
  </w:style>
  <w:style w:type="character" w:customStyle="1" w:styleId="2Exact">
    <w:name w:val="Основной текст (2) Exact"/>
    <w:basedOn w:val="DefaultParagraphFont"/>
    <w:uiPriority w:val="99"/>
    <w:rsid w:val="002053DE"/>
    <w:rPr>
      <w:rFonts w:ascii="Times New Roman" w:hAnsi="Times New Roman" w:cs="Times New Roman"/>
      <w:sz w:val="26"/>
      <w:szCs w:val="26"/>
      <w:u w:val="none"/>
    </w:rPr>
  </w:style>
  <w:style w:type="character" w:customStyle="1" w:styleId="2Exact1">
    <w:name w:val="Основной текст (2) Exact1"/>
    <w:basedOn w:val="2"/>
    <w:uiPriority w:val="99"/>
    <w:rsid w:val="002053DE"/>
  </w:style>
  <w:style w:type="character" w:customStyle="1" w:styleId="10">
    <w:name w:val="Заголовок №1_"/>
    <w:basedOn w:val="DefaultParagraphFont"/>
    <w:link w:val="11"/>
    <w:uiPriority w:val="99"/>
    <w:locked/>
    <w:rsid w:val="002053D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"/>
    <w:basedOn w:val="10"/>
    <w:uiPriority w:val="99"/>
    <w:rsid w:val="002053DE"/>
    <w:rPr>
      <w:color w:val="000000"/>
      <w:spacing w:val="0"/>
      <w:w w:val="100"/>
      <w:position w:val="0"/>
      <w:lang w:val="ru-RU"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2053DE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sid w:val="002053DE"/>
    <w:rPr>
      <w:color w:val="000000"/>
      <w:spacing w:val="0"/>
      <w:w w:val="100"/>
      <w:position w:val="0"/>
      <w:lang w:val="ru-RU" w:eastAsia="ru-RU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2053D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0">
    <w:name w:val="Основной текст (3)"/>
    <w:basedOn w:val="3"/>
    <w:uiPriority w:val="99"/>
    <w:rsid w:val="002053DE"/>
    <w:rPr>
      <w:color w:val="000000"/>
      <w:spacing w:val="0"/>
      <w:w w:val="100"/>
      <w:position w:val="0"/>
      <w:lang w:val="ru-RU" w:eastAsia="ru-RU"/>
    </w:rPr>
  </w:style>
  <w:style w:type="character" w:customStyle="1" w:styleId="a1">
    <w:name w:val="Колонтитул_"/>
    <w:basedOn w:val="DefaultParagraphFont"/>
    <w:link w:val="13"/>
    <w:uiPriority w:val="99"/>
    <w:locked/>
    <w:rsid w:val="002053DE"/>
    <w:rPr>
      <w:rFonts w:ascii="Times New Roman" w:hAnsi="Times New Roman" w:cs="Times New Roman"/>
      <w:sz w:val="22"/>
      <w:szCs w:val="22"/>
      <w:u w:val="none"/>
    </w:rPr>
  </w:style>
  <w:style w:type="character" w:customStyle="1" w:styleId="a2">
    <w:name w:val="Колонтитул"/>
    <w:basedOn w:val="a1"/>
    <w:uiPriority w:val="99"/>
    <w:rsid w:val="002053DE"/>
    <w:rPr>
      <w:color w:val="000000"/>
      <w:spacing w:val="0"/>
      <w:w w:val="100"/>
      <w:position w:val="0"/>
      <w:lang w:val="ru-RU" w:eastAsia="ru-RU"/>
    </w:rPr>
  </w:style>
  <w:style w:type="character" w:customStyle="1" w:styleId="22">
    <w:name w:val="Основной текст (2)2"/>
    <w:basedOn w:val="2"/>
    <w:uiPriority w:val="99"/>
    <w:rsid w:val="002053DE"/>
    <w:rPr>
      <w:color w:val="000000"/>
      <w:spacing w:val="0"/>
      <w:w w:val="100"/>
      <w:position w:val="0"/>
      <w:u w:val="single"/>
      <w:lang w:val="ru-RU" w:eastAsia="ru-RU"/>
    </w:rPr>
  </w:style>
  <w:style w:type="paragraph" w:customStyle="1" w:styleId="1">
    <w:name w:val="Сноска1"/>
    <w:basedOn w:val="Normal"/>
    <w:link w:val="a"/>
    <w:uiPriority w:val="99"/>
    <w:rsid w:val="002053DE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(2)1"/>
    <w:basedOn w:val="Normal"/>
    <w:link w:val="2"/>
    <w:uiPriority w:val="99"/>
    <w:rsid w:val="002053DE"/>
    <w:pPr>
      <w:shd w:val="clear" w:color="auto" w:fill="FFFFFF"/>
      <w:spacing w:line="638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 №11"/>
    <w:basedOn w:val="Normal"/>
    <w:link w:val="10"/>
    <w:uiPriority w:val="99"/>
    <w:rsid w:val="002053DE"/>
    <w:pPr>
      <w:shd w:val="clear" w:color="auto" w:fill="FFFFFF"/>
      <w:spacing w:after="300" w:line="326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1"/>
    <w:basedOn w:val="Normal"/>
    <w:link w:val="3"/>
    <w:uiPriority w:val="99"/>
    <w:rsid w:val="002053DE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3">
    <w:name w:val="Колонтитул1"/>
    <w:basedOn w:val="Normal"/>
    <w:link w:val="a1"/>
    <w:uiPriority w:val="99"/>
    <w:rsid w:val="002053DE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21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787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99"/>
    <w:qFormat/>
    <w:rsid w:val="00E217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B14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1466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2B14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1466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335</TotalTime>
  <Pages>3</Pages>
  <Words>791</Words>
  <Characters>4512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Соколов</dc:creator>
  <cp:keywords/>
  <dc:description/>
  <cp:lastModifiedBy>Asus_pc</cp:lastModifiedBy>
  <cp:revision>29</cp:revision>
  <cp:lastPrinted>2017-08-07T08:04:00Z</cp:lastPrinted>
  <dcterms:created xsi:type="dcterms:W3CDTF">2017-08-07T05:35:00Z</dcterms:created>
  <dcterms:modified xsi:type="dcterms:W3CDTF">2017-08-23T19:33:00Z</dcterms:modified>
</cp:coreProperties>
</file>