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left="4820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распоряжением Главы Администрации Перевальского района Луганской Народной Республики </w:t>
      </w:r>
    </w:p>
    <w:p w:rsidR="004979D0" w:rsidRPr="004979D0" w:rsidRDefault="00AB6DB2" w:rsidP="004979D0">
      <w:pPr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«17</w:t>
      </w:r>
      <w:r w:rsidR="004979D0"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4979D0"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2017г.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272</w:t>
      </w: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103"/>
        <w:tblW w:w="0" w:type="auto"/>
        <w:tblLook w:val="04A0"/>
      </w:tblPr>
      <w:tblGrid>
        <w:gridCol w:w="5670"/>
      </w:tblGrid>
      <w:tr w:rsidR="001E1078" w:rsidTr="001E1078">
        <w:trPr>
          <w:trHeight w:val="3402"/>
        </w:trPr>
        <w:tc>
          <w:tcPr>
            <w:tcW w:w="5670" w:type="dxa"/>
          </w:tcPr>
          <w:p w:rsidR="001E1078" w:rsidRDefault="001E1078">
            <w:pPr>
              <w:pStyle w:val="ac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tbl>
            <w:tblPr>
              <w:tblpPr w:leftFromText="180" w:rightFromText="180" w:vertAnchor="text" w:horzAnchor="page" w:tblpX="5315" w:tblpY="-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444"/>
            </w:tblGrid>
            <w:tr w:rsidR="001E1078">
              <w:trPr>
                <w:trHeight w:val="1690"/>
              </w:trPr>
              <w:tc>
                <w:tcPr>
                  <w:tcW w:w="5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E1078" w:rsidRDefault="001E1078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Зарегистрировано в Перевальском районном управлении юстиции Министерства юстиции            </w:t>
                  </w:r>
                  <w:r w:rsidR="000F40E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Луганской Народной Республики 22.11.2017 за № 14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/</w:t>
                  </w:r>
                  <w:r w:rsidR="000F40E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40</w:t>
                  </w:r>
                </w:p>
              </w:tc>
            </w:tr>
          </w:tbl>
          <w:p w:rsidR="001E1078" w:rsidRDefault="001E1078">
            <w:pPr>
              <w:ind w:firstLine="708"/>
            </w:pPr>
          </w:p>
        </w:tc>
      </w:tr>
    </w:tbl>
    <w:p w:rsidR="001E1078" w:rsidRDefault="001E1078" w:rsidP="001E1078">
      <w:pPr>
        <w:pStyle w:val="ac"/>
        <w:spacing w:before="0" w:beforeAutospacing="0" w:after="0" w:afterAutospacing="0"/>
        <w:rPr>
          <w:b/>
          <w:sz w:val="28"/>
          <w:szCs w:val="28"/>
        </w:rPr>
      </w:pPr>
    </w:p>
    <w:p w:rsidR="001E1078" w:rsidRDefault="001E1078" w:rsidP="001E1078">
      <w:pPr>
        <w:pStyle w:val="Default"/>
        <w:jc w:val="center"/>
        <w:rPr>
          <w:b/>
          <w:bCs/>
          <w:sz w:val="28"/>
          <w:szCs w:val="28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согласования режима работы объектов торговли, общественного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питания и сферы обслуживания на территории Перевальского района Луганской Народной Республики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Общие положения</w:t>
      </w:r>
    </w:p>
    <w:p w:rsidR="004979D0" w:rsidRPr="004979D0" w:rsidRDefault="004979D0" w:rsidP="004979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Default="004979D0" w:rsidP="004979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согласования режима работы объектов торговли, общественного питания и сферы обслуживания на территории Перевальского района Луганской Народной Республики (далее – Порядок) разработан в соответствии с подпунктами 3.1.18., 3.1.81. пункта 3.1. раздела III, подпунктом 5.5.6. пункта 5.5. раздела V Положения об Администрации Перевальского района, утвержденного Указом Главы Луганской Народной Республики от 24.06.2015 № 280/01/06/15 «Об утверждении положений об администрациях городов и районов Луганской Народной Республики» (с изменениями), и </w:t>
      </w: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определяет основные требования по согласованию режима работы объектов торговли, общественного питания и сферы обслуживания на территории Перевальского района Луганской Народной Республики (далее - Объекты), в которых предоставляются услуги населению субъектами хозяйствования независимо от формы собственности (далее – Субъект хозяйствования).</w:t>
      </w:r>
    </w:p>
    <w:p w:rsidR="00C22FD3" w:rsidRPr="00C22FD3" w:rsidRDefault="00C22FD3" w:rsidP="004979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9D0" w:rsidRDefault="004979D0" w:rsidP="004979D0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79D0">
        <w:rPr>
          <w:rFonts w:ascii="Times New Roman" w:eastAsia="Calibri" w:hAnsi="Times New Roman" w:cs="Times New Roman"/>
          <w:sz w:val="28"/>
          <w:szCs w:val="28"/>
        </w:rPr>
        <w:t>1.2. Согласование режима работы Объектов осуществляется после государственной регистрации Субъекта хозяйствования.</w:t>
      </w:r>
    </w:p>
    <w:p w:rsidR="00C22FD3" w:rsidRPr="00C22FD3" w:rsidRDefault="00C22FD3" w:rsidP="004979D0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1.3. Согласование режима работы Объектов осуществляется при наличии у Субъекта хозяйствования: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1) торговых объектов оптовой торговли: склад товарный (универсальный, специализированный, смешанный), магазин-склад;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2) торговых объектов розничной, стационарной мелкорозничной торговой сети: магазин, павильон, киоск, магазин-склад и др.;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3) объектов общественного питания: ресторан, кафе, кафетерии, закусочная и др.;</w:t>
      </w:r>
    </w:p>
    <w:p w:rsid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4) объектов сферы обслуживания: парикмахерская, салон красоты, ателье, мастерская и др.</w:t>
      </w:r>
    </w:p>
    <w:p w:rsidR="00C22FD3" w:rsidRPr="00C22FD3" w:rsidRDefault="00C22FD3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1.4. Субъект хозяйствования обязан: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1.4.1. Разместить на видном и доступном месте вывеску с указанием наименования Объекта и информацию о режиме работы.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1.4.2. Соблюдать действующее законодательство, регламентирующее время работы Объекта.</w:t>
      </w:r>
    </w:p>
    <w:p w:rsidR="004979D0" w:rsidRPr="00C22FD3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D0">
        <w:rPr>
          <w:rFonts w:ascii="Times New Roman" w:hAnsi="Times New Roman" w:cs="Times New Roman"/>
          <w:b/>
          <w:sz w:val="28"/>
          <w:szCs w:val="28"/>
        </w:rPr>
        <w:t>II. Порядок согласования режима работы объектов торговли,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D0">
        <w:rPr>
          <w:rFonts w:ascii="Times New Roman" w:hAnsi="Times New Roman" w:cs="Times New Roman"/>
          <w:b/>
          <w:sz w:val="28"/>
          <w:szCs w:val="28"/>
        </w:rPr>
        <w:t xml:space="preserve">общественного питания и сферы услуг на территории </w:t>
      </w:r>
      <w:r w:rsidRPr="004979D0">
        <w:rPr>
          <w:rFonts w:ascii="Times New Roman" w:hAnsi="Times New Roman" w:cs="Times New Roman"/>
          <w:b/>
          <w:sz w:val="28"/>
          <w:szCs w:val="28"/>
        </w:rPr>
        <w:br/>
        <w:t>Перевальского района Луганской Народной Республики</w:t>
      </w:r>
    </w:p>
    <w:p w:rsidR="004979D0" w:rsidRPr="00C22FD3" w:rsidRDefault="004979D0" w:rsidP="004979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lastRenderedPageBreak/>
        <w:t xml:space="preserve">2.1. Согласование режима работы Объектов осуществляется структурным подразделением Администрации Перевальского района Луганской Народной Республики – отделом инвестиционной политики, предпринимательства и торговли управления экономического развития и торговли Администрации Перевальского района Луганской Народной Республики (далее – Отдел) на основании поданного на имя Главы Администрации Перевальского района Луганской Народной Республики заявления, согласно Приложения № 1 и заполненной </w:t>
      </w:r>
      <w:r w:rsidR="00C22FD3">
        <w:rPr>
          <w:rFonts w:ascii="Times New Roman" w:hAnsi="Times New Roman" w:cs="Times New Roman"/>
          <w:sz w:val="28"/>
          <w:szCs w:val="28"/>
        </w:rPr>
        <w:t>С</w:t>
      </w:r>
      <w:r w:rsidRPr="004979D0">
        <w:rPr>
          <w:rFonts w:ascii="Times New Roman" w:hAnsi="Times New Roman" w:cs="Times New Roman"/>
          <w:sz w:val="28"/>
          <w:szCs w:val="28"/>
        </w:rPr>
        <w:t>убъектом хозяйствования соответствующей Карточки согласования режима работы</w:t>
      </w:r>
      <w:r w:rsidR="00C22FD3">
        <w:rPr>
          <w:rFonts w:ascii="Times New Roman" w:hAnsi="Times New Roman" w:cs="Times New Roman"/>
          <w:sz w:val="28"/>
          <w:szCs w:val="28"/>
        </w:rPr>
        <w:t xml:space="preserve"> объектов торговли, общественного питания и сферы обслуживания на территории Перевальского района Луганской Народной Республики (далее – Карточка согласования №1) (приложение № 2</w:t>
      </w:r>
      <w:r w:rsidRPr="004979D0">
        <w:rPr>
          <w:rFonts w:ascii="Times New Roman" w:hAnsi="Times New Roman" w:cs="Times New Roman"/>
          <w:sz w:val="28"/>
          <w:szCs w:val="28"/>
        </w:rPr>
        <w:t>).</w:t>
      </w:r>
    </w:p>
    <w:p w:rsidR="00C22FD3" w:rsidRPr="00C22FD3" w:rsidRDefault="00C22FD3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 xml:space="preserve">2.2. Для получения бланков Карточки согласования </w:t>
      </w:r>
      <w:r w:rsidR="00C22FD3">
        <w:rPr>
          <w:rFonts w:ascii="Times New Roman" w:hAnsi="Times New Roman" w:cs="Times New Roman"/>
          <w:sz w:val="28"/>
          <w:szCs w:val="28"/>
        </w:rPr>
        <w:t>№ 1</w:t>
      </w:r>
      <w:r w:rsidRPr="004979D0">
        <w:rPr>
          <w:rFonts w:ascii="Times New Roman" w:hAnsi="Times New Roman" w:cs="Times New Roman"/>
          <w:sz w:val="28"/>
          <w:szCs w:val="28"/>
        </w:rPr>
        <w:t xml:space="preserve"> Субъект хозяйствования (или уполномоченное им лицо) обращается в Отдел, предоставив заверенные в установленн</w:t>
      </w:r>
      <w:r w:rsidR="00C81207">
        <w:rPr>
          <w:rFonts w:ascii="Times New Roman" w:hAnsi="Times New Roman" w:cs="Times New Roman"/>
          <w:sz w:val="28"/>
          <w:szCs w:val="28"/>
        </w:rPr>
        <w:t>о</w:t>
      </w:r>
      <w:r w:rsidRPr="004979D0">
        <w:rPr>
          <w:rFonts w:ascii="Times New Roman" w:hAnsi="Times New Roman" w:cs="Times New Roman"/>
          <w:sz w:val="28"/>
          <w:szCs w:val="28"/>
        </w:rPr>
        <w:t>м законодательством порядке, копии следующих документов: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1) свидетельство о государственной регистрации юридического лица, физического лица-предпринимателя;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2) справку о взятии на учет плательщика налогов и сборов             (Форма 4-УПН);</w:t>
      </w:r>
    </w:p>
    <w:p w:rsidR="004979D0" w:rsidRPr="004979D0" w:rsidRDefault="00C22FD3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79D0" w:rsidRPr="004979D0">
        <w:rPr>
          <w:rFonts w:ascii="Times New Roman" w:hAnsi="Times New Roman" w:cs="Times New Roman"/>
          <w:sz w:val="28"/>
          <w:szCs w:val="28"/>
        </w:rPr>
        <w:t>) заключение государственной санитарно-эпидемиологической службы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4979D0" w:rsidRPr="004979D0">
        <w:rPr>
          <w:rFonts w:ascii="Times New Roman" w:hAnsi="Times New Roman" w:cs="Times New Roman"/>
          <w:sz w:val="28"/>
          <w:szCs w:val="28"/>
        </w:rPr>
        <w:t>;</w:t>
      </w:r>
    </w:p>
    <w:p w:rsidR="004979D0" w:rsidRPr="004979D0" w:rsidRDefault="00C22FD3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79D0" w:rsidRPr="004979D0">
        <w:rPr>
          <w:rFonts w:ascii="Times New Roman" w:hAnsi="Times New Roman" w:cs="Times New Roman"/>
          <w:sz w:val="28"/>
          <w:szCs w:val="28"/>
        </w:rPr>
        <w:t>) документ, подтверждающий право собственности на определенный Объект или право пользования (договор аренды, договор субаренды с постановкой на учет в Государственный комитет налогов и сборов Луганской Народной Республики) на каждый из указанных в заявлении Объектов;</w:t>
      </w:r>
    </w:p>
    <w:p w:rsidR="004979D0" w:rsidRPr="004979D0" w:rsidRDefault="00C22FD3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979D0" w:rsidRPr="004979D0">
        <w:rPr>
          <w:rFonts w:ascii="Times New Roman" w:hAnsi="Times New Roman" w:cs="Times New Roman"/>
          <w:sz w:val="28"/>
          <w:szCs w:val="28"/>
        </w:rPr>
        <w:t>) документ, подтверждающий право собственности на земельный участок или право пользования земельным участком (договор аренды, справка о предоставлении торгового места);</w:t>
      </w:r>
    </w:p>
    <w:p w:rsidR="00C22FD3" w:rsidRDefault="00C22FD3" w:rsidP="00C22F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979D0" w:rsidRPr="004979D0">
        <w:rPr>
          <w:rFonts w:ascii="Times New Roman" w:hAnsi="Times New Roman" w:cs="Times New Roman"/>
          <w:sz w:val="28"/>
          <w:szCs w:val="28"/>
        </w:rPr>
        <w:t xml:space="preserve">) документ, подтверждающий полномочия лица, подающего документы от имени Субъекта 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979D0" w:rsidRPr="004979D0">
        <w:rPr>
          <w:rFonts w:ascii="Times New Roman" w:hAnsi="Times New Roman" w:cs="Times New Roman"/>
          <w:sz w:val="28"/>
          <w:szCs w:val="28"/>
        </w:rPr>
        <w:t xml:space="preserve">озяйствования. </w:t>
      </w:r>
    </w:p>
    <w:p w:rsidR="00C22FD3" w:rsidRDefault="004979D0" w:rsidP="00C22FD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 xml:space="preserve">2.3. </w:t>
      </w:r>
      <w:r w:rsidR="00C22FD3" w:rsidRPr="004979D0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C22FD3">
        <w:rPr>
          <w:rFonts w:ascii="Times New Roman" w:hAnsi="Times New Roman" w:cs="Times New Roman"/>
          <w:sz w:val="28"/>
          <w:szCs w:val="28"/>
        </w:rPr>
        <w:t xml:space="preserve">изменения режима работы или </w:t>
      </w:r>
      <w:r w:rsidR="00C22FD3" w:rsidRPr="004979D0">
        <w:rPr>
          <w:rFonts w:ascii="Times New Roman" w:hAnsi="Times New Roman" w:cs="Times New Roman"/>
          <w:sz w:val="28"/>
          <w:szCs w:val="28"/>
        </w:rPr>
        <w:t>временного приостановления деятельности Объектов (проведение санитарных мероприятий, ремонта, технического переоборудования и т.д.) Субъект хозяйствования обращается в Отдел и заполняет Карточку согласования изменений в режим работы Объектов</w:t>
      </w:r>
      <w:r w:rsidR="00C22FD3">
        <w:rPr>
          <w:rFonts w:ascii="Times New Roman" w:hAnsi="Times New Roman" w:cs="Times New Roman"/>
          <w:sz w:val="28"/>
          <w:szCs w:val="28"/>
        </w:rPr>
        <w:t xml:space="preserve"> (далее – Карточка согласования № 2)</w:t>
      </w:r>
      <w:r w:rsidR="00AA58CE">
        <w:rPr>
          <w:rFonts w:ascii="Times New Roman" w:hAnsi="Times New Roman" w:cs="Times New Roman"/>
          <w:sz w:val="28"/>
          <w:szCs w:val="28"/>
        </w:rPr>
        <w:t xml:space="preserve"> (приложение № 3</w:t>
      </w:r>
      <w:r w:rsidR="00AA58CE" w:rsidRPr="004979D0">
        <w:rPr>
          <w:rFonts w:ascii="Times New Roman" w:hAnsi="Times New Roman" w:cs="Times New Roman"/>
          <w:sz w:val="28"/>
          <w:szCs w:val="28"/>
        </w:rPr>
        <w:t>)</w:t>
      </w:r>
      <w:r w:rsidR="00C22FD3" w:rsidRPr="004979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58CE" w:rsidRPr="004979D0" w:rsidRDefault="00AA58CE" w:rsidP="00AA58C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На период временного приостановления деятельности Объекта Субъект хозяйствования рядом с информацией о режиме работы обязан разместить объявление о дате и периоде его закрытия.</w:t>
      </w:r>
    </w:p>
    <w:p w:rsidR="00C22FD3" w:rsidRPr="00AA58CE" w:rsidRDefault="00C22FD3" w:rsidP="00AA58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79D0" w:rsidRDefault="00AA58CE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4979D0" w:rsidRPr="004979D0">
        <w:rPr>
          <w:rFonts w:ascii="Times New Roman" w:hAnsi="Times New Roman" w:cs="Times New Roman"/>
          <w:sz w:val="28"/>
          <w:szCs w:val="28"/>
        </w:rPr>
        <w:t xml:space="preserve">Регистрация соответствующей Карточки согласования осуществляется в Отделе в течение 5 (пяти) рабочих дней, после чего один ее экземпляр возвращается Субъекту хозяйствования. Второй экземпляр соответствующей Карточки согласования </w:t>
      </w:r>
      <w:r w:rsidR="00C81207">
        <w:rPr>
          <w:rFonts w:ascii="Times New Roman" w:hAnsi="Times New Roman" w:cs="Times New Roman"/>
          <w:sz w:val="28"/>
          <w:szCs w:val="28"/>
        </w:rPr>
        <w:t xml:space="preserve">хранится </w:t>
      </w:r>
      <w:r w:rsidR="004979D0" w:rsidRPr="004979D0">
        <w:rPr>
          <w:rFonts w:ascii="Times New Roman" w:hAnsi="Times New Roman" w:cs="Times New Roman"/>
          <w:sz w:val="28"/>
          <w:szCs w:val="28"/>
        </w:rPr>
        <w:t>в Отделе.</w:t>
      </w:r>
    </w:p>
    <w:p w:rsidR="00AA58CE" w:rsidRPr="00AA58CE" w:rsidRDefault="00AA58CE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2.</w:t>
      </w:r>
      <w:r w:rsidR="00AA58CE">
        <w:rPr>
          <w:rFonts w:ascii="Times New Roman" w:hAnsi="Times New Roman" w:cs="Times New Roman"/>
          <w:sz w:val="28"/>
          <w:szCs w:val="28"/>
        </w:rPr>
        <w:t>5</w:t>
      </w:r>
      <w:r w:rsidRPr="004979D0">
        <w:rPr>
          <w:rFonts w:ascii="Times New Roman" w:hAnsi="Times New Roman" w:cs="Times New Roman"/>
          <w:sz w:val="28"/>
          <w:szCs w:val="28"/>
        </w:rPr>
        <w:t xml:space="preserve">. При заполнении соответствующей Карточки согласования Субъект хозяйствования должен учитывать удобный для населения режим работы объектов торговли, общественного питания и сферы обслуживания.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Для объектов общественного питания, которые обслуживают потребителей на предприятиях, в учреждениях и организациях, режим работы устанавливается Субъектом хозяйствования по договоренности с их администрацией.</w:t>
      </w:r>
    </w:p>
    <w:p w:rsid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Для комплекса Объектов, оказывающих идентичные услуги и  которые размещаются в одном помещении, на общей площади и с общим входом, согласовывается единый режим работы.</w:t>
      </w:r>
    </w:p>
    <w:p w:rsidR="00AA58CE" w:rsidRPr="00AA58CE" w:rsidRDefault="00AA58CE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Отдел обеспечивает хранение </w:t>
      </w:r>
      <w:r w:rsidRPr="004979D0">
        <w:rPr>
          <w:rFonts w:ascii="Times New Roman" w:hAnsi="Times New Roman" w:cs="Times New Roman"/>
          <w:sz w:val="28"/>
          <w:szCs w:val="28"/>
        </w:rPr>
        <w:t>Карточек согласования</w:t>
      </w: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обработку и накопление данных в бумажном виде. Регистрационный номер </w:t>
      </w:r>
      <w:r w:rsidRPr="004979D0">
        <w:rPr>
          <w:rFonts w:ascii="Times New Roman" w:hAnsi="Times New Roman" w:cs="Times New Roman"/>
          <w:sz w:val="28"/>
          <w:szCs w:val="28"/>
        </w:rPr>
        <w:t>Карточ</w:t>
      </w:r>
      <w:r w:rsidR="00AA58CE">
        <w:rPr>
          <w:rFonts w:ascii="Times New Roman" w:hAnsi="Times New Roman" w:cs="Times New Roman"/>
          <w:sz w:val="28"/>
          <w:szCs w:val="28"/>
        </w:rPr>
        <w:t>ек</w:t>
      </w:r>
      <w:r w:rsidRPr="004979D0">
        <w:rPr>
          <w:rFonts w:ascii="Times New Roman" w:hAnsi="Times New Roman" w:cs="Times New Roman"/>
          <w:sz w:val="28"/>
          <w:szCs w:val="28"/>
        </w:rPr>
        <w:t xml:space="preserve"> </w:t>
      </w:r>
      <w:r w:rsidRPr="004979D0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согласования </w:t>
      </w:r>
      <w:r w:rsidR="00473DCB">
        <w:rPr>
          <w:rFonts w:ascii="Times New Roman" w:hAnsi="Times New Roman" w:cs="Times New Roman"/>
          <w:sz w:val="28"/>
          <w:szCs w:val="28"/>
        </w:rPr>
        <w:t xml:space="preserve"> №1 и № 2 </w:t>
      </w: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заносится в Журнал учета Карточек согласования (Приложение № 4).</w:t>
      </w:r>
    </w:p>
    <w:p w:rsid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2.7. Субъект хозяйствования несет ответственность согласно действующему законодательству Луганской Народной Республики за достоверность сведений, указанных в Карточк</w:t>
      </w:r>
      <w:r w:rsidR="00AA58CE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согласования</w:t>
      </w:r>
      <w:r w:rsidR="00473DCB">
        <w:rPr>
          <w:rFonts w:ascii="Times New Roman" w:hAnsi="Times New Roman" w:cs="Times New Roman"/>
          <w:color w:val="000000"/>
          <w:sz w:val="28"/>
          <w:szCs w:val="28"/>
        </w:rPr>
        <w:t xml:space="preserve"> № 1 и № 2</w:t>
      </w: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A58CE" w:rsidRPr="00AA58CE" w:rsidRDefault="00AA58CE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2.8. Отказ в выдаче Карточки согласования </w:t>
      </w:r>
      <w:r w:rsidR="00473DCB">
        <w:rPr>
          <w:rFonts w:ascii="Times New Roman" w:hAnsi="Times New Roman" w:cs="Times New Roman"/>
          <w:color w:val="000000"/>
          <w:sz w:val="28"/>
          <w:szCs w:val="28"/>
        </w:rPr>
        <w:t xml:space="preserve"> № 1 или № 2 </w:t>
      </w: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предоставляется Субъекту хозяйствования в письменном виде в течение 5 (пяти) рабочих дней в следующих случаях: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1) предоставление установленного пакета документов не в полном объеме; </w:t>
      </w:r>
    </w:p>
    <w:p w:rsid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выявление недостоверной информации в предоставляемых документах.</w:t>
      </w:r>
    </w:p>
    <w:p w:rsidR="00473DCB" w:rsidRPr="00473DCB" w:rsidRDefault="00473DCB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Отказ в выдаче </w:t>
      </w:r>
      <w:r w:rsidR="00324295" w:rsidRPr="004979D0">
        <w:rPr>
          <w:rFonts w:ascii="Times New Roman" w:hAnsi="Times New Roman" w:cs="Times New Roman"/>
          <w:color w:val="000000"/>
          <w:sz w:val="28"/>
          <w:szCs w:val="28"/>
        </w:rPr>
        <w:t>Карточ</w:t>
      </w:r>
      <w:r w:rsidR="00324295">
        <w:rPr>
          <w:rFonts w:ascii="Times New Roman" w:hAnsi="Times New Roman" w:cs="Times New Roman"/>
          <w:color w:val="000000"/>
          <w:sz w:val="28"/>
          <w:szCs w:val="28"/>
        </w:rPr>
        <w:t>ек</w:t>
      </w:r>
      <w:r w:rsidR="00324295"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согласования </w:t>
      </w:r>
      <w:r w:rsidR="00324295">
        <w:rPr>
          <w:rFonts w:ascii="Times New Roman" w:hAnsi="Times New Roman" w:cs="Times New Roman"/>
          <w:color w:val="000000"/>
          <w:sz w:val="28"/>
          <w:szCs w:val="28"/>
        </w:rPr>
        <w:t xml:space="preserve"> № 1 или № 2 </w:t>
      </w: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лишает </w:t>
      </w:r>
      <w:r w:rsidR="0032429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убъекта хозяйствования  права на повторное обращение в Отдел для согласования режима работы Объекта.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Default="004979D0" w:rsidP="0049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103"/>
      </w:tblGrid>
      <w:tr w:rsidR="00473DCB" w:rsidTr="00473DCB">
        <w:tc>
          <w:tcPr>
            <w:tcW w:w="4503" w:type="dxa"/>
          </w:tcPr>
          <w:p w:rsidR="00473DCB" w:rsidRDefault="00473DCB" w:rsidP="00473D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экономического развития и торговли Администрации Перевальского района </w:t>
            </w:r>
          </w:p>
          <w:p w:rsidR="00473DCB" w:rsidRDefault="00473DCB" w:rsidP="00473D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Луганской </w:t>
            </w:r>
            <w:r w:rsidRPr="00497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Народной Республики</w:t>
            </w:r>
          </w:p>
        </w:tc>
        <w:tc>
          <w:tcPr>
            <w:tcW w:w="5103" w:type="dxa"/>
          </w:tcPr>
          <w:p w:rsidR="00473DCB" w:rsidRDefault="00473DCB" w:rsidP="004979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3DCB" w:rsidRDefault="00473DCB" w:rsidP="004979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3DCB" w:rsidRDefault="00473DCB" w:rsidP="004979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3DCB" w:rsidRDefault="00473DCB" w:rsidP="004979D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Е.В.Ерошенко</w:t>
            </w:r>
          </w:p>
        </w:tc>
      </w:tr>
    </w:tbl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column"/>
      </w:r>
      <w:r w:rsidRPr="004979D0">
        <w:rPr>
          <w:rFonts w:ascii="Times New Roman" w:hAnsi="Times New Roman" w:cs="Times New Roman"/>
        </w:rPr>
        <w:lastRenderedPageBreak/>
        <w:t>Приложение № 1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4979D0">
        <w:rPr>
          <w:rFonts w:ascii="Times New Roman" w:hAnsi="Times New Roman" w:cs="Times New Roman"/>
        </w:rPr>
        <w:t>к. Порядк</w:t>
      </w:r>
      <w:r w:rsidR="00C81207">
        <w:rPr>
          <w:rFonts w:ascii="Times New Roman" w:hAnsi="Times New Roman" w:cs="Times New Roman"/>
        </w:rPr>
        <w:t>у</w:t>
      </w:r>
      <w:r w:rsidRPr="004979D0">
        <w:rPr>
          <w:rFonts w:ascii="Times New Roman" w:hAnsi="Times New Roman" w:cs="Times New Roman"/>
        </w:rPr>
        <w:t xml:space="preserve"> согласования режима работы объектов торговли, общественного питания и сферы обслуживания на территории Перевальского района </w:t>
      </w:r>
      <w:r w:rsidRPr="004979D0">
        <w:rPr>
          <w:rFonts w:ascii="Times New Roman" w:hAnsi="Times New Roman" w:cs="Times New Roman"/>
        </w:rPr>
        <w:br/>
        <w:t>Луганской Народной Республики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 xml:space="preserve">Главе Администрации </w:t>
      </w:r>
      <w:r w:rsidRPr="004979D0">
        <w:rPr>
          <w:rFonts w:ascii="Times New Roman" w:hAnsi="Times New Roman" w:cs="Times New Roman"/>
          <w:sz w:val="28"/>
          <w:szCs w:val="28"/>
        </w:rPr>
        <w:br/>
        <w:t xml:space="preserve">Перевальского района </w:t>
      </w:r>
      <w:r w:rsidRPr="004979D0">
        <w:rPr>
          <w:rFonts w:ascii="Times New Roman" w:hAnsi="Times New Roman" w:cs="Times New Roman"/>
          <w:sz w:val="28"/>
          <w:szCs w:val="28"/>
        </w:rPr>
        <w:br/>
        <w:t>Луганской Народной Республики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Михайлову В.В.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8"/>
          <w:szCs w:val="28"/>
          <w:vertAlign w:val="superscript"/>
        </w:rPr>
      </w:pPr>
      <w:r w:rsidRPr="004979D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  <w:vertAlign w:val="superscript"/>
        </w:rPr>
        <w:t>(наименование юридического лица или ФИО  для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8"/>
          <w:szCs w:val="28"/>
          <w:vertAlign w:val="superscript"/>
        </w:rPr>
      </w:pPr>
      <w:r w:rsidRPr="004979D0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left="5103"/>
        <w:rPr>
          <w:rFonts w:ascii="Times New Roman" w:hAnsi="Times New Roman" w:cs="Times New Roman"/>
          <w:sz w:val="28"/>
          <w:szCs w:val="28"/>
          <w:vertAlign w:val="superscript"/>
        </w:rPr>
      </w:pPr>
      <w:r w:rsidRPr="004979D0">
        <w:rPr>
          <w:rFonts w:ascii="Times New Roman" w:hAnsi="Times New Roman" w:cs="Times New Roman"/>
          <w:sz w:val="28"/>
          <w:szCs w:val="28"/>
          <w:vertAlign w:val="superscript"/>
        </w:rPr>
        <w:t>физического лица-предпринимателя)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79D0">
        <w:rPr>
          <w:rFonts w:ascii="Times New Roman" w:hAnsi="Times New Roman" w:cs="Times New Roman"/>
          <w:sz w:val="28"/>
          <w:szCs w:val="28"/>
        </w:rPr>
        <w:t>ЗАЯВЛЕНИЕ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согласовать режим работы объекта торговли/ общественного питания/ сферы обслуживания  на территории Перевальского района Луганской Народной Республики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  хозяйствования 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79D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(полное наименование для юридического лица, для физического лица – предпринимателя – ФИО)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Местонахождение объекта торговли/общественного питания/сферы обслуживания </w:t>
      </w:r>
      <w:r w:rsidRPr="004979D0">
        <w:rPr>
          <w:rFonts w:ascii="Times New Roman" w:hAnsi="Times New Roman" w:cs="Times New Roman"/>
          <w:color w:val="000000"/>
          <w:sz w:val="20"/>
          <w:szCs w:val="20"/>
        </w:rPr>
        <w:t>(нужное подчеркнуть) 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3"/>
          <w:szCs w:val="23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  <w:r w:rsidRPr="00497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                                                  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копии следующих документов: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«____» _____________201 _ г.              ___________          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     (подпись)                                  (ФИО)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4979D0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column"/>
      </w:r>
      <w:r w:rsidRPr="004979D0">
        <w:rPr>
          <w:rFonts w:ascii="Times New Roman" w:hAnsi="Times New Roman" w:cs="Times New Roman"/>
        </w:rPr>
        <w:lastRenderedPageBreak/>
        <w:t>Приложение № 2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4979D0">
        <w:rPr>
          <w:rFonts w:ascii="Times New Roman" w:hAnsi="Times New Roman" w:cs="Times New Roman"/>
        </w:rPr>
        <w:t>к Порядк</w:t>
      </w:r>
      <w:r w:rsidR="00C81207">
        <w:rPr>
          <w:rFonts w:ascii="Times New Roman" w:hAnsi="Times New Roman" w:cs="Times New Roman"/>
        </w:rPr>
        <w:t>у</w:t>
      </w:r>
      <w:r w:rsidRPr="004979D0">
        <w:rPr>
          <w:rFonts w:ascii="Times New Roman" w:hAnsi="Times New Roman" w:cs="Times New Roman"/>
        </w:rPr>
        <w:t xml:space="preserve"> согласования режима работы объектов торговли, общественного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</w:rPr>
      </w:pPr>
      <w:r w:rsidRPr="004979D0">
        <w:rPr>
          <w:rFonts w:ascii="Times New Roman" w:hAnsi="Times New Roman" w:cs="Times New Roman"/>
        </w:rPr>
        <w:t xml:space="preserve">питания и сферы обслуживания  на территории Перевальского района </w:t>
      </w:r>
      <w:r w:rsidRPr="004979D0">
        <w:rPr>
          <w:rFonts w:ascii="Times New Roman" w:hAnsi="Times New Roman" w:cs="Times New Roman"/>
        </w:rPr>
        <w:br/>
        <w:t>Луганской Народной Республики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КАРТОЧКА СОГЛАСОВАНИЯ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режима работы объектов торговли, общественного питания и сферы обслуживания на территории Перевальского района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Луганской Народной Республики</w:t>
      </w:r>
    </w:p>
    <w:p w:rsidR="004979D0" w:rsidRPr="00473DCB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Субъект  хозяйствования 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 xml:space="preserve">(полное наименование для юридического лица, для физического лица – предпринимателя – ФИО)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Местонахождение субъекта хозяйствования______________________________ </w:t>
      </w:r>
      <w:r w:rsidRPr="004979D0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 xml:space="preserve">(юридический адрес, для физического лица – предпринимателя – место регистрации)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Телефон</w:t>
      </w:r>
      <w:r w:rsidRPr="004979D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Свидетельство о государственной регистрации № 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от «_____» ______________ 20 _ г. </w:t>
      </w:r>
    </w:p>
    <w:p w:rsid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Номер учетной карточки плательщика налогов___________________________</w:t>
      </w:r>
    </w:p>
    <w:p w:rsidR="00473DCB" w:rsidRPr="00473DCB" w:rsidRDefault="00473DCB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vertAlign w:val="superscript"/>
        </w:rPr>
      </w:pPr>
      <w:r w:rsidRPr="00473DCB">
        <w:rPr>
          <w:rFonts w:ascii="Times New Roman" w:hAnsi="Times New Roman" w:cs="Times New Roman"/>
          <w:color w:val="000000"/>
          <w:sz w:val="16"/>
          <w:szCs w:val="16"/>
        </w:rPr>
        <w:t>(ИНН/ЕГРЮЛ)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Полное название объекта______________________________________________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Адрес расположения_________________________________________________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Ассортимент товаров (перечень услуг) ______________________________________________________________________________________________________________________________________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Общая площадь_____________ кв.м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Посадочные места 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(для объектов общественного питания)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работы: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Начало работы в ___ ч. ___мин.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Окончание работы в ____ч. ____мин.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Обеденный перерыв (при наличии) с ____ ч. ____мин. до ____ ч. ____ мин.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Выходные дни (при наличии) __________________________________________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Санитарный день (при наличии) _______________________________________</w:t>
      </w:r>
    </w:p>
    <w:p w:rsidR="004979D0" w:rsidRDefault="004979D0" w:rsidP="00473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79D0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Заявитель несет ответственность в соответствии с законодательством  Луганской Народной Республики за достоверность информации, указанной в Карточке согласования </w:t>
      </w:r>
    </w:p>
    <w:p w:rsidR="00473DCB" w:rsidRPr="00473DCB" w:rsidRDefault="00473DCB" w:rsidP="00473D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«_______»_____________ 20 __ г.     _________                     _________________ </w:t>
      </w:r>
    </w:p>
    <w:p w:rsidR="004979D0" w:rsidRPr="00473DCB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(подпись)                                    (инициалы, фамилия) </w:t>
      </w:r>
    </w:p>
    <w:p w:rsidR="00473DCB" w:rsidRDefault="00473DCB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Карточки согласования 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Дата согласования «_______»_______________ 20__ г.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_________________________________   ______________  _________________</w:t>
      </w:r>
    </w:p>
    <w:p w:rsidR="00473DCB" w:rsidRPr="00085E08" w:rsidRDefault="004979D0" w:rsidP="00085E0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979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(должность)                                                                             (подпись)   МП                    ( инициалы, фамилия)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4979D0">
        <w:rPr>
          <w:rFonts w:ascii="Times New Roman" w:hAnsi="Times New Roman" w:cs="Times New Roman"/>
          <w:color w:val="000000"/>
        </w:rPr>
        <w:lastRenderedPageBreak/>
        <w:t xml:space="preserve">Приложение № 3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4979D0">
        <w:rPr>
          <w:rFonts w:ascii="Times New Roman" w:hAnsi="Times New Roman" w:cs="Times New Roman"/>
          <w:color w:val="000000"/>
        </w:rPr>
        <w:t>к. Порядк</w:t>
      </w:r>
      <w:r w:rsidR="00C81207">
        <w:rPr>
          <w:rFonts w:ascii="Times New Roman" w:hAnsi="Times New Roman" w:cs="Times New Roman"/>
          <w:color w:val="000000"/>
        </w:rPr>
        <w:t>у</w:t>
      </w:r>
      <w:r w:rsidRPr="004979D0">
        <w:rPr>
          <w:rFonts w:ascii="Times New Roman" w:hAnsi="Times New Roman" w:cs="Times New Roman"/>
          <w:color w:val="000000"/>
        </w:rPr>
        <w:t xml:space="preserve"> согласования режима работы объектов торговли, общественного питания и сферы обслуживания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4979D0">
        <w:rPr>
          <w:rFonts w:ascii="Times New Roman" w:hAnsi="Times New Roman" w:cs="Times New Roman"/>
          <w:color w:val="000000"/>
        </w:rPr>
        <w:t xml:space="preserve">на территории Перевальского района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 w:rsidRPr="004979D0">
        <w:rPr>
          <w:rFonts w:ascii="Times New Roman" w:hAnsi="Times New Roman" w:cs="Times New Roman"/>
          <w:color w:val="000000"/>
        </w:rPr>
        <w:t xml:space="preserve">Луганской Народной Республики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КАРТОЧКА СОГЛАСОВАНИЯ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изменений в режим работы объектов торговли, общественного питания и сферы обслуживания на территории Перевальского района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Луганской Народной Республики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Субъект ___________________________________________________________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>(полное наименование для юридического лица, для физического лица – предпринимателя – ФИО)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Местонахождение субъекта хозяйствования______________________________ </w:t>
      </w:r>
      <w:r w:rsidRPr="004979D0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 xml:space="preserve">(юридический адрес, для физического лица – предпринимателя – место регистрации)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Телефон</w:t>
      </w:r>
      <w:r w:rsidRPr="004979D0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Свидетельство о государственной регистрации № 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от «_____» ______________ 20 _ г.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Номер учетной карточки плательщика налогов___________________________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Внесение изменений в Карточку согласования на установление режима работы объектов торговли, общественного питания, сферы обслуживания на территории Перевальского района Луганской Народной Республики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№ _________ от «_____»_______________ 20__ г.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Полное название объекта 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__________________________________________________________________________________ </w:t>
      </w:r>
      <w:r w:rsidRPr="004979D0">
        <w:rPr>
          <w:rFonts w:ascii="Times New Roman" w:hAnsi="Times New Roman" w:cs="Times New Roman"/>
          <w:color w:val="000000"/>
          <w:sz w:val="28"/>
          <w:szCs w:val="28"/>
        </w:rPr>
        <w:t>Адрес расположения 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4979D0">
        <w:rPr>
          <w:rFonts w:ascii="Times New Roman" w:hAnsi="Times New Roman" w:cs="Times New Roman"/>
          <w:color w:val="000000"/>
          <w:sz w:val="23"/>
          <w:szCs w:val="23"/>
        </w:rPr>
        <w:t>__________________________________________________________________________________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Новый режим работы: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Начало работы в ___ ч. ___мин.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Окончание работы в ____ч. ____мин.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Обеденный перерыв (при наличии) с ____ ч. ____мин. до ____ ч. ____ мин.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Выходные дни (при наличии) __________________________________________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Санитарный день (при наличии) 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iCs/>
          <w:color w:val="000000"/>
          <w:sz w:val="28"/>
          <w:szCs w:val="28"/>
        </w:rPr>
        <w:t>Период действия изменений ___________________________________________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79D0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Заявитель несет ответственность в соответствии с законодательством  Луганской Народной Республики за достоверность информации, указанной в Карточке согласования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«______»_____________ 20__ г.           _________           _________________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(подпись)                          (инициалы, фамилия)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Карточки согласования _________________________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 xml:space="preserve">Дата согласования «_____» _______________ 20__ г.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color w:val="000000"/>
          <w:sz w:val="28"/>
          <w:szCs w:val="28"/>
        </w:rPr>
        <w:t>____________________________          ______________        ________________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979D0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(должность)                                    (подпись) МП                      (инициалы, фамилия)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color w:val="000000"/>
          <w:sz w:val="20"/>
          <w:szCs w:val="20"/>
        </w:rPr>
      </w:pPr>
    </w:p>
    <w:p w:rsidR="004979D0" w:rsidRPr="00085E08" w:rsidRDefault="004979D0" w:rsidP="004979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/>
        </w:rPr>
      </w:pPr>
      <w:r w:rsidRPr="00085E08">
        <w:rPr>
          <w:rFonts w:ascii="Times New Roman" w:hAnsi="Times New Roman" w:cs="Times New Roman"/>
          <w:color w:val="000000"/>
        </w:rPr>
        <w:lastRenderedPageBreak/>
        <w:t xml:space="preserve">Приложение № 4 </w:t>
      </w:r>
    </w:p>
    <w:p w:rsidR="004979D0" w:rsidRPr="00085E08" w:rsidRDefault="004979D0" w:rsidP="004979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/>
        </w:rPr>
      </w:pPr>
      <w:r w:rsidRPr="00085E08">
        <w:rPr>
          <w:rFonts w:ascii="Times New Roman" w:hAnsi="Times New Roman" w:cs="Times New Roman"/>
          <w:color w:val="000000"/>
        </w:rPr>
        <w:t>к Порядк</w:t>
      </w:r>
      <w:r w:rsidR="00C81207">
        <w:rPr>
          <w:rFonts w:ascii="Times New Roman" w:hAnsi="Times New Roman" w:cs="Times New Roman"/>
          <w:color w:val="000000"/>
        </w:rPr>
        <w:t>у</w:t>
      </w:r>
      <w:r w:rsidRPr="00085E08">
        <w:rPr>
          <w:rFonts w:ascii="Times New Roman" w:hAnsi="Times New Roman" w:cs="Times New Roman"/>
          <w:color w:val="000000"/>
        </w:rPr>
        <w:t xml:space="preserve"> согласования режима работы объектов торговли, общественного питания и сферы обслуживания </w:t>
      </w:r>
    </w:p>
    <w:p w:rsidR="004979D0" w:rsidRPr="00085E08" w:rsidRDefault="004979D0" w:rsidP="004979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/>
        </w:rPr>
      </w:pPr>
      <w:r w:rsidRPr="00085E08">
        <w:rPr>
          <w:rFonts w:ascii="Times New Roman" w:hAnsi="Times New Roman" w:cs="Times New Roman"/>
          <w:color w:val="000000"/>
        </w:rPr>
        <w:t xml:space="preserve">на территории Перевальского района </w:t>
      </w:r>
    </w:p>
    <w:p w:rsidR="004979D0" w:rsidRPr="00085E08" w:rsidRDefault="004979D0" w:rsidP="004979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color w:val="000000"/>
        </w:rPr>
      </w:pPr>
      <w:r w:rsidRPr="00085E08">
        <w:rPr>
          <w:rFonts w:ascii="Times New Roman" w:hAnsi="Times New Roman" w:cs="Times New Roman"/>
          <w:color w:val="000000"/>
        </w:rPr>
        <w:t xml:space="preserve">Луганской Народной Республики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5E08" w:rsidRDefault="00085E08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5E08" w:rsidRDefault="00085E08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5E08" w:rsidRPr="004979D0" w:rsidRDefault="00085E08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Журнал учета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Карточек согласования режима работы, изменений в режим работы </w:t>
      </w:r>
      <w:r w:rsidR="00C8120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</w:t>
      </w: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бъектов торговли, общественного питания и сферы обслуживания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979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территории Перевальского района Луганской Народной Республики </w:t>
      </w: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8"/>
        <w:tblW w:w="9878" w:type="dxa"/>
        <w:jc w:val="center"/>
        <w:tblLook w:val="04A0"/>
      </w:tblPr>
      <w:tblGrid>
        <w:gridCol w:w="1865"/>
        <w:gridCol w:w="1511"/>
        <w:gridCol w:w="2288"/>
        <w:gridCol w:w="1227"/>
        <w:gridCol w:w="1612"/>
        <w:gridCol w:w="1375"/>
      </w:tblGrid>
      <w:tr w:rsidR="004979D0" w:rsidRPr="004979D0" w:rsidTr="00EC13CF">
        <w:trPr>
          <w:jc w:val="center"/>
        </w:trPr>
        <w:tc>
          <w:tcPr>
            <w:tcW w:w="1812" w:type="dxa"/>
            <w:vAlign w:val="center"/>
          </w:tcPr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Регистрационный номер Карточки согласования</w:t>
            </w:r>
          </w:p>
        </w:tc>
        <w:tc>
          <w:tcPr>
            <w:tcW w:w="1515" w:type="dxa"/>
            <w:vAlign w:val="center"/>
          </w:tcPr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Дата согласования</w:t>
            </w:r>
          </w:p>
        </w:tc>
        <w:tc>
          <w:tcPr>
            <w:tcW w:w="2312" w:type="dxa"/>
            <w:vAlign w:val="center"/>
          </w:tcPr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Наименование юридического лица, </w:t>
            </w:r>
          </w:p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Ф.И.О. физического лица-предпринимателя</w:t>
            </w:r>
          </w:p>
        </w:tc>
        <w:tc>
          <w:tcPr>
            <w:tcW w:w="1243" w:type="dxa"/>
            <w:vAlign w:val="center"/>
          </w:tcPr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Адрес</w:t>
            </w:r>
          </w:p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объекта</w:t>
            </w:r>
          </w:p>
        </w:tc>
        <w:tc>
          <w:tcPr>
            <w:tcW w:w="1621" w:type="dxa"/>
            <w:vAlign w:val="center"/>
          </w:tcPr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Отметка о получении Карточки согласования</w:t>
            </w:r>
          </w:p>
        </w:tc>
        <w:tc>
          <w:tcPr>
            <w:tcW w:w="1375" w:type="dxa"/>
            <w:vAlign w:val="center"/>
          </w:tcPr>
          <w:p w:rsidR="004979D0" w:rsidRPr="004979D0" w:rsidRDefault="004979D0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979D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Примечания</w:t>
            </w:r>
          </w:p>
        </w:tc>
      </w:tr>
      <w:tr w:rsidR="00C81207" w:rsidRPr="004979D0" w:rsidTr="00EC13CF">
        <w:trPr>
          <w:jc w:val="center"/>
        </w:trPr>
        <w:tc>
          <w:tcPr>
            <w:tcW w:w="1812" w:type="dxa"/>
            <w:vAlign w:val="center"/>
          </w:tcPr>
          <w:p w:rsidR="00C81207" w:rsidRPr="004979D0" w:rsidRDefault="00C81207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15" w:type="dxa"/>
            <w:vAlign w:val="center"/>
          </w:tcPr>
          <w:p w:rsidR="00C81207" w:rsidRPr="004979D0" w:rsidRDefault="00C81207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12" w:type="dxa"/>
            <w:vAlign w:val="center"/>
          </w:tcPr>
          <w:p w:rsidR="00C81207" w:rsidRPr="004979D0" w:rsidRDefault="00C81207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3" w:type="dxa"/>
            <w:vAlign w:val="center"/>
          </w:tcPr>
          <w:p w:rsidR="00C81207" w:rsidRPr="004979D0" w:rsidRDefault="00C81207" w:rsidP="00C812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21" w:type="dxa"/>
            <w:vAlign w:val="center"/>
          </w:tcPr>
          <w:p w:rsidR="00C81207" w:rsidRPr="004979D0" w:rsidRDefault="00C81207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75" w:type="dxa"/>
            <w:vAlign w:val="center"/>
          </w:tcPr>
          <w:p w:rsidR="00C81207" w:rsidRPr="004979D0" w:rsidRDefault="00C81207" w:rsidP="00497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</w:tbl>
    <w:p w:rsidR="004979D0" w:rsidRPr="004979D0" w:rsidRDefault="004979D0" w:rsidP="004979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D4B9E" w:rsidRDefault="009D4B9E">
      <w:bookmarkStart w:id="0" w:name="_GoBack"/>
      <w:bookmarkEnd w:id="0"/>
    </w:p>
    <w:sectPr w:rsidR="009D4B9E" w:rsidSect="00473DCB">
      <w:headerReference w:type="even" r:id="rId6"/>
      <w:headerReference w:type="default" r:id="rId7"/>
      <w:footerReference w:type="default" r:id="rId8"/>
      <w:pgSz w:w="11907" w:h="16839"/>
      <w:pgMar w:top="1134" w:right="708" w:bottom="993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2D1B" w:rsidRDefault="00612D1B">
      <w:pPr>
        <w:spacing w:after="0" w:line="240" w:lineRule="auto"/>
      </w:pPr>
      <w:r>
        <w:separator/>
      </w:r>
    </w:p>
  </w:endnote>
  <w:endnote w:type="continuationSeparator" w:id="1">
    <w:p w:rsidR="00612D1B" w:rsidRDefault="00612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BB" w:rsidRPr="002205BE" w:rsidRDefault="00612D1B" w:rsidP="0025029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2D1B" w:rsidRDefault="00612D1B">
      <w:pPr>
        <w:spacing w:after="0" w:line="240" w:lineRule="auto"/>
      </w:pPr>
      <w:r>
        <w:separator/>
      </w:r>
    </w:p>
  </w:footnote>
  <w:footnote w:type="continuationSeparator" w:id="1">
    <w:p w:rsidR="00612D1B" w:rsidRDefault="00612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BB" w:rsidRDefault="00DB102D" w:rsidP="002502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979D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6FBB" w:rsidRDefault="00612D1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FBB" w:rsidRDefault="00DB102D" w:rsidP="0025029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979D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E1078">
      <w:rPr>
        <w:rStyle w:val="a7"/>
        <w:noProof/>
      </w:rPr>
      <w:t>9</w:t>
    </w:r>
    <w:r>
      <w:rPr>
        <w:rStyle w:val="a7"/>
      </w:rPr>
      <w:fldChar w:fldCharType="end"/>
    </w:r>
  </w:p>
  <w:p w:rsidR="00FF6FBB" w:rsidRPr="001E1094" w:rsidRDefault="00612D1B" w:rsidP="00250295">
    <w:pPr>
      <w:pStyle w:val="a3"/>
      <w:jc w:val="right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630"/>
    <w:rsid w:val="00085E08"/>
    <w:rsid w:val="000F40E9"/>
    <w:rsid w:val="001E1078"/>
    <w:rsid w:val="00324295"/>
    <w:rsid w:val="003C1B4B"/>
    <w:rsid w:val="00437EC8"/>
    <w:rsid w:val="00473DCB"/>
    <w:rsid w:val="004979D0"/>
    <w:rsid w:val="00612D1B"/>
    <w:rsid w:val="006474E8"/>
    <w:rsid w:val="008E69F2"/>
    <w:rsid w:val="00986B58"/>
    <w:rsid w:val="009D4B9E"/>
    <w:rsid w:val="00A11665"/>
    <w:rsid w:val="00AA58CE"/>
    <w:rsid w:val="00AB6DB2"/>
    <w:rsid w:val="00C22FD3"/>
    <w:rsid w:val="00C24630"/>
    <w:rsid w:val="00C81207"/>
    <w:rsid w:val="00D02243"/>
    <w:rsid w:val="00DB1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79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97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979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979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979D0"/>
  </w:style>
  <w:style w:type="table" w:styleId="a8">
    <w:name w:val="Table Grid"/>
    <w:basedOn w:val="a1"/>
    <w:uiPriority w:val="59"/>
    <w:rsid w:val="0049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22FD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8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5E0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1E1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E10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979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97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979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979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979D0"/>
  </w:style>
  <w:style w:type="table" w:styleId="a8">
    <w:name w:val="Table Grid"/>
    <w:basedOn w:val="a1"/>
    <w:uiPriority w:val="59"/>
    <w:rsid w:val="0049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22FD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8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5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2167</Words>
  <Characters>12352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Yeroshenko</dc:creator>
  <cp:keywords/>
  <dc:description/>
  <cp:lastModifiedBy>User</cp:lastModifiedBy>
  <cp:revision>11</cp:revision>
  <cp:lastPrinted>2017-11-21T12:49:00Z</cp:lastPrinted>
  <dcterms:created xsi:type="dcterms:W3CDTF">2017-11-16T12:01:00Z</dcterms:created>
  <dcterms:modified xsi:type="dcterms:W3CDTF">2017-11-22T07:02:00Z</dcterms:modified>
</cp:coreProperties>
</file>