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F442D2" w:rsidTr="004C0994">
        <w:tc>
          <w:tcPr>
            <w:tcW w:w="7393" w:type="dxa"/>
          </w:tcPr>
          <w:p w:rsidR="00F442D2" w:rsidRDefault="00F442D2" w:rsidP="00F442D2">
            <w:pPr>
              <w:keepNext/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442D2" w:rsidRDefault="00F442D2" w:rsidP="00F442D2">
            <w:pPr>
              <w:keepNext/>
              <w:keepLine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2</w:t>
            </w:r>
          </w:p>
          <w:p w:rsidR="00F442D2" w:rsidRDefault="00F442D2" w:rsidP="002379D6">
            <w:pPr>
              <w:keepNext/>
              <w:keepLine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r w:rsidR="000B69E8" w:rsidRPr="000B69E8">
              <w:rPr>
                <w:sz w:val="28"/>
                <w:szCs w:val="28"/>
              </w:rPr>
              <w:t>финансирования расходов по предоставлению льгот отдельным категориям граждан за пользование стационарным телефоном</w:t>
            </w:r>
            <w:r w:rsidR="002379D6">
              <w:rPr>
                <w:sz w:val="28"/>
                <w:szCs w:val="28"/>
              </w:rPr>
              <w:t xml:space="preserve"> </w:t>
            </w:r>
            <w:r w:rsidR="002379D6" w:rsidRPr="002379D6">
              <w:rPr>
                <w:i/>
                <w:sz w:val="22"/>
                <w:szCs w:val="22"/>
              </w:rPr>
              <w:t>(</w:t>
            </w:r>
            <w:r w:rsidR="002379D6">
              <w:rPr>
                <w:bCs/>
                <w:i/>
                <w:color w:val="000000"/>
                <w:sz w:val="22"/>
                <w:szCs w:val="22"/>
              </w:rPr>
              <w:t>утр. с.</w:t>
            </w:r>
            <w:r w:rsidR="002379D6" w:rsidRPr="002379D6">
              <w:rPr>
                <w:bCs/>
                <w:i/>
                <w:color w:val="000000"/>
                <w:sz w:val="22"/>
                <w:szCs w:val="22"/>
              </w:rPr>
              <w:t xml:space="preserve"> с 01.04.2022</w:t>
            </w:r>
            <w:r w:rsidR="002379D6">
              <w:rPr>
                <w:bCs/>
                <w:i/>
                <w:color w:val="000000"/>
                <w:sz w:val="22"/>
                <w:szCs w:val="22"/>
              </w:rPr>
              <w:t xml:space="preserve"> ПП ЛНР </w:t>
            </w:r>
            <w:hyperlink r:id="rId4" w:history="1">
              <w:r w:rsidR="002379D6" w:rsidRPr="00A67A20">
                <w:rPr>
                  <w:rStyle w:val="a5"/>
                  <w:rFonts w:eastAsia="Arial Unicode MS"/>
                  <w:i/>
                  <w:sz w:val="22"/>
                  <w:szCs w:val="22"/>
                </w:rPr>
                <w:t>от 04.02.2022 № 77/22</w:t>
              </w:r>
            </w:hyperlink>
            <w:bookmarkStart w:id="0" w:name="_GoBack"/>
            <w:bookmarkEnd w:id="0"/>
            <w:r w:rsidR="002379D6" w:rsidRPr="002379D6">
              <w:rPr>
                <w:rFonts w:eastAsia="Arial Unicode MS"/>
                <w:i/>
                <w:color w:val="000000"/>
                <w:sz w:val="22"/>
                <w:szCs w:val="22"/>
              </w:rPr>
              <w:t>)</w:t>
            </w:r>
          </w:p>
        </w:tc>
      </w:tr>
    </w:tbl>
    <w:p w:rsidR="00C75599" w:rsidRDefault="00C75599" w:rsidP="00095525">
      <w:pPr>
        <w:keepNext/>
        <w:keepLines/>
        <w:suppressAutoHyphens/>
        <w:spacing w:before="240" w:after="240"/>
        <w:jc w:val="center"/>
        <w:rPr>
          <w:b/>
          <w:sz w:val="28"/>
          <w:szCs w:val="28"/>
        </w:rPr>
      </w:pPr>
      <w:r w:rsidRPr="00111C81">
        <w:rPr>
          <w:b/>
          <w:sz w:val="28"/>
          <w:szCs w:val="28"/>
        </w:rPr>
        <w:t>АКТ</w:t>
      </w:r>
      <w:r w:rsidR="00095525">
        <w:rPr>
          <w:b/>
          <w:sz w:val="28"/>
          <w:szCs w:val="28"/>
        </w:rPr>
        <w:br/>
      </w:r>
      <w:r w:rsidRPr="00111C81">
        <w:rPr>
          <w:b/>
          <w:sz w:val="28"/>
          <w:szCs w:val="28"/>
        </w:rPr>
        <w:t>сверки расч</w:t>
      </w:r>
      <w:r w:rsidR="000220D4">
        <w:rPr>
          <w:b/>
          <w:sz w:val="28"/>
          <w:szCs w:val="28"/>
        </w:rPr>
        <w:t>ё</w:t>
      </w:r>
      <w:r w:rsidRPr="00111C81">
        <w:rPr>
          <w:b/>
          <w:sz w:val="28"/>
          <w:szCs w:val="28"/>
        </w:rPr>
        <w:t xml:space="preserve">тов </w:t>
      </w:r>
      <w:r w:rsidR="00095525">
        <w:rPr>
          <w:b/>
          <w:sz w:val="28"/>
          <w:szCs w:val="28"/>
        </w:rPr>
        <w:t>стоимости льгот</w:t>
      </w:r>
      <w:r w:rsidR="00095525" w:rsidRPr="00095525">
        <w:rPr>
          <w:b/>
          <w:sz w:val="28"/>
          <w:szCs w:val="28"/>
        </w:rPr>
        <w:t xml:space="preserve"> на оплату</w:t>
      </w:r>
      <w:r w:rsidR="00095525">
        <w:rPr>
          <w:b/>
          <w:sz w:val="28"/>
          <w:szCs w:val="28"/>
        </w:rPr>
        <w:br/>
      </w:r>
      <w:r w:rsidR="00095525" w:rsidRPr="00095525">
        <w:rPr>
          <w:b/>
          <w:sz w:val="28"/>
          <w:szCs w:val="28"/>
        </w:rPr>
        <w:t xml:space="preserve">за пользование </w:t>
      </w:r>
      <w:r w:rsidR="000A119A" w:rsidRPr="00095525">
        <w:rPr>
          <w:b/>
          <w:sz w:val="28"/>
          <w:szCs w:val="28"/>
        </w:rPr>
        <w:t>граждан</w:t>
      </w:r>
      <w:r w:rsidR="000A119A">
        <w:rPr>
          <w:b/>
          <w:sz w:val="28"/>
          <w:szCs w:val="28"/>
        </w:rPr>
        <w:t>ами</w:t>
      </w:r>
      <w:r w:rsidR="000A119A" w:rsidRPr="00095525">
        <w:rPr>
          <w:b/>
          <w:sz w:val="28"/>
          <w:szCs w:val="28"/>
        </w:rPr>
        <w:t xml:space="preserve"> </w:t>
      </w:r>
      <w:r w:rsidR="00095525" w:rsidRPr="00095525">
        <w:rPr>
          <w:b/>
          <w:sz w:val="28"/>
          <w:szCs w:val="28"/>
        </w:rPr>
        <w:t>отдельны</w:t>
      </w:r>
      <w:r w:rsidR="000A119A">
        <w:rPr>
          <w:b/>
          <w:sz w:val="28"/>
          <w:szCs w:val="28"/>
        </w:rPr>
        <w:t>х</w:t>
      </w:r>
      <w:r w:rsidR="000220D4">
        <w:rPr>
          <w:b/>
          <w:sz w:val="28"/>
          <w:szCs w:val="28"/>
        </w:rPr>
        <w:t xml:space="preserve"> категори</w:t>
      </w:r>
      <w:r w:rsidR="000A119A">
        <w:rPr>
          <w:b/>
          <w:sz w:val="28"/>
          <w:szCs w:val="28"/>
        </w:rPr>
        <w:t>й</w:t>
      </w:r>
      <w:r w:rsidR="00095525" w:rsidRPr="00095525">
        <w:rPr>
          <w:b/>
          <w:sz w:val="28"/>
          <w:szCs w:val="28"/>
        </w:rPr>
        <w:t xml:space="preserve"> стационарным телефоном</w:t>
      </w:r>
    </w:p>
    <w:p w:rsidR="00C75599" w:rsidRDefault="00C75599" w:rsidP="00F442D2">
      <w:pPr>
        <w:keepNext/>
        <w:keepLines/>
        <w:suppressAutoHyphens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между</w:t>
      </w:r>
      <w:r>
        <w:rPr>
          <w:sz w:val="28"/>
          <w:szCs w:val="28"/>
        </w:rPr>
        <w:t xml:space="preserve"> __________________________________________________________________________</w:t>
      </w:r>
    </w:p>
    <w:p w:rsidR="00C75599" w:rsidRPr="00F442D2" w:rsidRDefault="00C75599" w:rsidP="00F442D2">
      <w:pPr>
        <w:keepNext/>
        <w:keepLines/>
        <w:suppressAutoHyphens/>
        <w:jc w:val="center"/>
      </w:pPr>
      <w:r w:rsidRPr="00F442D2">
        <w:t>(наименование предприятия (организации)</w:t>
      </w:r>
      <w:r w:rsidR="00EE2B88" w:rsidRPr="00F442D2">
        <w:t> –</w:t>
      </w:r>
      <w:r w:rsidRPr="00F442D2">
        <w:t xml:space="preserve"> поставщика услуг)</w:t>
      </w:r>
    </w:p>
    <w:p w:rsidR="00C75599" w:rsidRDefault="00C75599" w:rsidP="00F442D2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_____________________</w:t>
      </w:r>
      <w:r w:rsidR="00082883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_________________________________________________</w:t>
      </w:r>
    </w:p>
    <w:p w:rsidR="00C75599" w:rsidRPr="00F442D2" w:rsidRDefault="00C75599" w:rsidP="00F442D2">
      <w:pPr>
        <w:keepNext/>
        <w:keepLines/>
        <w:suppressAutoHyphens/>
        <w:jc w:val="center"/>
      </w:pPr>
      <w:r w:rsidRPr="00F442D2">
        <w:t>(</w:t>
      </w:r>
      <w:r w:rsidR="00082883">
        <w:t xml:space="preserve">полное </w:t>
      </w:r>
      <w:r w:rsidRPr="00F442D2">
        <w:t>наименование управления труда и социальной защиты населения)</w:t>
      </w:r>
    </w:p>
    <w:p w:rsidR="00C75599" w:rsidRDefault="001C24A9" w:rsidP="00F442D2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</w:t>
      </w:r>
      <w:r w:rsidR="00F442D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__.</w:t>
      </w:r>
      <w:r w:rsidR="00F442D2">
        <w:rPr>
          <w:b/>
          <w:sz w:val="28"/>
          <w:szCs w:val="28"/>
        </w:rPr>
        <w:t>__.20__</w:t>
      </w:r>
    </w:p>
    <w:p w:rsidR="00C75599" w:rsidRPr="00F442D2" w:rsidRDefault="00C75599" w:rsidP="00F442D2">
      <w:pPr>
        <w:keepNext/>
        <w:keepLines/>
        <w:suppressAutoHyphens/>
        <w:ind w:firstLine="709"/>
        <w:jc w:val="right"/>
        <w:rPr>
          <w:i/>
        </w:rPr>
      </w:pPr>
      <w:r w:rsidRPr="00F442D2">
        <w:rPr>
          <w:i/>
        </w:rPr>
        <w:t>рос.</w:t>
      </w:r>
      <w:r w:rsidR="001C24A9" w:rsidRPr="00F442D2">
        <w:rPr>
          <w:i/>
        </w:rPr>
        <w:t> </w:t>
      </w:r>
      <w:r w:rsidRPr="00F442D2">
        <w:rPr>
          <w:i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2076"/>
        <w:gridCol w:w="1425"/>
        <w:gridCol w:w="1668"/>
        <w:gridCol w:w="1357"/>
        <w:gridCol w:w="1893"/>
        <w:gridCol w:w="1618"/>
        <w:gridCol w:w="1399"/>
        <w:gridCol w:w="1490"/>
      </w:tblGrid>
      <w:tr w:rsidR="00C75599" w:rsidRPr="006833AA" w:rsidTr="00DF0F01">
        <w:tc>
          <w:tcPr>
            <w:tcW w:w="629" w:type="pct"/>
            <w:vMerge w:val="restar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Задолженность по состоянию на 01.01.20__</w:t>
            </w:r>
          </w:p>
        </w:tc>
        <w:tc>
          <w:tcPr>
            <w:tcW w:w="1184" w:type="pct"/>
            <w:gridSpan w:val="2"/>
            <w:vAlign w:val="center"/>
          </w:tcPr>
          <w:p w:rsidR="00C75599" w:rsidRPr="006833AA" w:rsidRDefault="00C75599" w:rsidP="00B14CB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 xml:space="preserve">Фактически </w:t>
            </w:r>
            <w:r w:rsidR="00C71763" w:rsidRPr="006833AA">
              <w:rPr>
                <w:sz w:val="22"/>
                <w:szCs w:val="22"/>
              </w:rPr>
              <w:t xml:space="preserve">начислено </w:t>
            </w:r>
            <w:r w:rsidR="00F34B72" w:rsidRPr="006833AA">
              <w:rPr>
                <w:sz w:val="22"/>
                <w:szCs w:val="22"/>
              </w:rPr>
              <w:t xml:space="preserve">за предоставленные </w:t>
            </w:r>
            <w:r w:rsidR="00614E4C" w:rsidRPr="006833AA">
              <w:rPr>
                <w:sz w:val="22"/>
                <w:szCs w:val="22"/>
              </w:rPr>
              <w:t>льготы</w:t>
            </w:r>
            <w:r w:rsidR="00B14CB2" w:rsidRPr="006833AA">
              <w:rPr>
                <w:sz w:val="22"/>
                <w:szCs w:val="22"/>
              </w:rPr>
              <w:t xml:space="preserve"> </w:t>
            </w:r>
            <w:r w:rsidRPr="006833AA">
              <w:rPr>
                <w:sz w:val="22"/>
                <w:szCs w:val="22"/>
              </w:rPr>
              <w:t>в</w:t>
            </w:r>
            <w:r w:rsidR="00B14CB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пределах норм</w:t>
            </w:r>
          </w:p>
        </w:tc>
        <w:tc>
          <w:tcPr>
            <w:tcW w:w="1663" w:type="pct"/>
            <w:gridSpan w:val="3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1524" w:type="pct"/>
            <w:gridSpan w:val="3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Задолженность</w:t>
            </w:r>
          </w:p>
        </w:tc>
      </w:tr>
      <w:tr w:rsidR="00C75599" w:rsidRPr="006833AA" w:rsidTr="0061478F">
        <w:tc>
          <w:tcPr>
            <w:tcW w:w="629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vAlign w:val="center"/>
          </w:tcPr>
          <w:p w:rsidR="00C75599" w:rsidRPr="006833AA" w:rsidRDefault="00C75599" w:rsidP="0061478F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с начала года (с</w:t>
            </w:r>
            <w:r w:rsidR="0061478F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начала отч</w:t>
            </w:r>
            <w:r w:rsidR="000220D4">
              <w:rPr>
                <w:sz w:val="22"/>
                <w:szCs w:val="22"/>
              </w:rPr>
              <w:t>ё</w:t>
            </w:r>
            <w:r w:rsidRPr="006833AA">
              <w:rPr>
                <w:sz w:val="22"/>
                <w:szCs w:val="22"/>
              </w:rPr>
              <w:t>тного периода)</w:t>
            </w:r>
          </w:p>
        </w:tc>
        <w:tc>
          <w:tcPr>
            <w:tcW w:w="482" w:type="pct"/>
            <w:vMerge w:val="restart"/>
            <w:vAlign w:val="center"/>
          </w:tcPr>
          <w:p w:rsidR="00C75599" w:rsidRPr="006833AA" w:rsidRDefault="00C75599" w:rsidP="00304894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за отч</w:t>
            </w:r>
            <w:r w:rsidR="00304894">
              <w:rPr>
                <w:sz w:val="22"/>
                <w:szCs w:val="22"/>
              </w:rPr>
              <w:t>ё</w:t>
            </w:r>
            <w:r w:rsidRPr="006833AA">
              <w:rPr>
                <w:sz w:val="22"/>
                <w:szCs w:val="22"/>
              </w:rPr>
              <w:t>тный месяц</w:t>
            </w:r>
          </w:p>
        </w:tc>
        <w:tc>
          <w:tcPr>
            <w:tcW w:w="564" w:type="pct"/>
            <w:vMerge w:val="restart"/>
            <w:vAlign w:val="center"/>
          </w:tcPr>
          <w:p w:rsidR="00C75599" w:rsidRPr="006833AA" w:rsidRDefault="00C75599" w:rsidP="0061478F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по состоянию на 01.__.20__</w:t>
            </w:r>
          </w:p>
        </w:tc>
        <w:tc>
          <w:tcPr>
            <w:tcW w:w="1099" w:type="pct"/>
            <w:gridSpan w:val="2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в том числе</w:t>
            </w:r>
          </w:p>
        </w:tc>
        <w:tc>
          <w:tcPr>
            <w:tcW w:w="547" w:type="pct"/>
            <w:vMerge w:val="restart"/>
            <w:vAlign w:val="center"/>
          </w:tcPr>
          <w:p w:rsidR="00C75599" w:rsidRPr="006833AA" w:rsidRDefault="00C75599" w:rsidP="00B14CB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по состоянию</w:t>
            </w:r>
            <w:r w:rsidR="00B14CB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на 01.__.20__ (7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1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+ 2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4)</w:t>
            </w:r>
          </w:p>
        </w:tc>
        <w:tc>
          <w:tcPr>
            <w:tcW w:w="977" w:type="pct"/>
            <w:gridSpan w:val="2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в том числе</w:t>
            </w:r>
          </w:p>
        </w:tc>
      </w:tr>
      <w:tr w:rsidR="00C75599" w:rsidRPr="006833AA" w:rsidTr="0061478F">
        <w:trPr>
          <w:trHeight w:val="827"/>
        </w:trPr>
        <w:tc>
          <w:tcPr>
            <w:tcW w:w="629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за текущий год</w:t>
            </w:r>
          </w:p>
        </w:tc>
        <w:tc>
          <w:tcPr>
            <w:tcW w:w="640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погашение задолженности прошлых лет</w:t>
            </w:r>
          </w:p>
        </w:tc>
        <w:tc>
          <w:tcPr>
            <w:tcW w:w="547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 xml:space="preserve">текущего </w:t>
            </w:r>
            <w:r w:rsidR="00F442D2" w:rsidRPr="006833AA">
              <w:rPr>
                <w:sz w:val="22"/>
                <w:szCs w:val="22"/>
              </w:rPr>
              <w:t>года</w:t>
            </w:r>
            <w:r w:rsidR="00F442D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(8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2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5)</w:t>
            </w:r>
          </w:p>
        </w:tc>
        <w:tc>
          <w:tcPr>
            <w:tcW w:w="504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прошлых лет</w:t>
            </w:r>
            <w:r w:rsidR="00F442D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(9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1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6)</w:t>
            </w:r>
          </w:p>
        </w:tc>
      </w:tr>
      <w:tr w:rsidR="00C75599" w:rsidRPr="006833AA" w:rsidTr="0061478F">
        <w:tc>
          <w:tcPr>
            <w:tcW w:w="629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1</w:t>
            </w:r>
          </w:p>
        </w:tc>
        <w:tc>
          <w:tcPr>
            <w:tcW w:w="702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2</w:t>
            </w:r>
          </w:p>
        </w:tc>
        <w:tc>
          <w:tcPr>
            <w:tcW w:w="482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3</w:t>
            </w:r>
          </w:p>
        </w:tc>
        <w:tc>
          <w:tcPr>
            <w:tcW w:w="564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4</w:t>
            </w:r>
          </w:p>
        </w:tc>
        <w:tc>
          <w:tcPr>
            <w:tcW w:w="459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5</w:t>
            </w:r>
          </w:p>
        </w:tc>
        <w:tc>
          <w:tcPr>
            <w:tcW w:w="640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6</w:t>
            </w:r>
          </w:p>
        </w:tc>
        <w:tc>
          <w:tcPr>
            <w:tcW w:w="547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7</w:t>
            </w:r>
          </w:p>
        </w:tc>
        <w:tc>
          <w:tcPr>
            <w:tcW w:w="473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8</w:t>
            </w:r>
          </w:p>
        </w:tc>
        <w:tc>
          <w:tcPr>
            <w:tcW w:w="504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6833AA">
              <w:rPr>
                <w:sz w:val="22"/>
                <w:szCs w:val="22"/>
              </w:rPr>
              <w:t>9</w:t>
            </w:r>
          </w:p>
        </w:tc>
      </w:tr>
      <w:tr w:rsidR="00C75599" w:rsidRPr="006833AA" w:rsidTr="0061478F">
        <w:tc>
          <w:tcPr>
            <w:tcW w:w="629" w:type="pct"/>
          </w:tcPr>
          <w:p w:rsidR="00C75599" w:rsidRPr="006833AA" w:rsidRDefault="00C75599" w:rsidP="00FE43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9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0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7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4" w:type="pct"/>
          </w:tcPr>
          <w:p w:rsidR="00C75599" w:rsidRPr="006833AA" w:rsidRDefault="00C75599" w:rsidP="00FE439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75599" w:rsidRPr="00B33F02" w:rsidRDefault="00C75599" w:rsidP="001E1249">
      <w:pPr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969"/>
        <w:gridCol w:w="992"/>
        <w:gridCol w:w="2835"/>
        <w:gridCol w:w="3905"/>
      </w:tblGrid>
      <w:tr w:rsidR="00F442D2" w:rsidTr="00103FFD">
        <w:tc>
          <w:tcPr>
            <w:tcW w:w="3085" w:type="dxa"/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442D2" w:rsidRDefault="008E0B44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</w:tc>
        <w:tc>
          <w:tcPr>
            <w:tcW w:w="3905" w:type="dxa"/>
            <w:tcBorders>
              <w:bottom w:val="single" w:sz="4" w:space="0" w:color="auto"/>
            </w:tcBorders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F442D2" w:rsidRPr="00F442D2" w:rsidTr="00103FFD">
        <w:tc>
          <w:tcPr>
            <w:tcW w:w="3085" w:type="dxa"/>
          </w:tcPr>
          <w:p w:rsidR="00F442D2" w:rsidRPr="00F442D2" w:rsidRDefault="00F442D2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442D2" w:rsidRPr="00F442D2" w:rsidRDefault="00F442D2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F442D2">
              <w:rPr>
                <w:sz w:val="22"/>
                <w:szCs w:val="22"/>
              </w:rPr>
              <w:t>(подпись, инициалы, фамилия)</w:t>
            </w:r>
          </w:p>
        </w:tc>
        <w:tc>
          <w:tcPr>
            <w:tcW w:w="992" w:type="dxa"/>
          </w:tcPr>
          <w:p w:rsidR="00F442D2" w:rsidRPr="00F442D2" w:rsidRDefault="00F442D2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442D2" w:rsidRPr="00F442D2" w:rsidRDefault="00F442D2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F442D2" w:rsidRPr="00F442D2" w:rsidRDefault="00F442D2" w:rsidP="00F442D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F442D2">
              <w:rPr>
                <w:sz w:val="22"/>
                <w:szCs w:val="22"/>
              </w:rPr>
              <w:t>(подпись, инициалы, фамилия)</w:t>
            </w:r>
          </w:p>
        </w:tc>
      </w:tr>
      <w:tr w:rsidR="00F442D2" w:rsidTr="00103FFD">
        <w:tc>
          <w:tcPr>
            <w:tcW w:w="3085" w:type="dxa"/>
          </w:tcPr>
          <w:p w:rsidR="00F442D2" w:rsidRDefault="000B55F8" w:rsidP="000B55F8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 </w:t>
            </w:r>
            <w:r w:rsidRPr="001C24A9">
              <w:rPr>
                <w:sz w:val="28"/>
                <w:szCs w:val="28"/>
              </w:rPr>
              <w:t>П.</w:t>
            </w:r>
          </w:p>
        </w:tc>
        <w:tc>
          <w:tcPr>
            <w:tcW w:w="3969" w:type="dxa"/>
          </w:tcPr>
          <w:p w:rsidR="00F442D2" w:rsidRDefault="00F442D2" w:rsidP="000B55F8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442D2" w:rsidRDefault="00F442D2" w:rsidP="000B55F8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442D2" w:rsidRDefault="000B55F8" w:rsidP="000B55F8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 </w:t>
            </w:r>
            <w:r w:rsidRPr="001C24A9">
              <w:rPr>
                <w:sz w:val="28"/>
                <w:szCs w:val="28"/>
              </w:rPr>
              <w:t>П.</w:t>
            </w:r>
          </w:p>
        </w:tc>
        <w:tc>
          <w:tcPr>
            <w:tcW w:w="3905" w:type="dxa"/>
          </w:tcPr>
          <w:p w:rsidR="00F442D2" w:rsidRDefault="00F442D2" w:rsidP="000B55F8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F442D2" w:rsidTr="00103FFD">
        <w:tc>
          <w:tcPr>
            <w:tcW w:w="3085" w:type="dxa"/>
            <w:vAlign w:val="bottom"/>
          </w:tcPr>
          <w:p w:rsidR="00F442D2" w:rsidRDefault="005A1E80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> </w:t>
            </w:r>
            <w:r w:rsidRPr="001C24A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C24A9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442D2" w:rsidRDefault="005A1E80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905" w:type="dxa"/>
            <w:tcBorders>
              <w:bottom w:val="single" w:sz="4" w:space="0" w:color="auto"/>
            </w:tcBorders>
            <w:vAlign w:val="bottom"/>
          </w:tcPr>
          <w:p w:rsidR="00F442D2" w:rsidRDefault="00F442D2" w:rsidP="005A1E80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F442D2" w:rsidRPr="00F442D2" w:rsidTr="00103FFD">
        <w:tc>
          <w:tcPr>
            <w:tcW w:w="3085" w:type="dxa"/>
          </w:tcPr>
          <w:p w:rsidR="00F442D2" w:rsidRPr="00F442D2" w:rsidRDefault="00F442D2" w:rsidP="00F4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442D2" w:rsidRPr="00F442D2" w:rsidRDefault="005A1E80" w:rsidP="00F442D2">
            <w:pPr>
              <w:jc w:val="center"/>
              <w:rPr>
                <w:sz w:val="22"/>
                <w:szCs w:val="22"/>
              </w:rPr>
            </w:pPr>
            <w:r w:rsidRPr="00F442D2">
              <w:rPr>
                <w:sz w:val="22"/>
                <w:szCs w:val="22"/>
              </w:rPr>
              <w:t>(подпись, инициалы, фамилия)</w:t>
            </w:r>
          </w:p>
        </w:tc>
        <w:tc>
          <w:tcPr>
            <w:tcW w:w="992" w:type="dxa"/>
          </w:tcPr>
          <w:p w:rsidR="00F442D2" w:rsidRPr="00F442D2" w:rsidRDefault="00F442D2" w:rsidP="00F4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442D2" w:rsidRPr="00F442D2" w:rsidRDefault="00F442D2" w:rsidP="00F4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5" w:type="dxa"/>
            <w:tcBorders>
              <w:top w:val="single" w:sz="4" w:space="0" w:color="auto"/>
            </w:tcBorders>
          </w:tcPr>
          <w:p w:rsidR="00F442D2" w:rsidRPr="00F442D2" w:rsidRDefault="005A1E80" w:rsidP="00F442D2">
            <w:pPr>
              <w:jc w:val="center"/>
              <w:rPr>
                <w:sz w:val="22"/>
                <w:szCs w:val="22"/>
              </w:rPr>
            </w:pPr>
            <w:r w:rsidRPr="00F442D2">
              <w:rPr>
                <w:sz w:val="22"/>
                <w:szCs w:val="22"/>
              </w:rPr>
              <w:t>(подпись, инициалы, фамилия)</w:t>
            </w:r>
          </w:p>
        </w:tc>
      </w:tr>
    </w:tbl>
    <w:p w:rsidR="00141F07" w:rsidRPr="00C75599" w:rsidRDefault="00141F07" w:rsidP="005A1E80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*</w:t>
      </w:r>
      <w:r w:rsidR="005A1E80">
        <w:rPr>
          <w:sz w:val="22"/>
          <w:szCs w:val="22"/>
        </w:rPr>
        <w:t> </w:t>
      </w:r>
      <w:r>
        <w:rPr>
          <w:sz w:val="22"/>
          <w:szCs w:val="22"/>
        </w:rPr>
        <w:t>Примечание: составляется без уч</w:t>
      </w:r>
      <w:r w:rsidR="000220D4">
        <w:rPr>
          <w:sz w:val="22"/>
          <w:szCs w:val="22"/>
        </w:rPr>
        <w:t>ё</w:t>
      </w:r>
      <w:r>
        <w:rPr>
          <w:sz w:val="22"/>
          <w:szCs w:val="22"/>
        </w:rPr>
        <w:t>та задолженности, возникшей д</w:t>
      </w:r>
      <w:r w:rsidR="00EE2B88">
        <w:rPr>
          <w:sz w:val="22"/>
          <w:szCs w:val="22"/>
        </w:rPr>
        <w:t>о </w:t>
      </w:r>
      <w:r>
        <w:rPr>
          <w:sz w:val="22"/>
          <w:szCs w:val="22"/>
        </w:rPr>
        <w:t>01</w:t>
      </w:r>
      <w:r w:rsidR="00EE2B88">
        <w:rPr>
          <w:sz w:val="22"/>
          <w:szCs w:val="22"/>
        </w:rPr>
        <w:t> </w:t>
      </w:r>
      <w:r>
        <w:rPr>
          <w:sz w:val="22"/>
          <w:szCs w:val="22"/>
        </w:rPr>
        <w:t>июля 2020</w:t>
      </w:r>
      <w:r w:rsidR="00EE2B88">
        <w:rPr>
          <w:sz w:val="22"/>
          <w:szCs w:val="22"/>
        </w:rPr>
        <w:t> </w:t>
      </w:r>
      <w:r>
        <w:rPr>
          <w:sz w:val="22"/>
          <w:szCs w:val="22"/>
        </w:rPr>
        <w:t>года.</w:t>
      </w:r>
    </w:p>
    <w:sectPr w:rsidR="00141F07" w:rsidRPr="00C75599" w:rsidSect="00CC244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F"/>
    <w:rsid w:val="000220D4"/>
    <w:rsid w:val="00082883"/>
    <w:rsid w:val="000835BC"/>
    <w:rsid w:val="00095525"/>
    <w:rsid w:val="000A119A"/>
    <w:rsid w:val="000B55F8"/>
    <w:rsid w:val="000B69E8"/>
    <w:rsid w:val="00103FFD"/>
    <w:rsid w:val="00141F07"/>
    <w:rsid w:val="001A687D"/>
    <w:rsid w:val="001C24A9"/>
    <w:rsid w:val="001E1249"/>
    <w:rsid w:val="002375A9"/>
    <w:rsid w:val="002379D6"/>
    <w:rsid w:val="002739A4"/>
    <w:rsid w:val="002C6FA0"/>
    <w:rsid w:val="00304894"/>
    <w:rsid w:val="00527357"/>
    <w:rsid w:val="005A1E80"/>
    <w:rsid w:val="0061478F"/>
    <w:rsid w:val="00614E4C"/>
    <w:rsid w:val="00677B4D"/>
    <w:rsid w:val="006833AA"/>
    <w:rsid w:val="008E0B44"/>
    <w:rsid w:val="00952B0D"/>
    <w:rsid w:val="00A42AA2"/>
    <w:rsid w:val="00A67A20"/>
    <w:rsid w:val="00AE6DB1"/>
    <w:rsid w:val="00B14CB2"/>
    <w:rsid w:val="00B33F02"/>
    <w:rsid w:val="00B82E8F"/>
    <w:rsid w:val="00C71763"/>
    <w:rsid w:val="00C75599"/>
    <w:rsid w:val="00CC244A"/>
    <w:rsid w:val="00D15DF3"/>
    <w:rsid w:val="00DF0F01"/>
    <w:rsid w:val="00E90572"/>
    <w:rsid w:val="00EB1D8E"/>
    <w:rsid w:val="00EE2B88"/>
    <w:rsid w:val="00F34B72"/>
    <w:rsid w:val="00F4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A1161-FA7E-49BE-9C5B-57249A6B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F4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67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vminlnr.ru/akty-soveta-ministrov/postanovleniya/26814-ob-utverzhdenii-poryadka-predostavleniya-ezhemesyachnoy-kompensacionnoy-vyplaty-grazhdanam-otdelnyh-kategoriy-prozhivayuschim-na-territorii-luganskoy-narodnoy-respubl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2020-08-28T13:48:00Z</cp:lastPrinted>
  <dcterms:created xsi:type="dcterms:W3CDTF">2022-11-25T11:09:00Z</dcterms:created>
  <dcterms:modified xsi:type="dcterms:W3CDTF">2022-11-25T12:02:00Z</dcterms:modified>
</cp:coreProperties>
</file>