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02" w:rsidRPr="0037278B" w:rsidRDefault="00066F02" w:rsidP="0037278B">
      <w:pPr>
        <w:pStyle w:val="21"/>
        <w:shd w:val="clear" w:color="auto" w:fill="auto"/>
        <w:spacing w:before="0" w:line="322" w:lineRule="exact"/>
        <w:ind w:left="5103"/>
        <w:jc w:val="left"/>
        <w:rPr>
          <w:sz w:val="28"/>
          <w:szCs w:val="28"/>
        </w:rPr>
      </w:pPr>
      <w:r w:rsidRPr="0037278B">
        <w:rPr>
          <w:sz w:val="28"/>
          <w:szCs w:val="28"/>
        </w:rPr>
        <w:t>УТВЕРЖДЕН</w:t>
      </w:r>
    </w:p>
    <w:p w:rsidR="00066F02" w:rsidRPr="0037278B" w:rsidRDefault="00066F02" w:rsidP="0037278B">
      <w:pPr>
        <w:pStyle w:val="21"/>
        <w:shd w:val="clear" w:color="auto" w:fill="auto"/>
        <w:spacing w:before="0" w:line="322" w:lineRule="exact"/>
        <w:ind w:left="5103" w:right="20"/>
        <w:jc w:val="left"/>
        <w:rPr>
          <w:sz w:val="28"/>
          <w:szCs w:val="28"/>
        </w:rPr>
      </w:pPr>
      <w:r w:rsidRPr="0037278B">
        <w:rPr>
          <w:sz w:val="28"/>
          <w:szCs w:val="28"/>
        </w:rPr>
        <w:t xml:space="preserve">постановлением Правительства Луганской Народной Республики </w:t>
      </w:r>
    </w:p>
    <w:p w:rsidR="00066F02" w:rsidRPr="0037278B" w:rsidRDefault="00066F02" w:rsidP="0037278B">
      <w:pPr>
        <w:pStyle w:val="21"/>
        <w:shd w:val="clear" w:color="auto" w:fill="auto"/>
        <w:spacing w:before="0" w:line="322" w:lineRule="exact"/>
        <w:ind w:left="5103" w:right="20"/>
        <w:jc w:val="left"/>
        <w:rPr>
          <w:sz w:val="28"/>
          <w:szCs w:val="28"/>
        </w:rPr>
      </w:pPr>
      <w:r w:rsidRPr="0037278B">
        <w:rPr>
          <w:sz w:val="28"/>
          <w:szCs w:val="28"/>
        </w:rPr>
        <w:t xml:space="preserve">от </w:t>
      </w:r>
      <w:r w:rsidR="00932196" w:rsidRPr="0037278B">
        <w:rPr>
          <w:sz w:val="28"/>
          <w:szCs w:val="28"/>
        </w:rPr>
        <w:t>«</w:t>
      </w:r>
      <w:r w:rsidR="005749CE">
        <w:rPr>
          <w:sz w:val="28"/>
          <w:szCs w:val="28"/>
        </w:rPr>
        <w:t>27</w:t>
      </w:r>
      <w:r w:rsidR="00932196" w:rsidRPr="0037278B">
        <w:rPr>
          <w:sz w:val="28"/>
          <w:szCs w:val="28"/>
        </w:rPr>
        <w:t>»</w:t>
      </w:r>
      <w:r w:rsidRPr="0037278B">
        <w:rPr>
          <w:sz w:val="28"/>
          <w:szCs w:val="28"/>
        </w:rPr>
        <w:t xml:space="preserve"> </w:t>
      </w:r>
      <w:r w:rsidR="005749CE">
        <w:rPr>
          <w:sz w:val="28"/>
          <w:szCs w:val="28"/>
        </w:rPr>
        <w:t xml:space="preserve">апреля </w:t>
      </w:r>
      <w:r w:rsidR="00932196" w:rsidRPr="0037278B">
        <w:rPr>
          <w:sz w:val="28"/>
          <w:szCs w:val="28"/>
        </w:rPr>
        <w:t>2022</w:t>
      </w:r>
      <w:r w:rsidRPr="0037278B">
        <w:rPr>
          <w:sz w:val="28"/>
          <w:szCs w:val="28"/>
        </w:rPr>
        <w:t xml:space="preserve"> года № </w:t>
      </w:r>
      <w:r w:rsidR="005749CE">
        <w:rPr>
          <w:sz w:val="28"/>
          <w:szCs w:val="28"/>
        </w:rPr>
        <w:t>397/22</w:t>
      </w:r>
      <w:bookmarkStart w:id="0" w:name="_GoBack"/>
      <w:bookmarkEnd w:id="0"/>
    </w:p>
    <w:p w:rsidR="00066F02" w:rsidRPr="0037278B" w:rsidRDefault="00066F02" w:rsidP="0009013E">
      <w:pPr>
        <w:pStyle w:val="20"/>
        <w:shd w:val="clear" w:color="auto" w:fill="auto"/>
        <w:spacing w:before="0" w:after="0"/>
        <w:ind w:left="5387"/>
        <w:rPr>
          <w:sz w:val="28"/>
          <w:szCs w:val="28"/>
        </w:rPr>
      </w:pPr>
    </w:p>
    <w:p w:rsidR="007B0A70" w:rsidRPr="0037278B" w:rsidRDefault="007B0A70" w:rsidP="007B0A7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66F02" w:rsidRPr="0037278B" w:rsidRDefault="00066F02" w:rsidP="007B0A7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7278B">
        <w:rPr>
          <w:sz w:val="28"/>
          <w:szCs w:val="28"/>
        </w:rPr>
        <w:t>П</w:t>
      </w:r>
      <w:r w:rsidR="00360C0F" w:rsidRPr="0037278B">
        <w:rPr>
          <w:sz w:val="28"/>
          <w:szCs w:val="28"/>
        </w:rPr>
        <w:t>орядок</w:t>
      </w:r>
    </w:p>
    <w:p w:rsidR="00B62FC7" w:rsidRPr="0037278B" w:rsidRDefault="00066F02" w:rsidP="007B0A70">
      <w:pPr>
        <w:pStyle w:val="20"/>
        <w:shd w:val="clear" w:color="auto" w:fill="auto"/>
        <w:spacing w:before="0" w:after="0" w:line="240" w:lineRule="auto"/>
        <w:ind w:left="260" w:right="280"/>
        <w:rPr>
          <w:sz w:val="28"/>
          <w:szCs w:val="28"/>
        </w:rPr>
      </w:pPr>
      <w:r w:rsidRPr="0037278B">
        <w:rPr>
          <w:sz w:val="28"/>
          <w:szCs w:val="28"/>
        </w:rPr>
        <w:t>обращения объект</w:t>
      </w:r>
      <w:r w:rsidR="00D86CBB" w:rsidRPr="0037278B">
        <w:rPr>
          <w:sz w:val="28"/>
          <w:szCs w:val="28"/>
        </w:rPr>
        <w:t>ов</w:t>
      </w:r>
      <w:r w:rsidRPr="0037278B">
        <w:rPr>
          <w:sz w:val="28"/>
          <w:szCs w:val="28"/>
        </w:rPr>
        <w:t xml:space="preserve"> незавершенного строительства </w:t>
      </w:r>
      <w:r w:rsidR="003516DF" w:rsidRPr="0037278B">
        <w:rPr>
          <w:sz w:val="28"/>
          <w:szCs w:val="28"/>
        </w:rPr>
        <w:br/>
      </w:r>
      <w:r w:rsidRPr="0037278B">
        <w:rPr>
          <w:sz w:val="28"/>
          <w:szCs w:val="28"/>
        </w:rPr>
        <w:t>в государственную</w:t>
      </w:r>
      <w:r w:rsidR="00A52899" w:rsidRPr="0037278B">
        <w:rPr>
          <w:sz w:val="28"/>
          <w:szCs w:val="28"/>
        </w:rPr>
        <w:t xml:space="preserve"> собственность Луганской Народной Республики</w:t>
      </w:r>
      <w:r w:rsidRPr="0037278B">
        <w:rPr>
          <w:sz w:val="28"/>
          <w:szCs w:val="28"/>
        </w:rPr>
        <w:t xml:space="preserve"> </w:t>
      </w:r>
      <w:r w:rsidR="002A5D8E" w:rsidRPr="0037278B">
        <w:rPr>
          <w:sz w:val="28"/>
          <w:szCs w:val="28"/>
        </w:rPr>
        <w:t xml:space="preserve">и/или муниципальную </w:t>
      </w:r>
      <w:r w:rsidRPr="0037278B">
        <w:rPr>
          <w:sz w:val="28"/>
          <w:szCs w:val="28"/>
        </w:rPr>
        <w:t xml:space="preserve">собственность </w:t>
      </w:r>
    </w:p>
    <w:p w:rsidR="00066F02" w:rsidRPr="0037278B" w:rsidRDefault="00066F02" w:rsidP="007B0A7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84142" w:rsidRPr="0037278B" w:rsidRDefault="00066F02" w:rsidP="00CB098E">
      <w:pPr>
        <w:pStyle w:val="20"/>
        <w:shd w:val="clear" w:color="auto" w:fill="auto"/>
        <w:spacing w:before="0" w:after="0" w:line="240" w:lineRule="auto"/>
        <w:ind w:right="2" w:firstLine="708"/>
        <w:jc w:val="both"/>
        <w:rPr>
          <w:b w:val="0"/>
          <w:sz w:val="28"/>
          <w:szCs w:val="28"/>
        </w:rPr>
      </w:pPr>
      <w:r w:rsidRPr="0037278B">
        <w:rPr>
          <w:b w:val="0"/>
          <w:sz w:val="28"/>
          <w:szCs w:val="28"/>
        </w:rPr>
        <w:t>1.</w:t>
      </w:r>
      <w:r w:rsidR="00360C0F" w:rsidRPr="0037278B">
        <w:rPr>
          <w:b w:val="0"/>
          <w:sz w:val="28"/>
          <w:szCs w:val="28"/>
        </w:rPr>
        <w:t> </w:t>
      </w:r>
      <w:proofErr w:type="gramStart"/>
      <w:r w:rsidRPr="0037278B">
        <w:rPr>
          <w:b w:val="0"/>
          <w:sz w:val="28"/>
          <w:szCs w:val="28"/>
        </w:rPr>
        <w:t xml:space="preserve">Настоящий </w:t>
      </w:r>
      <w:r w:rsidR="00932196" w:rsidRPr="0037278B">
        <w:rPr>
          <w:b w:val="0"/>
          <w:sz w:val="28"/>
          <w:szCs w:val="28"/>
        </w:rPr>
        <w:t>П</w:t>
      </w:r>
      <w:r w:rsidRPr="0037278B">
        <w:rPr>
          <w:b w:val="0"/>
          <w:sz w:val="28"/>
          <w:szCs w:val="28"/>
        </w:rPr>
        <w:t>орядок обращения объект</w:t>
      </w:r>
      <w:r w:rsidR="00D86CBB" w:rsidRPr="0037278B">
        <w:rPr>
          <w:b w:val="0"/>
          <w:sz w:val="28"/>
          <w:szCs w:val="28"/>
        </w:rPr>
        <w:t>ов</w:t>
      </w:r>
      <w:r w:rsidRPr="0037278B">
        <w:rPr>
          <w:b w:val="0"/>
          <w:sz w:val="28"/>
          <w:szCs w:val="28"/>
        </w:rPr>
        <w:t xml:space="preserve"> незавершенного строительства в государственную </w:t>
      </w:r>
      <w:r w:rsidR="00A52899" w:rsidRPr="0037278B">
        <w:rPr>
          <w:b w:val="0"/>
          <w:sz w:val="28"/>
          <w:szCs w:val="28"/>
        </w:rPr>
        <w:t xml:space="preserve">собственность Луганской Народной Республики </w:t>
      </w:r>
      <w:r w:rsidR="002A5D8E" w:rsidRPr="0037278B">
        <w:rPr>
          <w:b w:val="0"/>
          <w:sz w:val="28"/>
          <w:szCs w:val="28"/>
        </w:rPr>
        <w:t xml:space="preserve">и/или муниципальную </w:t>
      </w:r>
      <w:r w:rsidRPr="0037278B">
        <w:rPr>
          <w:b w:val="0"/>
          <w:sz w:val="28"/>
          <w:szCs w:val="28"/>
        </w:rPr>
        <w:t xml:space="preserve">собственность (далее – Порядок) </w:t>
      </w:r>
      <w:r w:rsidR="00684142" w:rsidRPr="0037278B">
        <w:rPr>
          <w:b w:val="0"/>
          <w:sz w:val="28"/>
          <w:szCs w:val="28"/>
        </w:rPr>
        <w:t xml:space="preserve">определяет механизм действий администраций городов и/или районов Луганской Народной Республики (далее – </w:t>
      </w:r>
      <w:r w:rsidR="00D86CBB" w:rsidRPr="0037278B">
        <w:rPr>
          <w:b w:val="0"/>
          <w:sz w:val="28"/>
          <w:szCs w:val="28"/>
        </w:rPr>
        <w:t>А</w:t>
      </w:r>
      <w:r w:rsidR="00684142" w:rsidRPr="0037278B">
        <w:rPr>
          <w:b w:val="0"/>
          <w:sz w:val="28"/>
          <w:szCs w:val="28"/>
        </w:rPr>
        <w:t xml:space="preserve">дминистрации) </w:t>
      </w:r>
      <w:r w:rsidR="00CB098E" w:rsidRPr="0037278B">
        <w:rPr>
          <w:b w:val="0"/>
          <w:sz w:val="28"/>
          <w:szCs w:val="28"/>
        </w:rPr>
        <w:t>по осуществлению мероприятий</w:t>
      </w:r>
      <w:r w:rsidR="00545C1E" w:rsidRPr="0037278B">
        <w:rPr>
          <w:b w:val="0"/>
          <w:sz w:val="28"/>
          <w:szCs w:val="28"/>
        </w:rPr>
        <w:t>, связанных</w:t>
      </w:r>
      <w:r w:rsidR="00CB098E" w:rsidRPr="0037278B">
        <w:rPr>
          <w:b w:val="0"/>
          <w:sz w:val="28"/>
          <w:szCs w:val="28"/>
        </w:rPr>
        <w:t xml:space="preserve"> </w:t>
      </w:r>
      <w:r w:rsidR="00545C1E" w:rsidRPr="0037278B">
        <w:rPr>
          <w:b w:val="0"/>
          <w:sz w:val="28"/>
          <w:szCs w:val="28"/>
        </w:rPr>
        <w:t>с</w:t>
      </w:r>
      <w:r w:rsidR="00CB098E" w:rsidRPr="0037278B">
        <w:rPr>
          <w:b w:val="0"/>
          <w:sz w:val="28"/>
          <w:szCs w:val="28"/>
        </w:rPr>
        <w:t xml:space="preserve"> </w:t>
      </w:r>
      <w:r w:rsidR="00545C1E" w:rsidRPr="0037278B">
        <w:rPr>
          <w:b w:val="0"/>
          <w:sz w:val="28"/>
          <w:szCs w:val="28"/>
        </w:rPr>
        <w:t>обращением</w:t>
      </w:r>
      <w:r w:rsidR="00C04692" w:rsidRPr="0037278B">
        <w:rPr>
          <w:b w:val="0"/>
          <w:sz w:val="28"/>
          <w:szCs w:val="28"/>
        </w:rPr>
        <w:t xml:space="preserve"> </w:t>
      </w:r>
      <w:r w:rsidR="00932196" w:rsidRPr="0037278B">
        <w:rPr>
          <w:b w:val="0"/>
          <w:sz w:val="28"/>
          <w:szCs w:val="28"/>
        </w:rPr>
        <w:t xml:space="preserve">объектов </w:t>
      </w:r>
      <w:r w:rsidR="00545C1E" w:rsidRPr="0037278B">
        <w:rPr>
          <w:b w:val="0"/>
          <w:sz w:val="28"/>
          <w:szCs w:val="28"/>
        </w:rPr>
        <w:t xml:space="preserve">незавершенного </w:t>
      </w:r>
      <w:r w:rsidR="000B3912" w:rsidRPr="0037278B">
        <w:rPr>
          <w:b w:val="0"/>
          <w:sz w:val="28"/>
          <w:szCs w:val="28"/>
        </w:rPr>
        <w:t>строительства</w:t>
      </w:r>
      <w:r w:rsidR="004A2A16" w:rsidRPr="0037278B">
        <w:rPr>
          <w:b w:val="0"/>
          <w:sz w:val="28"/>
          <w:szCs w:val="28"/>
        </w:rPr>
        <w:t>, расположенных на территори</w:t>
      </w:r>
      <w:r w:rsidR="00F21FDE" w:rsidRPr="0037278B">
        <w:rPr>
          <w:b w:val="0"/>
          <w:sz w:val="28"/>
          <w:szCs w:val="28"/>
        </w:rPr>
        <w:t>ях</w:t>
      </w:r>
      <w:r w:rsidR="004A2A16" w:rsidRPr="0037278B">
        <w:rPr>
          <w:b w:val="0"/>
          <w:sz w:val="28"/>
          <w:szCs w:val="28"/>
        </w:rPr>
        <w:t xml:space="preserve"> соответствующ</w:t>
      </w:r>
      <w:r w:rsidR="00F21FDE" w:rsidRPr="0037278B">
        <w:rPr>
          <w:b w:val="0"/>
          <w:sz w:val="28"/>
          <w:szCs w:val="28"/>
        </w:rPr>
        <w:t>их</w:t>
      </w:r>
      <w:r w:rsidR="004A2A16" w:rsidRPr="0037278B">
        <w:rPr>
          <w:b w:val="0"/>
          <w:sz w:val="28"/>
          <w:szCs w:val="28"/>
        </w:rPr>
        <w:t xml:space="preserve"> административно-территориальн</w:t>
      </w:r>
      <w:r w:rsidR="00F21FDE" w:rsidRPr="0037278B">
        <w:rPr>
          <w:b w:val="0"/>
          <w:sz w:val="28"/>
          <w:szCs w:val="28"/>
        </w:rPr>
        <w:t>ых</w:t>
      </w:r>
      <w:r w:rsidR="004A2A16" w:rsidRPr="0037278B">
        <w:rPr>
          <w:b w:val="0"/>
          <w:sz w:val="28"/>
          <w:szCs w:val="28"/>
        </w:rPr>
        <w:t xml:space="preserve"> единиц Луганской Народной Республики</w:t>
      </w:r>
      <w:r w:rsidR="000B3912" w:rsidRPr="0037278B">
        <w:rPr>
          <w:b w:val="0"/>
          <w:sz w:val="28"/>
          <w:szCs w:val="28"/>
        </w:rPr>
        <w:t xml:space="preserve"> </w:t>
      </w:r>
      <w:r w:rsidR="00545C1E" w:rsidRPr="0037278B">
        <w:rPr>
          <w:b w:val="0"/>
          <w:sz w:val="28"/>
          <w:szCs w:val="28"/>
        </w:rPr>
        <w:t>(далее – объекты)</w:t>
      </w:r>
      <w:r w:rsidR="00D017B0" w:rsidRPr="0037278B">
        <w:rPr>
          <w:b w:val="0"/>
          <w:sz w:val="28"/>
          <w:szCs w:val="28"/>
        </w:rPr>
        <w:t>,</w:t>
      </w:r>
      <w:r w:rsidR="00545C1E" w:rsidRPr="0037278B">
        <w:rPr>
          <w:b w:val="0"/>
          <w:sz w:val="28"/>
          <w:szCs w:val="28"/>
        </w:rPr>
        <w:t xml:space="preserve"> </w:t>
      </w:r>
      <w:r w:rsidR="00C04692" w:rsidRPr="0037278B">
        <w:rPr>
          <w:b w:val="0"/>
          <w:sz w:val="28"/>
          <w:szCs w:val="28"/>
        </w:rPr>
        <w:t xml:space="preserve">в государственную </w:t>
      </w:r>
      <w:r w:rsidR="00A52899" w:rsidRPr="0037278B">
        <w:rPr>
          <w:b w:val="0"/>
          <w:sz w:val="28"/>
          <w:szCs w:val="28"/>
        </w:rPr>
        <w:t xml:space="preserve">собственность Луганской Народной Республики </w:t>
      </w:r>
      <w:r w:rsidR="00494A10" w:rsidRPr="0037278B">
        <w:rPr>
          <w:b w:val="0"/>
          <w:sz w:val="28"/>
          <w:szCs w:val="28"/>
        </w:rPr>
        <w:t>и/или муниципальную</w:t>
      </w:r>
      <w:proofErr w:type="gramEnd"/>
      <w:r w:rsidR="00494A10" w:rsidRPr="0037278B">
        <w:rPr>
          <w:b w:val="0"/>
          <w:sz w:val="28"/>
          <w:szCs w:val="28"/>
        </w:rPr>
        <w:t xml:space="preserve"> </w:t>
      </w:r>
      <w:r w:rsidR="00C04692" w:rsidRPr="0037278B">
        <w:rPr>
          <w:b w:val="0"/>
          <w:sz w:val="28"/>
          <w:szCs w:val="28"/>
        </w:rPr>
        <w:t>собственность</w:t>
      </w:r>
      <w:r w:rsidR="00A52899" w:rsidRPr="0037278B">
        <w:rPr>
          <w:b w:val="0"/>
          <w:sz w:val="28"/>
          <w:szCs w:val="28"/>
        </w:rPr>
        <w:t>.</w:t>
      </w:r>
    </w:p>
    <w:p w:rsidR="00684142" w:rsidRPr="0037278B" w:rsidRDefault="00684142" w:rsidP="001A3A51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/>
        <w:jc w:val="both"/>
        <w:rPr>
          <w:b w:val="0"/>
          <w:sz w:val="28"/>
          <w:szCs w:val="28"/>
        </w:rPr>
      </w:pPr>
    </w:p>
    <w:p w:rsidR="001A38B8" w:rsidRPr="0037278B" w:rsidRDefault="00182854" w:rsidP="00862D18">
      <w:pPr>
        <w:pStyle w:val="21"/>
        <w:shd w:val="clear" w:color="auto" w:fill="auto"/>
        <w:spacing w:before="0" w:line="317" w:lineRule="exact"/>
        <w:ind w:right="20" w:firstLine="708"/>
        <w:jc w:val="both"/>
        <w:rPr>
          <w:sz w:val="28"/>
          <w:szCs w:val="28"/>
        </w:rPr>
      </w:pPr>
      <w:r w:rsidRPr="0037278B">
        <w:rPr>
          <w:sz w:val="28"/>
          <w:szCs w:val="28"/>
        </w:rPr>
        <w:t>2</w:t>
      </w:r>
      <w:r w:rsidR="00862D18" w:rsidRPr="0037278B">
        <w:rPr>
          <w:sz w:val="28"/>
          <w:szCs w:val="28"/>
        </w:rPr>
        <w:t>.</w:t>
      </w:r>
      <w:r w:rsidR="00360C0F" w:rsidRPr="0037278B">
        <w:rPr>
          <w:sz w:val="28"/>
          <w:szCs w:val="28"/>
        </w:rPr>
        <w:t> </w:t>
      </w:r>
      <w:r w:rsidR="00862D18" w:rsidRPr="0037278B">
        <w:rPr>
          <w:sz w:val="28"/>
          <w:szCs w:val="28"/>
        </w:rPr>
        <w:t>Действие настоящего Порядка распространяется на объекты</w:t>
      </w:r>
      <w:r w:rsidR="00D86CBB" w:rsidRPr="0037278B">
        <w:rPr>
          <w:sz w:val="28"/>
          <w:szCs w:val="28"/>
        </w:rPr>
        <w:t>,</w:t>
      </w:r>
      <w:r w:rsidR="00932196" w:rsidRPr="0037278B">
        <w:rPr>
          <w:b/>
          <w:sz w:val="28"/>
          <w:szCs w:val="28"/>
        </w:rPr>
        <w:t xml:space="preserve"> </w:t>
      </w:r>
      <w:r w:rsidR="00273B8A" w:rsidRPr="0037278B">
        <w:rPr>
          <w:sz w:val="28"/>
          <w:szCs w:val="28"/>
        </w:rPr>
        <w:t>возведенные на специально отведенных земельных участках согласно разрешительным документам на выполнение строительных работ, выданны</w:t>
      </w:r>
      <w:r w:rsidR="00545C1E" w:rsidRPr="0037278B">
        <w:rPr>
          <w:sz w:val="28"/>
          <w:szCs w:val="28"/>
        </w:rPr>
        <w:t>м</w:t>
      </w:r>
      <w:r w:rsidR="00273B8A" w:rsidRPr="0037278B">
        <w:rPr>
          <w:sz w:val="28"/>
          <w:szCs w:val="28"/>
        </w:rPr>
        <w:t xml:space="preserve"> </w:t>
      </w:r>
      <w:r w:rsidR="00545C1E" w:rsidRPr="0037278B">
        <w:rPr>
          <w:sz w:val="28"/>
          <w:szCs w:val="28"/>
        </w:rPr>
        <w:t xml:space="preserve">          </w:t>
      </w:r>
      <w:r w:rsidR="00273B8A" w:rsidRPr="0037278B">
        <w:rPr>
          <w:sz w:val="28"/>
          <w:szCs w:val="28"/>
        </w:rPr>
        <w:t xml:space="preserve">в соответствии с законодательством, действовавшим на момент их выдачи, </w:t>
      </w:r>
      <w:r w:rsidR="003516DF" w:rsidRPr="0037278B">
        <w:rPr>
          <w:sz w:val="28"/>
          <w:szCs w:val="28"/>
        </w:rPr>
        <w:br/>
      </w:r>
      <w:r w:rsidR="00273B8A" w:rsidRPr="0037278B">
        <w:rPr>
          <w:sz w:val="28"/>
          <w:szCs w:val="28"/>
        </w:rPr>
        <w:t>и не введенные в эксплуатацию до 12.05.2014,</w:t>
      </w:r>
      <w:r w:rsidR="00273B8A" w:rsidRPr="0037278B">
        <w:rPr>
          <w:b/>
          <w:sz w:val="28"/>
          <w:szCs w:val="28"/>
        </w:rPr>
        <w:t xml:space="preserve"> </w:t>
      </w:r>
      <w:r w:rsidR="00273B8A" w:rsidRPr="0037278B">
        <w:rPr>
          <w:sz w:val="28"/>
          <w:szCs w:val="28"/>
        </w:rPr>
        <w:t>за исключением объектов,</w:t>
      </w:r>
      <w:r w:rsidR="00273B8A" w:rsidRPr="0037278B">
        <w:rPr>
          <w:b/>
          <w:sz w:val="28"/>
          <w:szCs w:val="28"/>
        </w:rPr>
        <w:t xml:space="preserve"> </w:t>
      </w:r>
      <w:r w:rsidR="00862D18" w:rsidRPr="0037278B">
        <w:rPr>
          <w:sz w:val="28"/>
          <w:szCs w:val="28"/>
        </w:rPr>
        <w:t>которые по функц</w:t>
      </w:r>
      <w:r w:rsidR="00545C1E" w:rsidRPr="0037278B">
        <w:rPr>
          <w:sz w:val="28"/>
          <w:szCs w:val="28"/>
        </w:rPr>
        <w:t xml:space="preserve">иональному назначению относятся </w:t>
      </w:r>
      <w:proofErr w:type="gramStart"/>
      <w:r w:rsidR="00862D18" w:rsidRPr="0037278B">
        <w:rPr>
          <w:sz w:val="28"/>
          <w:szCs w:val="28"/>
        </w:rPr>
        <w:t>к</w:t>
      </w:r>
      <w:proofErr w:type="gramEnd"/>
      <w:r w:rsidR="00862D18" w:rsidRPr="0037278B">
        <w:rPr>
          <w:sz w:val="28"/>
          <w:szCs w:val="28"/>
        </w:rPr>
        <w:t xml:space="preserve"> </w:t>
      </w:r>
      <w:r w:rsidR="00273B8A" w:rsidRPr="0037278B">
        <w:rPr>
          <w:sz w:val="28"/>
          <w:szCs w:val="28"/>
        </w:rPr>
        <w:t>индивидуальным (усадебным) жилым домам, садовым и дачным домам</w:t>
      </w:r>
      <w:r w:rsidR="00862D18" w:rsidRPr="0037278B">
        <w:rPr>
          <w:sz w:val="28"/>
          <w:szCs w:val="28"/>
        </w:rPr>
        <w:t>.</w:t>
      </w:r>
    </w:p>
    <w:p w:rsidR="00B37EFA" w:rsidRPr="0037278B" w:rsidRDefault="00B37EFA" w:rsidP="007B0A70">
      <w:pPr>
        <w:spacing w:after="0" w:line="240" w:lineRule="auto"/>
        <w:rPr>
          <w:sz w:val="28"/>
          <w:szCs w:val="28"/>
        </w:rPr>
      </w:pPr>
    </w:p>
    <w:p w:rsidR="00B37EFA" w:rsidRPr="0037278B" w:rsidRDefault="00182854" w:rsidP="006D5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585C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</w:t>
      </w:r>
      <w:r w:rsidR="00B37EFA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5C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</w:t>
      </w:r>
      <w:r w:rsidR="00A96767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6D585C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37EFA" w:rsidRPr="0037278B" w:rsidRDefault="00B37EFA" w:rsidP="007B0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прочная связь с землей, т</w:t>
      </w:r>
      <w:r w:rsidR="00A0593B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0593B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перемещения </w:t>
      </w:r>
      <w:r w:rsidR="00545C1E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697F51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несоразмерного ущерба </w:t>
      </w:r>
      <w:r w:rsidR="00D86CBB"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назначению;</w:t>
      </w:r>
    </w:p>
    <w:p w:rsidR="00B37EFA" w:rsidRPr="0037278B" w:rsidRDefault="007E0A6F" w:rsidP="007B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78B">
        <w:rPr>
          <w:rFonts w:ascii="Times New Roman" w:hAnsi="Times New Roman" w:cs="Times New Roman"/>
          <w:sz w:val="28"/>
          <w:szCs w:val="28"/>
        </w:rPr>
        <w:tab/>
        <w:t>2</w:t>
      </w:r>
      <w:r w:rsidR="006D585C" w:rsidRPr="0037278B">
        <w:rPr>
          <w:rFonts w:ascii="Times New Roman" w:hAnsi="Times New Roman" w:cs="Times New Roman"/>
          <w:sz w:val="28"/>
          <w:szCs w:val="28"/>
        </w:rPr>
        <w:t>) отсутствие информации о вводе (приемке) объект</w:t>
      </w:r>
      <w:r w:rsidR="00D86CBB" w:rsidRPr="0037278B">
        <w:rPr>
          <w:rFonts w:ascii="Times New Roman" w:hAnsi="Times New Roman" w:cs="Times New Roman"/>
          <w:sz w:val="28"/>
          <w:szCs w:val="28"/>
        </w:rPr>
        <w:t>ов</w:t>
      </w:r>
      <w:r w:rsidR="006D585C" w:rsidRPr="0037278B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:rsidR="006D585C" w:rsidRPr="0037278B" w:rsidRDefault="006D585C" w:rsidP="007B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6B" w:rsidRPr="0037278B" w:rsidRDefault="00186D06" w:rsidP="0018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78B">
        <w:rPr>
          <w:rFonts w:ascii="Times New Roman" w:hAnsi="Times New Roman" w:cs="Times New Roman"/>
          <w:sz w:val="28"/>
          <w:szCs w:val="28"/>
        </w:rPr>
        <w:tab/>
      </w:r>
      <w:r w:rsidR="00182854" w:rsidRPr="0037278B">
        <w:rPr>
          <w:rFonts w:ascii="Times New Roman" w:hAnsi="Times New Roman" w:cs="Times New Roman"/>
          <w:sz w:val="28"/>
          <w:szCs w:val="28"/>
        </w:rPr>
        <w:t>4</w:t>
      </w:r>
      <w:r w:rsidRPr="0037278B">
        <w:rPr>
          <w:rFonts w:ascii="Times New Roman" w:hAnsi="Times New Roman" w:cs="Times New Roman"/>
          <w:sz w:val="28"/>
          <w:szCs w:val="28"/>
        </w:rPr>
        <w:t>.</w:t>
      </w:r>
      <w:r w:rsidR="009B5D9C" w:rsidRPr="0037278B">
        <w:rPr>
          <w:rFonts w:ascii="Times New Roman" w:hAnsi="Times New Roman" w:cs="Times New Roman"/>
          <w:sz w:val="28"/>
          <w:szCs w:val="28"/>
        </w:rPr>
        <w:t> </w:t>
      </w:r>
      <w:r w:rsidR="00965E6B" w:rsidRPr="0037278B">
        <w:rPr>
          <w:rFonts w:ascii="Times New Roman" w:hAnsi="Times New Roman" w:cs="Times New Roman"/>
          <w:sz w:val="28"/>
          <w:szCs w:val="28"/>
        </w:rPr>
        <w:t>Основаниями</w:t>
      </w:r>
      <w:r w:rsidRPr="0037278B">
        <w:rPr>
          <w:rFonts w:ascii="Times New Roman" w:hAnsi="Times New Roman" w:cs="Times New Roman"/>
          <w:sz w:val="28"/>
          <w:szCs w:val="28"/>
        </w:rPr>
        <w:t xml:space="preserve"> для обращения объектов в гос</w:t>
      </w:r>
      <w:r w:rsidR="00965E6B" w:rsidRPr="0037278B">
        <w:rPr>
          <w:rFonts w:ascii="Times New Roman" w:hAnsi="Times New Roman" w:cs="Times New Roman"/>
          <w:sz w:val="28"/>
          <w:szCs w:val="28"/>
        </w:rPr>
        <w:t>ударственную</w:t>
      </w:r>
      <w:r w:rsidR="007E0A6F" w:rsidRPr="0037278B">
        <w:rPr>
          <w:rFonts w:ascii="Times New Roman" w:hAnsi="Times New Roman" w:cs="Times New Roman"/>
          <w:sz w:val="28"/>
          <w:szCs w:val="28"/>
        </w:rPr>
        <w:t xml:space="preserve"> </w:t>
      </w:r>
      <w:r w:rsidR="00A8265A" w:rsidRPr="0037278B">
        <w:rPr>
          <w:rFonts w:ascii="Times New Roman" w:hAnsi="Times New Roman" w:cs="Times New Roman"/>
          <w:sz w:val="28"/>
          <w:szCs w:val="28"/>
        </w:rPr>
        <w:t>собственность Луганской Народной Республики</w:t>
      </w:r>
      <w:r w:rsidR="00A8265A" w:rsidRPr="0037278B">
        <w:rPr>
          <w:sz w:val="28"/>
          <w:szCs w:val="28"/>
        </w:rPr>
        <w:t xml:space="preserve"> </w:t>
      </w:r>
      <w:r w:rsidR="007E0A6F" w:rsidRPr="0037278B">
        <w:rPr>
          <w:rFonts w:ascii="Times New Roman" w:hAnsi="Times New Roman" w:cs="Times New Roman"/>
          <w:sz w:val="28"/>
          <w:szCs w:val="28"/>
        </w:rPr>
        <w:t>и/или муниципальную</w:t>
      </w:r>
      <w:r w:rsidR="00965E6B" w:rsidRPr="0037278B">
        <w:rPr>
          <w:rFonts w:ascii="Times New Roman" w:hAnsi="Times New Roman" w:cs="Times New Roman"/>
          <w:sz w:val="28"/>
          <w:szCs w:val="28"/>
        </w:rPr>
        <w:t xml:space="preserve"> собственность являю</w:t>
      </w:r>
      <w:r w:rsidRPr="0037278B">
        <w:rPr>
          <w:rFonts w:ascii="Times New Roman" w:hAnsi="Times New Roman" w:cs="Times New Roman"/>
          <w:sz w:val="28"/>
          <w:szCs w:val="28"/>
        </w:rPr>
        <w:t>тся</w:t>
      </w:r>
      <w:r w:rsidR="00965E6B" w:rsidRPr="0037278B">
        <w:rPr>
          <w:rFonts w:ascii="Times New Roman" w:hAnsi="Times New Roman" w:cs="Times New Roman"/>
          <w:sz w:val="28"/>
          <w:szCs w:val="28"/>
        </w:rPr>
        <w:t>:</w:t>
      </w:r>
      <w:r w:rsidRPr="0037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6B" w:rsidRPr="0037278B" w:rsidRDefault="00857B10" w:rsidP="0096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B5D9C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0A6F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</w:t>
      </w:r>
      <w:r w:rsidR="00186D0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</w:t>
      </w:r>
      <w:r w:rsidR="00401AA9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86D0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 объектов</w:t>
      </w:r>
      <w:r w:rsidR="0020014D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3516DF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0014D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функциональному назначению относятся к жилым зданиям (дома с двумя </w:t>
      </w:r>
      <w:r w:rsidR="003516DF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0014D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и более квартирами, общежития)</w:t>
      </w:r>
      <w:r w:rsidR="00965E6B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6D0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E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186D0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дальнейшего </w:t>
      </w:r>
      <w:r w:rsidR="003D05E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186D0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D86CBB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E6" w:rsidRPr="0037278B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186D06" w:rsidRPr="0037278B">
        <w:rPr>
          <w:rFonts w:ascii="Times New Roman" w:hAnsi="Times New Roman" w:cs="Times New Roman"/>
          <w:sz w:val="28"/>
          <w:szCs w:val="28"/>
        </w:rPr>
        <w:t xml:space="preserve"> </w:t>
      </w:r>
      <w:r w:rsidR="00FC3813" w:rsidRPr="0037278B">
        <w:rPr>
          <w:rFonts w:ascii="Times New Roman" w:hAnsi="Times New Roman" w:cs="Times New Roman"/>
          <w:sz w:val="28"/>
          <w:szCs w:val="28"/>
        </w:rPr>
        <w:t>обеспеч</w:t>
      </w:r>
      <w:r w:rsidR="00F406C9" w:rsidRPr="0037278B">
        <w:rPr>
          <w:rFonts w:ascii="Times New Roman" w:hAnsi="Times New Roman" w:cs="Times New Roman"/>
          <w:sz w:val="28"/>
          <w:szCs w:val="28"/>
        </w:rPr>
        <w:t>ения жильем граждан Луганской На</w:t>
      </w:r>
      <w:r w:rsidR="00FC3813" w:rsidRPr="0037278B">
        <w:rPr>
          <w:rFonts w:ascii="Times New Roman" w:hAnsi="Times New Roman" w:cs="Times New Roman"/>
          <w:sz w:val="28"/>
          <w:szCs w:val="28"/>
        </w:rPr>
        <w:t>родной Республики</w:t>
      </w:r>
      <w:r w:rsidR="00F406C9" w:rsidRPr="0037278B">
        <w:rPr>
          <w:rFonts w:ascii="Times New Roman" w:hAnsi="Times New Roman" w:cs="Times New Roman"/>
          <w:sz w:val="28"/>
          <w:szCs w:val="28"/>
        </w:rPr>
        <w:t>, жилые помещения которых пострадали в результате боевых действий на территории Луганск</w:t>
      </w:r>
      <w:r w:rsidR="003D05E6" w:rsidRPr="0037278B">
        <w:rPr>
          <w:rFonts w:ascii="Times New Roman" w:hAnsi="Times New Roman" w:cs="Times New Roman"/>
          <w:sz w:val="28"/>
          <w:szCs w:val="28"/>
        </w:rPr>
        <w:t xml:space="preserve">ой Народной Республики, а также </w:t>
      </w:r>
      <w:r w:rsidR="00F406C9" w:rsidRPr="0037278B">
        <w:rPr>
          <w:rFonts w:ascii="Times New Roman" w:hAnsi="Times New Roman" w:cs="Times New Roman"/>
          <w:sz w:val="28"/>
          <w:szCs w:val="28"/>
        </w:rPr>
        <w:t>нуждающих</w:t>
      </w:r>
      <w:r w:rsidR="0020014D" w:rsidRPr="0037278B">
        <w:rPr>
          <w:rFonts w:ascii="Times New Roman" w:hAnsi="Times New Roman" w:cs="Times New Roman"/>
          <w:sz w:val="28"/>
          <w:szCs w:val="28"/>
        </w:rPr>
        <w:t xml:space="preserve">ся в улучшении жилищных условий; </w:t>
      </w:r>
      <w:proofErr w:type="gramEnd"/>
    </w:p>
    <w:p w:rsidR="00965E6B" w:rsidRPr="0037278B" w:rsidRDefault="00857B10" w:rsidP="0096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78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B5D9C" w:rsidRPr="0037278B">
        <w:rPr>
          <w:rFonts w:ascii="Times New Roman" w:hAnsi="Times New Roman" w:cs="Times New Roman"/>
          <w:sz w:val="28"/>
          <w:szCs w:val="28"/>
        </w:rPr>
        <w:t> </w:t>
      </w:r>
      <w:r w:rsidR="00401AA9" w:rsidRPr="0037278B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20014D" w:rsidRPr="0037278B">
        <w:rPr>
          <w:rFonts w:ascii="Times New Roman" w:hAnsi="Times New Roman" w:cs="Times New Roman"/>
          <w:sz w:val="28"/>
          <w:szCs w:val="28"/>
        </w:rPr>
        <w:t>завершени</w:t>
      </w:r>
      <w:r w:rsidR="00401AA9" w:rsidRPr="0037278B">
        <w:rPr>
          <w:rFonts w:ascii="Times New Roman" w:hAnsi="Times New Roman" w:cs="Times New Roman"/>
          <w:sz w:val="28"/>
          <w:szCs w:val="28"/>
        </w:rPr>
        <w:t>я</w:t>
      </w:r>
      <w:r w:rsidR="0020014D" w:rsidRPr="0037278B">
        <w:rPr>
          <w:rFonts w:ascii="Times New Roman" w:hAnsi="Times New Roman" w:cs="Times New Roman"/>
          <w:sz w:val="28"/>
          <w:szCs w:val="28"/>
        </w:rPr>
        <w:t xml:space="preserve"> строительства объектов иного </w:t>
      </w:r>
      <w:r w:rsidR="00965E6B" w:rsidRPr="0037278B">
        <w:rPr>
          <w:rFonts w:ascii="Times New Roman" w:hAnsi="Times New Roman" w:cs="Times New Roman"/>
          <w:sz w:val="28"/>
          <w:szCs w:val="28"/>
        </w:rPr>
        <w:t xml:space="preserve">функционального </w:t>
      </w:r>
      <w:r w:rsidR="0020014D" w:rsidRPr="0037278B">
        <w:rPr>
          <w:rFonts w:ascii="Times New Roman" w:hAnsi="Times New Roman" w:cs="Times New Roman"/>
          <w:sz w:val="28"/>
          <w:szCs w:val="28"/>
        </w:rPr>
        <w:t>назначения</w:t>
      </w:r>
      <w:r w:rsidR="00965E6B" w:rsidRPr="0037278B">
        <w:rPr>
          <w:rFonts w:ascii="Times New Roman" w:hAnsi="Times New Roman" w:cs="Times New Roman"/>
          <w:sz w:val="28"/>
          <w:szCs w:val="28"/>
        </w:rPr>
        <w:t xml:space="preserve"> для обеспечения социального и экономического развития Луганской Народной Республики; </w:t>
      </w:r>
    </w:p>
    <w:p w:rsidR="00186D06" w:rsidRPr="0037278B" w:rsidRDefault="00857B10" w:rsidP="0096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78B">
        <w:rPr>
          <w:rFonts w:ascii="Times New Roman" w:hAnsi="Times New Roman" w:cs="Times New Roman"/>
          <w:sz w:val="28"/>
          <w:szCs w:val="28"/>
        </w:rPr>
        <w:t xml:space="preserve">3) </w:t>
      </w:r>
      <w:r w:rsidR="00965E6B" w:rsidRPr="0037278B">
        <w:rPr>
          <w:rFonts w:ascii="Times New Roman" w:hAnsi="Times New Roman" w:cs="Times New Roman"/>
          <w:sz w:val="28"/>
          <w:szCs w:val="28"/>
        </w:rPr>
        <w:t xml:space="preserve">предоставление объектов для инвестиционной деятельности в порядке, установленном законодательством. </w:t>
      </w:r>
      <w:r w:rsidR="0020014D" w:rsidRPr="0037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CF" w:rsidRPr="0037278B" w:rsidRDefault="007414CF" w:rsidP="0096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4CF" w:rsidRPr="0037278B" w:rsidRDefault="00243B9C" w:rsidP="00965E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выявлении объектов незавершенного строительства </w:t>
      </w:r>
      <w:r w:rsidR="005116C8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C3559C" w:rsidRPr="0037278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>аявление) пода</w:t>
      </w:r>
      <w:r w:rsidR="00C3559C" w:rsidRPr="003727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соответствующую Администрацию </w:t>
      </w:r>
      <w:r w:rsidR="0095606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расположения объекта </w:t>
      </w:r>
      <w:r w:rsidR="00DA303E" w:rsidRPr="0037278B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B22D37" w:rsidRPr="0037278B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DA303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рганами Луганской Народной Республики, государственными унитарными предприятиями </w:t>
      </w:r>
      <w:r w:rsidR="003516DF" w:rsidRPr="003727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278B">
        <w:rPr>
          <w:rFonts w:ascii="Times New Roman" w:eastAsia="Times New Roman" w:hAnsi="Times New Roman"/>
          <w:sz w:val="28"/>
          <w:szCs w:val="28"/>
          <w:lang w:eastAsia="ru-RU"/>
        </w:rPr>
        <w:t>и муниципальными унитарными предприятиями Луганской Народной Республики, государственными учреждениями Луганской Народной Республики, муниципальными (коммунальными) предприятиями Луганской Народной Республики</w:t>
      </w:r>
      <w:r w:rsidR="0069318C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C3559C" w:rsidRPr="0037278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9318C" w:rsidRPr="0037278B">
        <w:rPr>
          <w:rFonts w:ascii="Times New Roman" w:eastAsia="Times New Roman" w:hAnsi="Times New Roman"/>
          <w:sz w:val="28"/>
          <w:szCs w:val="28"/>
          <w:lang w:eastAsia="ru-RU"/>
        </w:rPr>
        <w:t>аявитель)</w:t>
      </w:r>
      <w:r w:rsidR="005715FE" w:rsidRPr="003727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5FE" w:rsidRPr="0037278B" w:rsidRDefault="005715FE" w:rsidP="00965E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78B">
        <w:rPr>
          <w:rFonts w:ascii="Times New Roman" w:eastAsia="Times New Roman" w:hAnsi="Times New Roman"/>
          <w:sz w:val="28"/>
          <w:szCs w:val="28"/>
          <w:lang w:eastAsia="ru-RU"/>
        </w:rPr>
        <w:t>Заявление должно содержать сведения о выявленном</w:t>
      </w:r>
      <w:r w:rsidR="00DA303E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объекте </w:t>
      </w:r>
      <w:r w:rsidR="003516DF" w:rsidRPr="003727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303E" w:rsidRPr="0037278B">
        <w:rPr>
          <w:rFonts w:ascii="Times New Roman" w:eastAsia="Times New Roman" w:hAnsi="Times New Roman"/>
          <w:sz w:val="28"/>
          <w:szCs w:val="28"/>
          <w:lang w:eastAsia="ru-RU"/>
        </w:rPr>
        <w:t>и его местонахождении.</w:t>
      </w:r>
    </w:p>
    <w:p w:rsidR="00965E6B" w:rsidRPr="0037278B" w:rsidRDefault="00965E6B" w:rsidP="0018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5C" w:rsidRPr="0037278B" w:rsidRDefault="006861D9" w:rsidP="006D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6</w:t>
      </w:r>
      <w:r w:rsidR="00855C49" w:rsidRPr="0037278B">
        <w:rPr>
          <w:rFonts w:ascii="Times New Roman" w:hAnsi="Times New Roman"/>
          <w:sz w:val="28"/>
          <w:szCs w:val="28"/>
        </w:rPr>
        <w:t xml:space="preserve">. </w:t>
      </w:r>
      <w:r w:rsidR="00F73B75" w:rsidRPr="0037278B">
        <w:rPr>
          <w:rFonts w:ascii="Times New Roman" w:hAnsi="Times New Roman"/>
          <w:sz w:val="28"/>
          <w:szCs w:val="28"/>
        </w:rPr>
        <w:t>По поступившему заявлению, в</w:t>
      </w:r>
      <w:r w:rsidR="006D585C" w:rsidRPr="0037278B">
        <w:rPr>
          <w:rFonts w:ascii="Times New Roman" w:hAnsi="Times New Roman"/>
          <w:sz w:val="28"/>
          <w:szCs w:val="28"/>
        </w:rPr>
        <w:t xml:space="preserve"> целях </w:t>
      </w:r>
      <w:r w:rsidR="0035562A" w:rsidRPr="0037278B">
        <w:rPr>
          <w:rFonts w:ascii="Times New Roman" w:hAnsi="Times New Roman" w:cs="Times New Roman"/>
          <w:sz w:val="28"/>
          <w:szCs w:val="28"/>
        </w:rPr>
        <w:t xml:space="preserve">получения информации </w:t>
      </w:r>
      <w:r w:rsidR="003516DF" w:rsidRPr="0037278B">
        <w:rPr>
          <w:rFonts w:ascii="Times New Roman" w:hAnsi="Times New Roman" w:cs="Times New Roman"/>
          <w:sz w:val="28"/>
          <w:szCs w:val="28"/>
        </w:rPr>
        <w:br/>
      </w:r>
      <w:r w:rsidR="0035562A" w:rsidRPr="0037278B">
        <w:rPr>
          <w:rFonts w:ascii="Times New Roman" w:hAnsi="Times New Roman" w:cs="Times New Roman"/>
          <w:sz w:val="28"/>
          <w:szCs w:val="28"/>
        </w:rPr>
        <w:t>об объект</w:t>
      </w:r>
      <w:r w:rsidR="00F73B75" w:rsidRPr="0037278B">
        <w:rPr>
          <w:rFonts w:ascii="Times New Roman" w:hAnsi="Times New Roman" w:cs="Times New Roman"/>
          <w:sz w:val="28"/>
          <w:szCs w:val="28"/>
        </w:rPr>
        <w:t>е,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CBB" w:rsidRPr="0037278B">
        <w:rPr>
          <w:rFonts w:ascii="Times New Roman" w:hAnsi="Times New Roman"/>
          <w:sz w:val="28"/>
          <w:szCs w:val="28"/>
        </w:rPr>
        <w:t>А</w:t>
      </w:r>
      <w:r w:rsidR="006D585C" w:rsidRPr="0037278B">
        <w:rPr>
          <w:rFonts w:ascii="Times New Roman" w:hAnsi="Times New Roman"/>
          <w:sz w:val="28"/>
          <w:szCs w:val="28"/>
        </w:rPr>
        <w:t>дминистрация осуществля</w:t>
      </w:r>
      <w:r w:rsidR="004A349E" w:rsidRPr="0037278B">
        <w:rPr>
          <w:rFonts w:ascii="Times New Roman" w:hAnsi="Times New Roman"/>
          <w:sz w:val="28"/>
          <w:szCs w:val="28"/>
        </w:rPr>
        <w:t>ет</w:t>
      </w:r>
      <w:r w:rsidR="006D585C" w:rsidRPr="0037278B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35562A" w:rsidRPr="0037278B" w:rsidRDefault="006D585C" w:rsidP="00355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78B">
        <w:rPr>
          <w:rFonts w:ascii="Times New Roman" w:hAnsi="Times New Roman"/>
          <w:sz w:val="28"/>
          <w:szCs w:val="28"/>
        </w:rPr>
        <w:t>1) направля</w:t>
      </w:r>
      <w:r w:rsidR="004A349E" w:rsidRPr="0037278B">
        <w:rPr>
          <w:rFonts w:ascii="Times New Roman" w:hAnsi="Times New Roman"/>
          <w:sz w:val="28"/>
          <w:szCs w:val="28"/>
        </w:rPr>
        <w:t>ет</w:t>
      </w:r>
      <w:r w:rsidRPr="0037278B">
        <w:rPr>
          <w:rFonts w:ascii="Times New Roman" w:hAnsi="Times New Roman"/>
          <w:sz w:val="28"/>
          <w:szCs w:val="28"/>
        </w:rPr>
        <w:t xml:space="preserve"> запросы в</w:t>
      </w:r>
      <w:r w:rsidR="0035562A" w:rsidRPr="0037278B">
        <w:rPr>
          <w:rFonts w:ascii="Times New Roman" w:hAnsi="Times New Roman"/>
          <w:sz w:val="28"/>
          <w:szCs w:val="28"/>
        </w:rPr>
        <w:t xml:space="preserve"> 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юстиции Луганской Народной Республики о предоставлении информации о собственниках </w:t>
      </w:r>
      <w:r w:rsidR="00823BEA" w:rsidRPr="0037278B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287A87" w:rsidRPr="0037278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6DF" w:rsidRPr="003727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3559C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государственного имущества Луганской Народной Республики </w:t>
      </w:r>
      <w:r w:rsidR="003516DF" w:rsidRPr="003727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3B75" w:rsidRPr="0037278B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информации</w:t>
      </w:r>
      <w:r w:rsidR="00697F51"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>о нахождении объекта в Реестре государственного имущества Луганской Народной Республики и наличии распоряжения Правительства Луганской Народной Республики о признании</w:t>
      </w:r>
      <w:r w:rsidR="0035562A" w:rsidRPr="0037278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5562A" w:rsidRPr="0037278B">
        <w:rPr>
          <w:rFonts w:ascii="Times New Roman" w:eastAsia="Times New Roman" w:hAnsi="Times New Roman"/>
          <w:sz w:val="28"/>
          <w:szCs w:val="28"/>
          <w:lang w:eastAsia="ru-RU"/>
        </w:rPr>
        <w:t>объекта бесхозяйным и принятии его в государственную собственность Луганской Народной Республики;</w:t>
      </w:r>
      <w:r w:rsidR="0035562A" w:rsidRPr="0037278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85C" w:rsidRPr="0037278B" w:rsidRDefault="00287A87" w:rsidP="006D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2</w:t>
      </w:r>
      <w:r w:rsidR="006D585C" w:rsidRPr="0037278B">
        <w:rPr>
          <w:rFonts w:ascii="Times New Roman" w:hAnsi="Times New Roman"/>
          <w:sz w:val="28"/>
          <w:szCs w:val="28"/>
        </w:rPr>
        <w:t xml:space="preserve">) проводит проверку наличия </w:t>
      </w:r>
      <w:r w:rsidR="0035562A" w:rsidRPr="0037278B">
        <w:rPr>
          <w:rFonts w:ascii="Times New Roman" w:hAnsi="Times New Roman"/>
          <w:sz w:val="28"/>
          <w:szCs w:val="28"/>
        </w:rPr>
        <w:t xml:space="preserve">и осмотр </w:t>
      </w:r>
      <w:r w:rsidR="006D585C" w:rsidRPr="0037278B">
        <w:rPr>
          <w:rFonts w:ascii="Times New Roman" w:hAnsi="Times New Roman"/>
          <w:sz w:val="28"/>
          <w:szCs w:val="28"/>
        </w:rPr>
        <w:t xml:space="preserve">объектов по месту </w:t>
      </w:r>
      <w:r w:rsidR="003516DF" w:rsidRPr="0037278B">
        <w:rPr>
          <w:rFonts w:ascii="Times New Roman" w:hAnsi="Times New Roman"/>
          <w:sz w:val="28"/>
          <w:szCs w:val="28"/>
        </w:rPr>
        <w:br/>
      </w:r>
      <w:r w:rsidR="0035562A" w:rsidRPr="0037278B">
        <w:rPr>
          <w:rFonts w:ascii="Times New Roman" w:hAnsi="Times New Roman"/>
          <w:sz w:val="28"/>
          <w:szCs w:val="28"/>
        </w:rPr>
        <w:t>их</w:t>
      </w:r>
      <w:r w:rsidR="006D585C" w:rsidRPr="0037278B">
        <w:rPr>
          <w:rFonts w:ascii="Times New Roman" w:hAnsi="Times New Roman"/>
          <w:sz w:val="28"/>
          <w:szCs w:val="28"/>
        </w:rPr>
        <w:t xml:space="preserve"> нахождения</w:t>
      </w:r>
      <w:r w:rsidR="00E520DE" w:rsidRPr="0037278B">
        <w:rPr>
          <w:rFonts w:ascii="Times New Roman" w:hAnsi="Times New Roman"/>
          <w:sz w:val="28"/>
          <w:szCs w:val="28"/>
        </w:rPr>
        <w:t>.</w:t>
      </w:r>
    </w:p>
    <w:p w:rsidR="006D585C" w:rsidRPr="0037278B" w:rsidRDefault="004A349E" w:rsidP="006D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 xml:space="preserve">В целях </w:t>
      </w:r>
      <w:r w:rsidRPr="0037278B">
        <w:rPr>
          <w:rFonts w:ascii="Times New Roman" w:hAnsi="Times New Roman" w:cs="Times New Roman"/>
          <w:sz w:val="28"/>
          <w:szCs w:val="28"/>
        </w:rPr>
        <w:t>получения информации об объектах</w:t>
      </w:r>
      <w:r w:rsidRPr="0037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78B">
        <w:rPr>
          <w:rFonts w:ascii="Times New Roman" w:hAnsi="Times New Roman"/>
          <w:sz w:val="28"/>
          <w:szCs w:val="28"/>
        </w:rPr>
        <w:t xml:space="preserve">Администрация </w:t>
      </w:r>
      <w:r w:rsidR="00287A87" w:rsidRPr="0037278B">
        <w:rPr>
          <w:rFonts w:ascii="Times New Roman" w:hAnsi="Times New Roman"/>
          <w:sz w:val="28"/>
          <w:szCs w:val="28"/>
        </w:rPr>
        <w:t>имеет право осуществлять</w:t>
      </w:r>
      <w:r w:rsidRPr="0037278B">
        <w:rPr>
          <w:rFonts w:ascii="Times New Roman" w:hAnsi="Times New Roman"/>
          <w:sz w:val="28"/>
          <w:szCs w:val="28"/>
        </w:rPr>
        <w:t xml:space="preserve"> иные мероприятия </w:t>
      </w:r>
      <w:r w:rsidR="006D585C" w:rsidRPr="0037278B">
        <w:rPr>
          <w:rFonts w:ascii="Times New Roman" w:hAnsi="Times New Roman"/>
          <w:sz w:val="28"/>
          <w:szCs w:val="28"/>
        </w:rPr>
        <w:t>согласно действующему законодательству Луганской Народной Республики.</w:t>
      </w:r>
    </w:p>
    <w:p w:rsidR="0035562A" w:rsidRPr="0037278B" w:rsidRDefault="0035562A" w:rsidP="001E2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83" w:rsidRPr="0037278B" w:rsidRDefault="006861D9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7</w:t>
      </w:r>
      <w:r w:rsidR="00130983" w:rsidRPr="00372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482B" w:rsidRPr="0037278B">
        <w:rPr>
          <w:rFonts w:ascii="Times New Roman" w:hAnsi="Times New Roman"/>
          <w:sz w:val="28"/>
          <w:szCs w:val="28"/>
        </w:rPr>
        <w:t xml:space="preserve">При получении </w:t>
      </w:r>
      <w:r w:rsidR="003516DF" w:rsidRPr="0037278B">
        <w:rPr>
          <w:rFonts w:ascii="Times New Roman" w:hAnsi="Times New Roman"/>
          <w:sz w:val="28"/>
          <w:szCs w:val="28"/>
        </w:rPr>
        <w:t xml:space="preserve">Администрацией </w:t>
      </w:r>
      <w:r w:rsidR="0001482B" w:rsidRPr="0037278B">
        <w:rPr>
          <w:rFonts w:ascii="Times New Roman" w:hAnsi="Times New Roman"/>
          <w:sz w:val="28"/>
          <w:szCs w:val="28"/>
        </w:rPr>
        <w:t xml:space="preserve">от Фонда государственного имущества Луганской Народной Республики информации  о нахождении объекта в государственной собственности Луганской Народной Республики </w:t>
      </w:r>
      <w:r w:rsidR="00B1316A" w:rsidRPr="0037278B">
        <w:rPr>
          <w:rFonts w:ascii="Times New Roman" w:hAnsi="Times New Roman"/>
          <w:sz w:val="28"/>
          <w:szCs w:val="28"/>
        </w:rPr>
        <w:t>и/</w:t>
      </w:r>
      <w:r w:rsidR="0001482B" w:rsidRPr="0037278B">
        <w:rPr>
          <w:rFonts w:ascii="Times New Roman" w:hAnsi="Times New Roman"/>
          <w:sz w:val="28"/>
          <w:szCs w:val="28"/>
        </w:rPr>
        <w:t>или</w:t>
      </w:r>
      <w:r w:rsidR="00B1316A" w:rsidRPr="0037278B">
        <w:rPr>
          <w:rFonts w:ascii="Times New Roman" w:hAnsi="Times New Roman"/>
          <w:sz w:val="28"/>
          <w:szCs w:val="28"/>
        </w:rPr>
        <w:t xml:space="preserve"> от Министерства юстиции Луганской Народной Республики  </w:t>
      </w:r>
      <w:r w:rsidR="003516DF" w:rsidRPr="0037278B">
        <w:rPr>
          <w:rFonts w:ascii="Times New Roman" w:hAnsi="Times New Roman"/>
          <w:sz w:val="28"/>
          <w:szCs w:val="28"/>
        </w:rPr>
        <w:br/>
      </w:r>
      <w:r w:rsidR="00B1316A" w:rsidRPr="0037278B">
        <w:rPr>
          <w:rFonts w:ascii="Times New Roman" w:hAnsi="Times New Roman"/>
          <w:sz w:val="28"/>
          <w:szCs w:val="28"/>
        </w:rPr>
        <w:t xml:space="preserve">о нахождении объекта в государственной </w:t>
      </w:r>
      <w:r w:rsidR="005116C8" w:rsidRPr="0037278B">
        <w:rPr>
          <w:rFonts w:ascii="Times New Roman" w:hAnsi="Times New Roman"/>
          <w:sz w:val="28"/>
          <w:szCs w:val="28"/>
        </w:rPr>
        <w:t xml:space="preserve">собственности Луганской Народной Республики </w:t>
      </w:r>
      <w:r w:rsidR="00B1316A" w:rsidRPr="0037278B">
        <w:rPr>
          <w:rFonts w:ascii="Times New Roman" w:hAnsi="Times New Roman"/>
          <w:sz w:val="28"/>
          <w:szCs w:val="28"/>
        </w:rPr>
        <w:t>или муниципальной собственности</w:t>
      </w:r>
      <w:r w:rsidR="00D77779" w:rsidRPr="0037278B">
        <w:rPr>
          <w:rFonts w:ascii="Times New Roman" w:hAnsi="Times New Roman"/>
          <w:sz w:val="28"/>
          <w:szCs w:val="28"/>
        </w:rPr>
        <w:t xml:space="preserve"> </w:t>
      </w:r>
      <w:r w:rsidR="0001482B" w:rsidRPr="0037278B">
        <w:rPr>
          <w:rFonts w:ascii="Times New Roman" w:hAnsi="Times New Roman"/>
          <w:sz w:val="28"/>
          <w:szCs w:val="28"/>
        </w:rPr>
        <w:t>д</w:t>
      </w:r>
      <w:r w:rsidR="00130983" w:rsidRPr="0037278B">
        <w:rPr>
          <w:rFonts w:ascii="Times New Roman" w:hAnsi="Times New Roman"/>
          <w:sz w:val="28"/>
          <w:szCs w:val="28"/>
        </w:rPr>
        <w:t xml:space="preserve">альнейшие мероприятия </w:t>
      </w:r>
      <w:r w:rsidR="003516DF" w:rsidRPr="0037278B">
        <w:rPr>
          <w:rFonts w:ascii="Times New Roman" w:hAnsi="Times New Roman"/>
          <w:sz w:val="28"/>
          <w:szCs w:val="28"/>
        </w:rPr>
        <w:br/>
      </w:r>
      <w:r w:rsidR="00130983" w:rsidRPr="0037278B">
        <w:rPr>
          <w:rFonts w:ascii="Times New Roman" w:hAnsi="Times New Roman"/>
          <w:sz w:val="28"/>
          <w:szCs w:val="28"/>
        </w:rPr>
        <w:t xml:space="preserve">по обращению </w:t>
      </w:r>
      <w:r w:rsidR="00F63EC3" w:rsidRPr="0037278B">
        <w:rPr>
          <w:rFonts w:ascii="Times New Roman" w:hAnsi="Times New Roman"/>
          <w:sz w:val="28"/>
          <w:szCs w:val="28"/>
        </w:rPr>
        <w:t xml:space="preserve">объектов </w:t>
      </w:r>
      <w:r w:rsidR="00130983" w:rsidRPr="0037278B">
        <w:rPr>
          <w:rFonts w:ascii="Times New Roman" w:hAnsi="Times New Roman"/>
          <w:sz w:val="28"/>
          <w:szCs w:val="28"/>
        </w:rPr>
        <w:t>в госуд</w:t>
      </w:r>
      <w:r w:rsidR="00432BB2" w:rsidRPr="0037278B">
        <w:rPr>
          <w:rFonts w:ascii="Times New Roman" w:hAnsi="Times New Roman"/>
          <w:sz w:val="28"/>
          <w:szCs w:val="28"/>
        </w:rPr>
        <w:t xml:space="preserve">арственную </w:t>
      </w:r>
      <w:r w:rsidR="005116C8" w:rsidRPr="0037278B">
        <w:rPr>
          <w:rFonts w:ascii="Times New Roman" w:hAnsi="Times New Roman"/>
          <w:sz w:val="28"/>
          <w:szCs w:val="28"/>
        </w:rPr>
        <w:t xml:space="preserve">собственность Луганской Народной Республики </w:t>
      </w:r>
      <w:r w:rsidR="00F63EC3" w:rsidRPr="0037278B">
        <w:rPr>
          <w:rFonts w:ascii="Times New Roman" w:hAnsi="Times New Roman"/>
          <w:sz w:val="28"/>
          <w:szCs w:val="28"/>
        </w:rPr>
        <w:t>и/</w:t>
      </w:r>
      <w:r w:rsidR="00D77779" w:rsidRPr="0037278B">
        <w:rPr>
          <w:rFonts w:ascii="Times New Roman" w:hAnsi="Times New Roman"/>
          <w:sz w:val="28"/>
          <w:szCs w:val="28"/>
        </w:rPr>
        <w:t xml:space="preserve">или муниципальную </w:t>
      </w:r>
      <w:r w:rsidR="00432BB2" w:rsidRPr="0037278B">
        <w:rPr>
          <w:rFonts w:ascii="Times New Roman" w:hAnsi="Times New Roman"/>
          <w:sz w:val="28"/>
          <w:szCs w:val="28"/>
        </w:rPr>
        <w:t xml:space="preserve">собственность </w:t>
      </w:r>
      <w:r w:rsidR="00130983" w:rsidRPr="0037278B">
        <w:rPr>
          <w:rFonts w:ascii="Times New Roman" w:hAnsi="Times New Roman"/>
          <w:sz w:val="28"/>
          <w:szCs w:val="28"/>
        </w:rPr>
        <w:t>не проводятся.</w:t>
      </w:r>
      <w:proofErr w:type="gramEnd"/>
    </w:p>
    <w:p w:rsidR="007F62A1" w:rsidRPr="0037278B" w:rsidRDefault="007F62A1" w:rsidP="0013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09B7" w:rsidRPr="0037278B" w:rsidRDefault="008A47EA" w:rsidP="003A0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78B">
        <w:rPr>
          <w:rFonts w:ascii="Times New Roman" w:hAnsi="Times New Roman" w:cs="Times New Roman"/>
          <w:sz w:val="28"/>
          <w:szCs w:val="28"/>
        </w:rPr>
        <w:t>8</w:t>
      </w:r>
      <w:r w:rsidR="001409B7" w:rsidRPr="0037278B">
        <w:rPr>
          <w:rFonts w:ascii="Times New Roman" w:hAnsi="Times New Roman" w:cs="Times New Roman"/>
          <w:sz w:val="28"/>
          <w:szCs w:val="28"/>
        </w:rPr>
        <w:t xml:space="preserve">. </w:t>
      </w:r>
      <w:r w:rsidR="003A0C1D" w:rsidRPr="0037278B">
        <w:rPr>
          <w:rFonts w:ascii="Times New Roman" w:hAnsi="Times New Roman"/>
          <w:sz w:val="28"/>
          <w:szCs w:val="28"/>
        </w:rPr>
        <w:t>Для проведения проверки наличия и осмотра</w:t>
      </w:r>
      <w:r w:rsidR="001409B7" w:rsidRPr="0037278B">
        <w:rPr>
          <w:rFonts w:ascii="Times New Roman" w:hAnsi="Times New Roman"/>
          <w:sz w:val="28"/>
          <w:szCs w:val="28"/>
        </w:rPr>
        <w:t xml:space="preserve"> об</w:t>
      </w:r>
      <w:r w:rsidR="00823BEA" w:rsidRPr="0037278B">
        <w:rPr>
          <w:rFonts w:ascii="Times New Roman" w:hAnsi="Times New Roman"/>
          <w:sz w:val="28"/>
          <w:szCs w:val="28"/>
        </w:rPr>
        <w:t>ъ</w:t>
      </w:r>
      <w:r w:rsidR="001409B7" w:rsidRPr="0037278B">
        <w:rPr>
          <w:rFonts w:ascii="Times New Roman" w:hAnsi="Times New Roman"/>
          <w:sz w:val="28"/>
          <w:szCs w:val="28"/>
        </w:rPr>
        <w:t>ект</w:t>
      </w:r>
      <w:r w:rsidR="00D86CBB" w:rsidRPr="0037278B">
        <w:rPr>
          <w:rFonts w:ascii="Times New Roman" w:hAnsi="Times New Roman"/>
          <w:sz w:val="28"/>
          <w:szCs w:val="28"/>
        </w:rPr>
        <w:t>ов</w:t>
      </w:r>
      <w:r w:rsidR="001409B7" w:rsidRPr="0037278B">
        <w:rPr>
          <w:rFonts w:ascii="Times New Roman" w:hAnsi="Times New Roman"/>
          <w:sz w:val="28"/>
          <w:szCs w:val="28"/>
        </w:rPr>
        <w:t xml:space="preserve"> </w:t>
      </w:r>
      <w:r w:rsidR="003A0C1D" w:rsidRPr="0037278B">
        <w:rPr>
          <w:rFonts w:ascii="Times New Roman" w:hAnsi="Times New Roman"/>
          <w:sz w:val="28"/>
          <w:szCs w:val="28"/>
        </w:rPr>
        <w:t xml:space="preserve">                                    (за исключением случаев, предусмотренных пунктом </w:t>
      </w:r>
      <w:r w:rsidRPr="0037278B">
        <w:rPr>
          <w:rFonts w:ascii="Times New Roman" w:hAnsi="Times New Roman"/>
          <w:sz w:val="28"/>
          <w:szCs w:val="28"/>
        </w:rPr>
        <w:t>7</w:t>
      </w:r>
      <w:r w:rsidR="003A0C1D" w:rsidRPr="0037278B">
        <w:rPr>
          <w:rFonts w:ascii="Times New Roman" w:hAnsi="Times New Roman"/>
          <w:sz w:val="28"/>
          <w:szCs w:val="28"/>
        </w:rPr>
        <w:t xml:space="preserve"> настоящего Порядка) </w:t>
      </w:r>
      <w:r w:rsidR="003A0C1D" w:rsidRPr="0037278B">
        <w:rPr>
          <w:rFonts w:ascii="Times New Roman" w:hAnsi="Times New Roman"/>
          <w:sz w:val="28"/>
          <w:szCs w:val="28"/>
        </w:rPr>
        <w:lastRenderedPageBreak/>
        <w:t xml:space="preserve">при Администрации создается </w:t>
      </w:r>
      <w:r w:rsidR="001409B7" w:rsidRPr="0037278B">
        <w:rPr>
          <w:rFonts w:ascii="Times New Roman" w:hAnsi="Times New Roman"/>
          <w:sz w:val="28"/>
          <w:szCs w:val="28"/>
        </w:rPr>
        <w:t>комиссия</w:t>
      </w:r>
      <w:r w:rsidR="004A2A16" w:rsidRPr="0037278B">
        <w:rPr>
          <w:rFonts w:ascii="Times New Roman" w:hAnsi="Times New Roman"/>
          <w:sz w:val="28"/>
          <w:szCs w:val="28"/>
        </w:rPr>
        <w:t xml:space="preserve"> по осмотру объектов незавершенного строительства</w:t>
      </w:r>
      <w:r w:rsidR="003A0C1D" w:rsidRPr="0037278B">
        <w:rPr>
          <w:rFonts w:ascii="Times New Roman" w:hAnsi="Times New Roman"/>
          <w:sz w:val="28"/>
          <w:szCs w:val="28"/>
        </w:rPr>
        <w:t xml:space="preserve"> </w:t>
      </w:r>
      <w:r w:rsidR="001409B7" w:rsidRPr="0037278B">
        <w:rPr>
          <w:rFonts w:ascii="Times New Roman" w:hAnsi="Times New Roman"/>
          <w:sz w:val="28"/>
          <w:szCs w:val="28"/>
        </w:rPr>
        <w:t xml:space="preserve">(далее – </w:t>
      </w:r>
      <w:r w:rsidR="00651C49" w:rsidRPr="0037278B">
        <w:rPr>
          <w:rFonts w:ascii="Times New Roman" w:hAnsi="Times New Roman"/>
          <w:sz w:val="28"/>
          <w:szCs w:val="28"/>
        </w:rPr>
        <w:t>К</w:t>
      </w:r>
      <w:r w:rsidR="001409B7" w:rsidRPr="0037278B">
        <w:rPr>
          <w:rFonts w:ascii="Times New Roman" w:hAnsi="Times New Roman"/>
          <w:sz w:val="28"/>
          <w:szCs w:val="28"/>
        </w:rPr>
        <w:t>омиссия),</w:t>
      </w:r>
      <w:r w:rsidR="003A0C1D" w:rsidRPr="0037278B">
        <w:rPr>
          <w:rFonts w:ascii="Times New Roman" w:hAnsi="Times New Roman"/>
          <w:sz w:val="28"/>
          <w:szCs w:val="28"/>
        </w:rPr>
        <w:t xml:space="preserve"> в </w:t>
      </w:r>
      <w:r w:rsidR="001409B7" w:rsidRPr="0037278B">
        <w:rPr>
          <w:rFonts w:ascii="Times New Roman" w:hAnsi="Times New Roman"/>
          <w:bCs/>
          <w:sz w:val="28"/>
          <w:szCs w:val="28"/>
        </w:rPr>
        <w:t xml:space="preserve"> состав </w:t>
      </w:r>
      <w:r w:rsidR="003A0C1D" w:rsidRPr="0037278B">
        <w:rPr>
          <w:rFonts w:ascii="Times New Roman" w:hAnsi="Times New Roman"/>
          <w:bCs/>
          <w:sz w:val="28"/>
          <w:szCs w:val="28"/>
        </w:rPr>
        <w:t xml:space="preserve">которой </w:t>
      </w:r>
      <w:r w:rsidR="001409B7" w:rsidRPr="0037278B">
        <w:rPr>
          <w:rFonts w:ascii="Times New Roman" w:hAnsi="Times New Roman"/>
          <w:bCs/>
          <w:sz w:val="28"/>
          <w:szCs w:val="28"/>
        </w:rPr>
        <w:t xml:space="preserve">включаются представители </w:t>
      </w:r>
      <w:r w:rsidR="00D86CBB" w:rsidRPr="0037278B">
        <w:rPr>
          <w:rFonts w:ascii="Times New Roman" w:hAnsi="Times New Roman"/>
          <w:bCs/>
          <w:sz w:val="28"/>
          <w:szCs w:val="28"/>
        </w:rPr>
        <w:t>А</w:t>
      </w:r>
      <w:r w:rsidR="001409B7" w:rsidRPr="0037278B">
        <w:rPr>
          <w:rFonts w:ascii="Times New Roman" w:hAnsi="Times New Roman"/>
          <w:bCs/>
          <w:sz w:val="28"/>
          <w:szCs w:val="28"/>
        </w:rPr>
        <w:t>дминистрации,</w:t>
      </w:r>
      <w:r w:rsidR="001409B7" w:rsidRPr="0037278B">
        <w:rPr>
          <w:rFonts w:ascii="Times New Roman" w:hAnsi="Times New Roman"/>
          <w:sz w:val="28"/>
          <w:szCs w:val="28"/>
        </w:rPr>
        <w:t xml:space="preserve"> </w:t>
      </w:r>
      <w:r w:rsidR="001409B7" w:rsidRPr="0037278B">
        <w:rPr>
          <w:rFonts w:ascii="Times New Roman" w:hAnsi="Times New Roman"/>
          <w:bCs/>
          <w:sz w:val="28"/>
          <w:szCs w:val="28"/>
        </w:rPr>
        <w:t xml:space="preserve">а также представители органов государственной власти </w:t>
      </w:r>
      <w:r w:rsidR="00D426E5" w:rsidRPr="0037278B"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  <w:r w:rsidR="001409B7" w:rsidRPr="0037278B">
        <w:rPr>
          <w:rFonts w:ascii="Times New Roman" w:hAnsi="Times New Roman"/>
          <w:bCs/>
          <w:sz w:val="28"/>
          <w:szCs w:val="28"/>
        </w:rPr>
        <w:t>(по согласованию).</w:t>
      </w:r>
    </w:p>
    <w:p w:rsidR="006D585C" w:rsidRPr="0037278B" w:rsidRDefault="001409B7" w:rsidP="001409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78B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651C49" w:rsidRPr="0037278B">
        <w:rPr>
          <w:rFonts w:ascii="Times New Roman" w:eastAsia="Calibri" w:hAnsi="Times New Roman" w:cs="Times New Roman"/>
          <w:sz w:val="28"/>
          <w:szCs w:val="28"/>
        </w:rPr>
        <w:t>К</w:t>
      </w:r>
      <w:r w:rsidRPr="0037278B">
        <w:rPr>
          <w:rFonts w:ascii="Times New Roman" w:eastAsia="Calibri" w:hAnsi="Times New Roman" w:cs="Times New Roman"/>
          <w:sz w:val="28"/>
          <w:szCs w:val="28"/>
        </w:rPr>
        <w:t xml:space="preserve">омиссии и положение, регламентирующее ее работу, утверждаются распоряжением </w:t>
      </w:r>
      <w:r w:rsidR="00D86CBB" w:rsidRPr="0037278B">
        <w:rPr>
          <w:rFonts w:ascii="Times New Roman" w:eastAsia="Calibri" w:hAnsi="Times New Roman" w:cs="Times New Roman"/>
          <w:sz w:val="28"/>
          <w:szCs w:val="28"/>
        </w:rPr>
        <w:t>г</w:t>
      </w:r>
      <w:r w:rsidRPr="0037278B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D86CBB" w:rsidRPr="0037278B">
        <w:rPr>
          <w:rFonts w:ascii="Times New Roman" w:eastAsia="Calibri" w:hAnsi="Times New Roman" w:cs="Times New Roman"/>
          <w:sz w:val="28"/>
          <w:szCs w:val="28"/>
        </w:rPr>
        <w:t>А</w:t>
      </w:r>
      <w:r w:rsidRPr="0037278B">
        <w:rPr>
          <w:rFonts w:ascii="Times New Roman" w:eastAsia="Calibri" w:hAnsi="Times New Roman" w:cs="Times New Roman"/>
          <w:sz w:val="28"/>
          <w:szCs w:val="28"/>
        </w:rPr>
        <w:t>дминистрации.</w:t>
      </w:r>
    </w:p>
    <w:p w:rsidR="007F62A1" w:rsidRPr="0037278B" w:rsidRDefault="007F62A1" w:rsidP="001409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CBF" w:rsidRPr="0037278B" w:rsidRDefault="00930760" w:rsidP="0009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9</w:t>
      </w:r>
      <w:r w:rsidR="00097CBF"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7E32C6" w:rsidRPr="0037278B">
        <w:rPr>
          <w:rFonts w:ascii="Times New Roman" w:hAnsi="Times New Roman"/>
          <w:sz w:val="28"/>
          <w:szCs w:val="28"/>
        </w:rPr>
        <w:t>По факту проверки</w:t>
      </w:r>
      <w:r w:rsidR="0032220B" w:rsidRPr="0037278B">
        <w:rPr>
          <w:rFonts w:ascii="Times New Roman" w:hAnsi="Times New Roman"/>
          <w:sz w:val="28"/>
          <w:szCs w:val="28"/>
        </w:rPr>
        <w:t xml:space="preserve"> наличия </w:t>
      </w:r>
      <w:r w:rsidR="00EA7CA2" w:rsidRPr="0037278B">
        <w:rPr>
          <w:rFonts w:ascii="Times New Roman" w:hAnsi="Times New Roman"/>
          <w:sz w:val="28"/>
          <w:szCs w:val="28"/>
        </w:rPr>
        <w:t xml:space="preserve">и осмотра </w:t>
      </w:r>
      <w:r w:rsidR="00432BB2" w:rsidRPr="0037278B">
        <w:rPr>
          <w:rFonts w:ascii="Times New Roman" w:hAnsi="Times New Roman"/>
          <w:sz w:val="28"/>
          <w:szCs w:val="28"/>
        </w:rPr>
        <w:t>объектов</w:t>
      </w:r>
      <w:r w:rsidR="00097CBF" w:rsidRPr="0037278B">
        <w:rPr>
          <w:rFonts w:ascii="Times New Roman" w:hAnsi="Times New Roman"/>
          <w:sz w:val="28"/>
          <w:szCs w:val="28"/>
        </w:rPr>
        <w:t xml:space="preserve"> составляется акт </w:t>
      </w:r>
      <w:r w:rsidR="0032220B" w:rsidRPr="0037278B">
        <w:rPr>
          <w:rFonts w:ascii="Times New Roman" w:hAnsi="Times New Roman"/>
          <w:sz w:val="28"/>
          <w:szCs w:val="28"/>
        </w:rPr>
        <w:t>осмотра</w:t>
      </w:r>
      <w:r w:rsidR="00097CBF" w:rsidRPr="0037278B">
        <w:rPr>
          <w:rFonts w:ascii="Times New Roman" w:hAnsi="Times New Roman"/>
          <w:sz w:val="28"/>
          <w:szCs w:val="28"/>
        </w:rPr>
        <w:t xml:space="preserve"> объекта</w:t>
      </w:r>
      <w:r w:rsidR="003A333C" w:rsidRPr="0037278B">
        <w:rPr>
          <w:rFonts w:ascii="Times New Roman" w:hAnsi="Times New Roman"/>
          <w:sz w:val="28"/>
          <w:szCs w:val="28"/>
        </w:rPr>
        <w:t xml:space="preserve"> незавершенного строительства</w:t>
      </w:r>
      <w:r w:rsidR="00097CBF" w:rsidRPr="0037278B">
        <w:rPr>
          <w:rFonts w:ascii="Times New Roman" w:hAnsi="Times New Roman"/>
          <w:sz w:val="28"/>
          <w:szCs w:val="28"/>
        </w:rPr>
        <w:t xml:space="preserve"> </w:t>
      </w:r>
      <w:r w:rsidR="00097CBF" w:rsidRPr="0037278B">
        <w:rPr>
          <w:rFonts w:ascii="Times New Roman" w:hAnsi="Times New Roman"/>
          <w:color w:val="000000" w:themeColor="text1"/>
          <w:sz w:val="28"/>
          <w:szCs w:val="28"/>
        </w:rPr>
        <w:t xml:space="preserve">по форме </w:t>
      </w:r>
      <w:r w:rsidR="00432BB2" w:rsidRPr="0037278B">
        <w:rPr>
          <w:rFonts w:ascii="Times New Roman" w:hAnsi="Times New Roman"/>
          <w:color w:val="000000" w:themeColor="text1"/>
          <w:sz w:val="28"/>
          <w:szCs w:val="28"/>
        </w:rPr>
        <w:t>согласно приложению</w:t>
      </w:r>
      <w:r w:rsidR="008F5182" w:rsidRPr="0037278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 w:rsidR="00097CBF" w:rsidRPr="0037278B">
        <w:rPr>
          <w:rFonts w:ascii="Times New Roman" w:hAnsi="Times New Roman"/>
          <w:sz w:val="28"/>
          <w:szCs w:val="28"/>
        </w:rPr>
        <w:t xml:space="preserve">, который подписывается </w:t>
      </w:r>
      <w:r w:rsidR="007E32C6" w:rsidRPr="0037278B">
        <w:rPr>
          <w:rFonts w:ascii="Times New Roman" w:hAnsi="Times New Roman"/>
          <w:sz w:val="28"/>
          <w:szCs w:val="28"/>
        </w:rPr>
        <w:t xml:space="preserve">всеми </w:t>
      </w:r>
      <w:r w:rsidR="0032220B" w:rsidRPr="0037278B">
        <w:rPr>
          <w:rFonts w:ascii="Times New Roman" w:hAnsi="Times New Roman"/>
          <w:sz w:val="28"/>
          <w:szCs w:val="28"/>
        </w:rPr>
        <w:t xml:space="preserve">членами </w:t>
      </w:r>
      <w:r w:rsidR="00651C49" w:rsidRPr="0037278B">
        <w:rPr>
          <w:rFonts w:ascii="Times New Roman" w:hAnsi="Times New Roman"/>
          <w:sz w:val="28"/>
          <w:szCs w:val="28"/>
        </w:rPr>
        <w:t>К</w:t>
      </w:r>
      <w:r w:rsidR="0032220B" w:rsidRPr="0037278B">
        <w:rPr>
          <w:rFonts w:ascii="Times New Roman" w:hAnsi="Times New Roman"/>
          <w:sz w:val="28"/>
          <w:szCs w:val="28"/>
        </w:rPr>
        <w:t>омиссии</w:t>
      </w:r>
      <w:r w:rsidR="00F4155C" w:rsidRPr="0037278B">
        <w:rPr>
          <w:rFonts w:ascii="Times New Roman" w:hAnsi="Times New Roman"/>
          <w:sz w:val="28"/>
          <w:szCs w:val="28"/>
        </w:rPr>
        <w:t xml:space="preserve">, далее – </w:t>
      </w:r>
      <w:r w:rsidR="00C3559C" w:rsidRPr="0037278B">
        <w:rPr>
          <w:rFonts w:ascii="Times New Roman" w:hAnsi="Times New Roman"/>
          <w:sz w:val="28"/>
          <w:szCs w:val="28"/>
        </w:rPr>
        <w:t>а</w:t>
      </w:r>
      <w:r w:rsidR="00F4155C" w:rsidRPr="0037278B">
        <w:rPr>
          <w:rFonts w:ascii="Times New Roman" w:hAnsi="Times New Roman"/>
          <w:sz w:val="28"/>
          <w:szCs w:val="28"/>
        </w:rPr>
        <w:t>кт.</w:t>
      </w:r>
      <w:r w:rsidR="00097CBF" w:rsidRPr="0037278B">
        <w:rPr>
          <w:rFonts w:ascii="Times New Roman" w:hAnsi="Times New Roman"/>
          <w:sz w:val="28"/>
          <w:szCs w:val="28"/>
        </w:rPr>
        <w:t xml:space="preserve"> </w:t>
      </w:r>
    </w:p>
    <w:p w:rsidR="007F62A1" w:rsidRPr="0037278B" w:rsidRDefault="007F62A1" w:rsidP="0009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55C" w:rsidRPr="0037278B" w:rsidRDefault="00930760" w:rsidP="00EA7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10</w:t>
      </w:r>
      <w:r w:rsidR="00F4155C"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F4155C" w:rsidRPr="0037278B">
        <w:rPr>
          <w:rFonts w:ascii="Times New Roman" w:hAnsi="Times New Roman"/>
          <w:sz w:val="28"/>
          <w:szCs w:val="28"/>
        </w:rPr>
        <w:t xml:space="preserve">В отношении объектов, указанных в </w:t>
      </w:r>
      <w:r w:rsidR="00C3559C" w:rsidRPr="0037278B">
        <w:rPr>
          <w:rFonts w:ascii="Times New Roman" w:hAnsi="Times New Roman"/>
          <w:sz w:val="28"/>
          <w:szCs w:val="28"/>
        </w:rPr>
        <w:t>а</w:t>
      </w:r>
      <w:r w:rsidR="00F4155C" w:rsidRPr="0037278B">
        <w:rPr>
          <w:rFonts w:ascii="Times New Roman" w:hAnsi="Times New Roman"/>
          <w:sz w:val="28"/>
          <w:szCs w:val="28"/>
        </w:rPr>
        <w:t xml:space="preserve">ктах, </w:t>
      </w:r>
      <w:r w:rsidR="00241DBE" w:rsidRPr="0037278B">
        <w:rPr>
          <w:rFonts w:ascii="Times New Roman" w:hAnsi="Times New Roman"/>
          <w:sz w:val="28"/>
          <w:szCs w:val="28"/>
        </w:rPr>
        <w:t>А</w:t>
      </w:r>
      <w:r w:rsidR="00F4155C" w:rsidRPr="0037278B">
        <w:rPr>
          <w:rFonts w:ascii="Times New Roman" w:hAnsi="Times New Roman"/>
          <w:sz w:val="28"/>
          <w:szCs w:val="28"/>
        </w:rPr>
        <w:t>дминистраци</w:t>
      </w:r>
      <w:r w:rsidR="00241DBE" w:rsidRPr="0037278B">
        <w:rPr>
          <w:rFonts w:ascii="Times New Roman" w:hAnsi="Times New Roman"/>
          <w:sz w:val="28"/>
          <w:szCs w:val="28"/>
        </w:rPr>
        <w:t>я оформляе</w:t>
      </w:r>
      <w:r w:rsidR="00F4155C" w:rsidRPr="0037278B">
        <w:rPr>
          <w:rFonts w:ascii="Times New Roman" w:hAnsi="Times New Roman"/>
          <w:sz w:val="28"/>
          <w:szCs w:val="28"/>
        </w:rPr>
        <w:t>т отдельные дела, где в хронологическом порядке хранятся необходимые материалы (</w:t>
      </w:r>
      <w:r w:rsidRPr="0037278B">
        <w:rPr>
          <w:rFonts w:ascii="Times New Roman" w:hAnsi="Times New Roman"/>
          <w:sz w:val="28"/>
          <w:szCs w:val="28"/>
        </w:rPr>
        <w:t>заявление, запросы, письма, акты, фотографии</w:t>
      </w:r>
      <w:r w:rsidR="00EA7CA2" w:rsidRPr="0037278B">
        <w:rPr>
          <w:rFonts w:ascii="Times New Roman" w:hAnsi="Times New Roman"/>
          <w:sz w:val="28"/>
          <w:szCs w:val="28"/>
        </w:rPr>
        <w:t xml:space="preserve">, сведения </w:t>
      </w:r>
      <w:r w:rsidR="00C3559C" w:rsidRPr="0037278B">
        <w:rPr>
          <w:rFonts w:ascii="Times New Roman" w:hAnsi="Times New Roman"/>
          <w:sz w:val="28"/>
          <w:szCs w:val="28"/>
        </w:rPr>
        <w:br/>
      </w:r>
      <w:r w:rsidR="00EA7CA2" w:rsidRPr="0037278B">
        <w:rPr>
          <w:rFonts w:ascii="Times New Roman" w:hAnsi="Times New Roman"/>
          <w:sz w:val="28"/>
          <w:szCs w:val="28"/>
        </w:rPr>
        <w:t>об</w:t>
      </w:r>
      <w:r w:rsidRPr="0037278B">
        <w:rPr>
          <w:rFonts w:ascii="Times New Roman" w:hAnsi="Times New Roman"/>
          <w:sz w:val="28"/>
          <w:szCs w:val="28"/>
        </w:rPr>
        <w:t xml:space="preserve"> </w:t>
      </w:r>
      <w:r w:rsidR="00EA7CA2" w:rsidRPr="0037278B">
        <w:rPr>
          <w:rFonts w:ascii="Times New Roman" w:hAnsi="Times New Roman" w:cs="Times New Roman"/>
          <w:sz w:val="28"/>
          <w:szCs w:val="28"/>
        </w:rPr>
        <w:t xml:space="preserve">отсутствии информации о вводе (приемке) объектов </w:t>
      </w:r>
      <w:r w:rsidR="003516DF" w:rsidRPr="0037278B">
        <w:rPr>
          <w:rFonts w:ascii="Times New Roman" w:hAnsi="Times New Roman" w:cs="Times New Roman"/>
          <w:sz w:val="28"/>
          <w:szCs w:val="28"/>
        </w:rPr>
        <w:br/>
      </w:r>
      <w:r w:rsidR="00EA7CA2" w:rsidRPr="0037278B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F4155C" w:rsidRPr="0037278B">
        <w:rPr>
          <w:rFonts w:ascii="Times New Roman" w:hAnsi="Times New Roman"/>
          <w:sz w:val="28"/>
          <w:szCs w:val="28"/>
        </w:rPr>
        <w:t xml:space="preserve">и иные документы). </w:t>
      </w:r>
    </w:p>
    <w:p w:rsidR="001A3A51" w:rsidRPr="0037278B" w:rsidRDefault="001A3A51" w:rsidP="00F41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2A1" w:rsidRPr="0037278B" w:rsidRDefault="00186D06" w:rsidP="006D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1</w:t>
      </w:r>
      <w:r w:rsidR="00930760" w:rsidRPr="0037278B">
        <w:rPr>
          <w:rFonts w:ascii="Times New Roman" w:hAnsi="Times New Roman"/>
          <w:sz w:val="28"/>
          <w:szCs w:val="28"/>
        </w:rPr>
        <w:t>1</w:t>
      </w:r>
      <w:r w:rsidR="003A333C"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6D0D06" w:rsidRPr="0037278B">
        <w:rPr>
          <w:rFonts w:ascii="Times New Roman" w:hAnsi="Times New Roman"/>
          <w:sz w:val="28"/>
          <w:szCs w:val="28"/>
        </w:rPr>
        <w:t xml:space="preserve">В течение 10 </w:t>
      </w:r>
      <w:r w:rsidR="00241DBE" w:rsidRPr="0037278B">
        <w:rPr>
          <w:rFonts w:ascii="Times New Roman" w:hAnsi="Times New Roman"/>
          <w:sz w:val="28"/>
          <w:szCs w:val="28"/>
        </w:rPr>
        <w:t xml:space="preserve">рабочих </w:t>
      </w:r>
      <w:r w:rsidR="006D0D06" w:rsidRPr="0037278B">
        <w:rPr>
          <w:rFonts w:ascii="Times New Roman" w:hAnsi="Times New Roman"/>
          <w:sz w:val="28"/>
          <w:szCs w:val="28"/>
        </w:rPr>
        <w:t xml:space="preserve">дней после составления </w:t>
      </w:r>
      <w:r w:rsidR="00C3559C" w:rsidRPr="0037278B">
        <w:rPr>
          <w:rFonts w:ascii="Times New Roman" w:hAnsi="Times New Roman"/>
          <w:sz w:val="28"/>
          <w:szCs w:val="28"/>
        </w:rPr>
        <w:t>а</w:t>
      </w:r>
      <w:r w:rsidR="006D0D06" w:rsidRPr="0037278B">
        <w:rPr>
          <w:rFonts w:ascii="Times New Roman" w:hAnsi="Times New Roman"/>
          <w:sz w:val="28"/>
          <w:szCs w:val="28"/>
        </w:rPr>
        <w:t xml:space="preserve">кта </w:t>
      </w:r>
      <w:r w:rsidR="003A333C" w:rsidRPr="0037278B">
        <w:rPr>
          <w:rFonts w:ascii="Times New Roman" w:hAnsi="Times New Roman"/>
          <w:sz w:val="28"/>
          <w:szCs w:val="28"/>
        </w:rPr>
        <w:t>Администраци</w:t>
      </w:r>
      <w:r w:rsidR="006D0D06" w:rsidRPr="0037278B">
        <w:rPr>
          <w:rFonts w:ascii="Times New Roman" w:hAnsi="Times New Roman"/>
          <w:sz w:val="28"/>
          <w:szCs w:val="28"/>
        </w:rPr>
        <w:t>я</w:t>
      </w:r>
      <w:r w:rsidR="003A333C" w:rsidRPr="0037278B">
        <w:rPr>
          <w:rFonts w:ascii="Times New Roman" w:hAnsi="Times New Roman"/>
          <w:sz w:val="28"/>
          <w:szCs w:val="28"/>
        </w:rPr>
        <w:t xml:space="preserve"> </w:t>
      </w:r>
      <w:r w:rsidR="006D0D06" w:rsidRPr="0037278B">
        <w:rPr>
          <w:rFonts w:ascii="Times New Roman" w:hAnsi="Times New Roman"/>
          <w:sz w:val="28"/>
          <w:szCs w:val="28"/>
        </w:rPr>
        <w:t>направляе</w:t>
      </w:r>
      <w:r w:rsidR="003A333C" w:rsidRPr="0037278B">
        <w:rPr>
          <w:rFonts w:ascii="Times New Roman" w:hAnsi="Times New Roman"/>
          <w:sz w:val="28"/>
          <w:szCs w:val="28"/>
        </w:rPr>
        <w:t xml:space="preserve">т в Правительство Луганской Народной Республики </w:t>
      </w:r>
      <w:r w:rsidR="00FB227A" w:rsidRPr="0037278B">
        <w:rPr>
          <w:rFonts w:ascii="Times New Roman" w:hAnsi="Times New Roman"/>
          <w:sz w:val="28"/>
          <w:szCs w:val="28"/>
        </w:rPr>
        <w:t xml:space="preserve">проект </w:t>
      </w:r>
      <w:r w:rsidR="001749D7" w:rsidRPr="0037278B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FB227A" w:rsidRPr="003727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27A" w:rsidRPr="0037278B">
        <w:rPr>
          <w:rFonts w:ascii="Times New Roman" w:hAnsi="Times New Roman"/>
          <w:sz w:val="28"/>
          <w:szCs w:val="28"/>
        </w:rPr>
        <w:t>Прави</w:t>
      </w:r>
      <w:r w:rsidR="00F11E3D" w:rsidRPr="0037278B">
        <w:rPr>
          <w:rFonts w:ascii="Times New Roman" w:hAnsi="Times New Roman"/>
          <w:sz w:val="28"/>
          <w:szCs w:val="28"/>
        </w:rPr>
        <w:t>тельства Луганской Народной Республики</w:t>
      </w:r>
      <w:r w:rsidR="00295F91" w:rsidRPr="0037278B">
        <w:rPr>
          <w:rFonts w:ascii="Times New Roman" w:hAnsi="Times New Roman"/>
          <w:sz w:val="28"/>
          <w:szCs w:val="28"/>
        </w:rPr>
        <w:t xml:space="preserve"> об обращении объектов </w:t>
      </w:r>
      <w:r w:rsidR="006016FD" w:rsidRPr="0037278B">
        <w:rPr>
          <w:rFonts w:ascii="Times New Roman" w:hAnsi="Times New Roman"/>
          <w:sz w:val="28"/>
          <w:szCs w:val="28"/>
        </w:rPr>
        <w:t xml:space="preserve">            </w:t>
      </w:r>
      <w:r w:rsidR="00295F91" w:rsidRPr="0037278B">
        <w:rPr>
          <w:rFonts w:ascii="Times New Roman" w:hAnsi="Times New Roman"/>
          <w:sz w:val="28"/>
          <w:szCs w:val="28"/>
        </w:rPr>
        <w:t xml:space="preserve">в государственную </w:t>
      </w:r>
      <w:r w:rsidR="00DC1F55" w:rsidRPr="0037278B">
        <w:rPr>
          <w:rFonts w:ascii="Times New Roman" w:hAnsi="Times New Roman"/>
          <w:sz w:val="28"/>
          <w:szCs w:val="28"/>
        </w:rPr>
        <w:t xml:space="preserve">собственность Луганской Народной Республики </w:t>
      </w:r>
      <w:r w:rsidR="001328E1" w:rsidRPr="0037278B">
        <w:rPr>
          <w:rFonts w:ascii="Times New Roman" w:hAnsi="Times New Roman"/>
          <w:sz w:val="28"/>
          <w:szCs w:val="28"/>
        </w:rPr>
        <w:t xml:space="preserve">или муниципальную </w:t>
      </w:r>
      <w:r w:rsidR="00295F91" w:rsidRPr="0037278B">
        <w:rPr>
          <w:rFonts w:ascii="Times New Roman" w:hAnsi="Times New Roman"/>
          <w:sz w:val="28"/>
          <w:szCs w:val="28"/>
        </w:rPr>
        <w:t>собственность</w:t>
      </w:r>
      <w:r w:rsidR="00F11E3D" w:rsidRPr="0037278B">
        <w:rPr>
          <w:rFonts w:ascii="Times New Roman" w:hAnsi="Times New Roman"/>
          <w:sz w:val="28"/>
          <w:szCs w:val="28"/>
        </w:rPr>
        <w:t xml:space="preserve">, </w:t>
      </w:r>
      <w:r w:rsidR="00FA028E" w:rsidRPr="0037278B">
        <w:rPr>
          <w:rFonts w:ascii="Times New Roman" w:hAnsi="Times New Roman"/>
          <w:sz w:val="28"/>
          <w:szCs w:val="28"/>
        </w:rPr>
        <w:t xml:space="preserve">к которому </w:t>
      </w:r>
      <w:proofErr w:type="gramStart"/>
      <w:r w:rsidR="00FA028E" w:rsidRPr="0037278B">
        <w:rPr>
          <w:rFonts w:ascii="Times New Roman" w:hAnsi="Times New Roman"/>
          <w:sz w:val="28"/>
          <w:szCs w:val="28"/>
        </w:rPr>
        <w:t>прилагаются</w:t>
      </w:r>
      <w:proofErr w:type="gramEnd"/>
      <w:r w:rsidR="00930760" w:rsidRPr="0037278B">
        <w:rPr>
          <w:rFonts w:ascii="Times New Roman" w:hAnsi="Times New Roman"/>
          <w:sz w:val="28"/>
          <w:szCs w:val="28"/>
        </w:rPr>
        <w:t xml:space="preserve"> в том числе </w:t>
      </w:r>
      <w:r w:rsidR="003A333C" w:rsidRPr="0037278B">
        <w:rPr>
          <w:rFonts w:ascii="Times New Roman" w:hAnsi="Times New Roman"/>
          <w:sz w:val="28"/>
          <w:szCs w:val="28"/>
        </w:rPr>
        <w:t>копи</w:t>
      </w:r>
      <w:r w:rsidR="00FB227A" w:rsidRPr="0037278B">
        <w:rPr>
          <w:rFonts w:ascii="Times New Roman" w:hAnsi="Times New Roman"/>
          <w:sz w:val="28"/>
          <w:szCs w:val="28"/>
        </w:rPr>
        <w:t xml:space="preserve">и </w:t>
      </w:r>
      <w:r w:rsidR="00930760" w:rsidRPr="0037278B">
        <w:rPr>
          <w:rFonts w:ascii="Times New Roman" w:hAnsi="Times New Roman"/>
          <w:sz w:val="28"/>
          <w:szCs w:val="28"/>
        </w:rPr>
        <w:t>материалов, указанных в пункте 10 настоящего Порядка</w:t>
      </w:r>
      <w:r w:rsidR="00FB227A" w:rsidRPr="0037278B">
        <w:rPr>
          <w:rFonts w:ascii="Times New Roman" w:hAnsi="Times New Roman"/>
          <w:sz w:val="28"/>
          <w:szCs w:val="28"/>
        </w:rPr>
        <w:t>.</w:t>
      </w:r>
      <w:r w:rsidR="006D0D06" w:rsidRPr="0037278B">
        <w:rPr>
          <w:rFonts w:ascii="Times New Roman" w:hAnsi="Times New Roman"/>
          <w:sz w:val="28"/>
          <w:szCs w:val="28"/>
        </w:rPr>
        <w:t xml:space="preserve"> </w:t>
      </w:r>
    </w:p>
    <w:p w:rsidR="00930760" w:rsidRPr="0037278B" w:rsidRDefault="00930760" w:rsidP="006D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D06" w:rsidRPr="0037278B" w:rsidRDefault="001A3A51" w:rsidP="006D0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1</w:t>
      </w:r>
      <w:r w:rsidR="00930760" w:rsidRPr="0037278B">
        <w:rPr>
          <w:rFonts w:ascii="Times New Roman" w:hAnsi="Times New Roman"/>
          <w:sz w:val="28"/>
          <w:szCs w:val="28"/>
        </w:rPr>
        <w:t>2</w:t>
      </w:r>
      <w:r w:rsidR="006D0D06"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6D0D06" w:rsidRPr="0037278B">
        <w:rPr>
          <w:rFonts w:ascii="Times New Roman" w:hAnsi="Times New Roman"/>
          <w:sz w:val="28"/>
          <w:szCs w:val="28"/>
        </w:rPr>
        <w:t xml:space="preserve">Решение Правительства Луганской Народной Республики </w:t>
      </w:r>
      <w:r w:rsidR="00432BB2" w:rsidRPr="0037278B">
        <w:rPr>
          <w:rFonts w:ascii="Times New Roman" w:hAnsi="Times New Roman"/>
          <w:sz w:val="28"/>
          <w:szCs w:val="28"/>
        </w:rPr>
        <w:t xml:space="preserve">                           </w:t>
      </w:r>
      <w:r w:rsidR="006D0D06" w:rsidRPr="0037278B">
        <w:rPr>
          <w:rFonts w:ascii="Times New Roman" w:hAnsi="Times New Roman"/>
          <w:sz w:val="28"/>
          <w:szCs w:val="28"/>
        </w:rPr>
        <w:t xml:space="preserve">об обращении объектов в государственную </w:t>
      </w:r>
      <w:r w:rsidR="0069318C" w:rsidRPr="0037278B">
        <w:rPr>
          <w:rFonts w:ascii="Times New Roman" w:hAnsi="Times New Roman"/>
          <w:sz w:val="28"/>
          <w:szCs w:val="28"/>
        </w:rPr>
        <w:t xml:space="preserve">собственность Луганской Народной Республики </w:t>
      </w:r>
      <w:r w:rsidR="008607BB" w:rsidRPr="0037278B">
        <w:rPr>
          <w:rFonts w:ascii="Times New Roman" w:hAnsi="Times New Roman"/>
          <w:sz w:val="28"/>
          <w:szCs w:val="28"/>
        </w:rPr>
        <w:t xml:space="preserve">или муниципальную </w:t>
      </w:r>
      <w:r w:rsidR="006D0D06" w:rsidRPr="0037278B">
        <w:rPr>
          <w:rFonts w:ascii="Times New Roman" w:hAnsi="Times New Roman"/>
          <w:sz w:val="28"/>
          <w:szCs w:val="28"/>
        </w:rPr>
        <w:t xml:space="preserve">собственность </w:t>
      </w:r>
      <w:r w:rsidR="00E65077" w:rsidRPr="0037278B">
        <w:rPr>
          <w:rFonts w:ascii="Times New Roman" w:hAnsi="Times New Roman"/>
          <w:sz w:val="28"/>
          <w:szCs w:val="28"/>
        </w:rPr>
        <w:t xml:space="preserve">принимается по согласованию с Главой </w:t>
      </w:r>
      <w:r w:rsidR="00113AFE" w:rsidRPr="0037278B">
        <w:rPr>
          <w:rFonts w:ascii="Times New Roman" w:hAnsi="Times New Roman"/>
          <w:sz w:val="28"/>
          <w:szCs w:val="28"/>
        </w:rPr>
        <w:t xml:space="preserve">Луганской Народной Республики и </w:t>
      </w:r>
      <w:r w:rsidR="006D0D06" w:rsidRPr="0037278B">
        <w:rPr>
          <w:rFonts w:ascii="Times New Roman" w:hAnsi="Times New Roman"/>
          <w:sz w:val="28"/>
          <w:szCs w:val="28"/>
        </w:rPr>
        <w:t>оформляется распоряжением</w:t>
      </w:r>
      <w:r w:rsidR="007A5F36" w:rsidRPr="0037278B">
        <w:rPr>
          <w:rFonts w:ascii="Times New Roman" w:hAnsi="Times New Roman"/>
          <w:sz w:val="28"/>
          <w:szCs w:val="28"/>
        </w:rPr>
        <w:t>, которое</w:t>
      </w:r>
      <w:r w:rsidR="006D0D06" w:rsidRPr="0037278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1749D7" w:rsidRPr="0037278B">
        <w:rPr>
          <w:rFonts w:ascii="Times New Roman" w:hAnsi="Times New Roman"/>
          <w:sz w:val="28"/>
          <w:szCs w:val="28"/>
        </w:rPr>
        <w:t>подписания</w:t>
      </w:r>
      <w:r w:rsidR="006D0D06" w:rsidRPr="0037278B">
        <w:rPr>
          <w:rFonts w:ascii="Times New Roman" w:hAnsi="Times New Roman"/>
          <w:sz w:val="28"/>
          <w:szCs w:val="28"/>
        </w:rPr>
        <w:t xml:space="preserve">. Неотъемлемой частью распоряжения Правительства Луганской Народной Республики является </w:t>
      </w:r>
      <w:r w:rsidR="00241DBE" w:rsidRPr="0037278B">
        <w:rPr>
          <w:rFonts w:ascii="Times New Roman" w:hAnsi="Times New Roman"/>
          <w:sz w:val="28"/>
          <w:szCs w:val="28"/>
        </w:rPr>
        <w:t xml:space="preserve">прилагаемый </w:t>
      </w:r>
      <w:r w:rsidR="006D0D06" w:rsidRPr="0037278B">
        <w:rPr>
          <w:rFonts w:ascii="Times New Roman" w:hAnsi="Times New Roman"/>
          <w:sz w:val="28"/>
          <w:szCs w:val="28"/>
        </w:rPr>
        <w:t>перечень объектов, обращенных</w:t>
      </w:r>
      <w:r w:rsidR="008607BB" w:rsidRPr="0037278B">
        <w:rPr>
          <w:rFonts w:ascii="Times New Roman" w:hAnsi="Times New Roman"/>
          <w:sz w:val="28"/>
          <w:szCs w:val="28"/>
        </w:rPr>
        <w:t xml:space="preserve"> </w:t>
      </w:r>
      <w:r w:rsidR="006D0D06" w:rsidRPr="0037278B">
        <w:rPr>
          <w:rFonts w:ascii="Times New Roman" w:hAnsi="Times New Roman"/>
          <w:sz w:val="28"/>
          <w:szCs w:val="28"/>
        </w:rPr>
        <w:t xml:space="preserve">в государственную </w:t>
      </w:r>
      <w:r w:rsidR="0069318C" w:rsidRPr="0037278B">
        <w:rPr>
          <w:rFonts w:ascii="Times New Roman" w:hAnsi="Times New Roman"/>
          <w:sz w:val="28"/>
          <w:szCs w:val="28"/>
        </w:rPr>
        <w:t xml:space="preserve">собственность Луганской Народной Республики </w:t>
      </w:r>
      <w:r w:rsidR="008607BB" w:rsidRPr="0037278B">
        <w:rPr>
          <w:rFonts w:ascii="Times New Roman" w:hAnsi="Times New Roman"/>
          <w:sz w:val="28"/>
          <w:szCs w:val="28"/>
        </w:rPr>
        <w:t xml:space="preserve">или муниципальную </w:t>
      </w:r>
      <w:r w:rsidR="006D0D06" w:rsidRPr="0037278B">
        <w:rPr>
          <w:rFonts w:ascii="Times New Roman" w:hAnsi="Times New Roman"/>
          <w:sz w:val="28"/>
          <w:szCs w:val="28"/>
        </w:rPr>
        <w:t xml:space="preserve">собственность </w:t>
      </w:r>
      <w:r w:rsidR="00241DBE" w:rsidRPr="0037278B">
        <w:rPr>
          <w:rFonts w:ascii="Times New Roman" w:hAnsi="Times New Roman"/>
          <w:sz w:val="28"/>
          <w:szCs w:val="28"/>
        </w:rPr>
        <w:t xml:space="preserve">(далее – </w:t>
      </w:r>
      <w:r w:rsidR="00C3559C" w:rsidRPr="0037278B">
        <w:rPr>
          <w:rFonts w:ascii="Times New Roman" w:hAnsi="Times New Roman"/>
          <w:sz w:val="28"/>
          <w:szCs w:val="28"/>
        </w:rPr>
        <w:t>п</w:t>
      </w:r>
      <w:r w:rsidR="00241DBE" w:rsidRPr="0037278B">
        <w:rPr>
          <w:rFonts w:ascii="Times New Roman" w:hAnsi="Times New Roman"/>
          <w:sz w:val="28"/>
          <w:szCs w:val="28"/>
        </w:rPr>
        <w:t>еречень)</w:t>
      </w:r>
      <w:r w:rsidR="006D0D06" w:rsidRPr="0037278B">
        <w:rPr>
          <w:rFonts w:ascii="Times New Roman" w:hAnsi="Times New Roman"/>
          <w:sz w:val="28"/>
          <w:szCs w:val="28"/>
        </w:rPr>
        <w:t>.</w:t>
      </w:r>
    </w:p>
    <w:p w:rsidR="007F62A1" w:rsidRPr="0037278B" w:rsidRDefault="007F62A1" w:rsidP="006D0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D06" w:rsidRPr="0037278B" w:rsidRDefault="001A3A51" w:rsidP="006D0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1</w:t>
      </w:r>
      <w:r w:rsidR="00930760" w:rsidRPr="0037278B">
        <w:rPr>
          <w:rFonts w:ascii="Times New Roman" w:hAnsi="Times New Roman"/>
          <w:sz w:val="28"/>
          <w:szCs w:val="28"/>
        </w:rPr>
        <w:t>3</w:t>
      </w:r>
      <w:r w:rsidR="006D0D06"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6D0D06" w:rsidRPr="0037278B">
        <w:rPr>
          <w:rFonts w:ascii="Times New Roman" w:hAnsi="Times New Roman"/>
          <w:sz w:val="28"/>
          <w:szCs w:val="28"/>
        </w:rPr>
        <w:t xml:space="preserve">После получения распоряжения </w:t>
      </w:r>
      <w:r w:rsidR="00514F8F" w:rsidRPr="0037278B">
        <w:rPr>
          <w:rFonts w:ascii="Times New Roman" w:hAnsi="Times New Roman"/>
          <w:sz w:val="28"/>
          <w:szCs w:val="28"/>
        </w:rPr>
        <w:t>Правительства</w:t>
      </w:r>
      <w:r w:rsidR="006D0D06" w:rsidRPr="0037278B">
        <w:rPr>
          <w:rFonts w:ascii="Times New Roman" w:hAnsi="Times New Roman"/>
          <w:sz w:val="28"/>
          <w:szCs w:val="28"/>
        </w:rPr>
        <w:t xml:space="preserve"> Луганской Народной Республики </w:t>
      </w:r>
      <w:r w:rsidR="00514F8F" w:rsidRPr="0037278B">
        <w:rPr>
          <w:rFonts w:ascii="Times New Roman" w:hAnsi="Times New Roman"/>
          <w:sz w:val="28"/>
          <w:szCs w:val="28"/>
        </w:rPr>
        <w:t xml:space="preserve">об обращении объектов в государственную собственность Луганской Народной Республики </w:t>
      </w:r>
      <w:r w:rsidR="006D0D06" w:rsidRPr="0037278B">
        <w:rPr>
          <w:rFonts w:ascii="Times New Roman" w:hAnsi="Times New Roman"/>
          <w:sz w:val="28"/>
          <w:szCs w:val="28"/>
        </w:rPr>
        <w:t>Фонд государственного имущества Луганской Народной Республик</w:t>
      </w:r>
      <w:r w:rsidR="00C3559C" w:rsidRPr="0037278B">
        <w:rPr>
          <w:rFonts w:ascii="Times New Roman" w:hAnsi="Times New Roman"/>
          <w:sz w:val="28"/>
          <w:szCs w:val="28"/>
        </w:rPr>
        <w:t xml:space="preserve">и согласно сведениям, указанным </w:t>
      </w:r>
      <w:r w:rsidR="006D0D06" w:rsidRPr="0037278B">
        <w:rPr>
          <w:rFonts w:ascii="Times New Roman" w:hAnsi="Times New Roman"/>
          <w:sz w:val="28"/>
          <w:szCs w:val="28"/>
        </w:rPr>
        <w:t>в</w:t>
      </w:r>
      <w:r w:rsidR="00C3559C" w:rsidRPr="0037278B">
        <w:rPr>
          <w:rFonts w:ascii="Times New Roman" w:hAnsi="Times New Roman"/>
          <w:sz w:val="28"/>
          <w:szCs w:val="28"/>
        </w:rPr>
        <w:t xml:space="preserve"> п</w:t>
      </w:r>
      <w:r w:rsidR="00241DBE" w:rsidRPr="0037278B">
        <w:rPr>
          <w:rFonts w:ascii="Times New Roman" w:hAnsi="Times New Roman"/>
          <w:sz w:val="28"/>
          <w:szCs w:val="28"/>
        </w:rPr>
        <w:t>еречне</w:t>
      </w:r>
      <w:r w:rsidR="006D0D06" w:rsidRPr="0037278B">
        <w:rPr>
          <w:rFonts w:ascii="Times New Roman" w:hAnsi="Times New Roman"/>
          <w:sz w:val="28"/>
          <w:szCs w:val="28"/>
        </w:rPr>
        <w:t xml:space="preserve">, вносит сведения об </w:t>
      </w:r>
      <w:r w:rsidR="00241DBE" w:rsidRPr="0037278B">
        <w:rPr>
          <w:rFonts w:ascii="Times New Roman" w:hAnsi="Times New Roman"/>
          <w:sz w:val="28"/>
          <w:szCs w:val="28"/>
        </w:rPr>
        <w:t>объектах</w:t>
      </w:r>
      <w:r w:rsidR="006D0D06" w:rsidRPr="0037278B">
        <w:rPr>
          <w:rFonts w:ascii="Times New Roman" w:hAnsi="Times New Roman"/>
          <w:sz w:val="28"/>
          <w:szCs w:val="28"/>
        </w:rPr>
        <w:t xml:space="preserve"> в Реестр государственного имущества Луганской Народной Республики.</w:t>
      </w:r>
    </w:p>
    <w:p w:rsidR="00B81CE3" w:rsidRPr="0037278B" w:rsidRDefault="00B81CE3" w:rsidP="00B81CE3">
      <w:pPr>
        <w:pStyle w:val="21"/>
        <w:shd w:val="clear" w:color="auto" w:fill="auto"/>
        <w:spacing w:before="0" w:line="322" w:lineRule="exact"/>
        <w:ind w:left="20" w:right="20" w:firstLine="720"/>
        <w:jc w:val="both"/>
      </w:pPr>
    </w:p>
    <w:p w:rsidR="00B73E3B" w:rsidRPr="0037278B" w:rsidRDefault="00B73E3B" w:rsidP="00B81CE3">
      <w:pPr>
        <w:pStyle w:val="21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37278B">
        <w:rPr>
          <w:sz w:val="28"/>
          <w:szCs w:val="28"/>
        </w:rPr>
        <w:t xml:space="preserve">14. Решения о закреплении объектов, обращенных в государственную </w:t>
      </w:r>
      <w:r w:rsidR="0069318C" w:rsidRPr="0037278B">
        <w:rPr>
          <w:sz w:val="28"/>
          <w:szCs w:val="28"/>
        </w:rPr>
        <w:t xml:space="preserve">собственность Луганской Народной Республики </w:t>
      </w:r>
      <w:r w:rsidRPr="0037278B">
        <w:rPr>
          <w:sz w:val="28"/>
          <w:szCs w:val="28"/>
        </w:rPr>
        <w:t xml:space="preserve">или муниципальную </w:t>
      </w:r>
      <w:r w:rsidRPr="0037278B">
        <w:rPr>
          <w:sz w:val="28"/>
          <w:szCs w:val="28"/>
        </w:rPr>
        <w:lastRenderedPageBreak/>
        <w:t>собственность,  принимаются в соответствии с законодательством  Луганской Народной Республики.</w:t>
      </w:r>
    </w:p>
    <w:p w:rsidR="00B571D2" w:rsidRPr="0037278B" w:rsidRDefault="00B571D2" w:rsidP="00B81CE3">
      <w:pPr>
        <w:pStyle w:val="21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</w:p>
    <w:p w:rsidR="00B571D2" w:rsidRPr="0037278B" w:rsidRDefault="00B571D2" w:rsidP="00B5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 xml:space="preserve">15. Заявитель до принятия решения о закреплении объекта, обращенного в государственную собственность Луганской Народной Республики или муниципальную собственность, принимает меры по обеспечению </w:t>
      </w:r>
      <w:r w:rsidR="003516DF" w:rsidRPr="0037278B">
        <w:rPr>
          <w:rFonts w:ascii="Times New Roman" w:hAnsi="Times New Roman"/>
          <w:sz w:val="28"/>
          <w:szCs w:val="28"/>
        </w:rPr>
        <w:br/>
      </w:r>
      <w:r w:rsidRPr="0037278B">
        <w:rPr>
          <w:rFonts w:ascii="Times New Roman" w:hAnsi="Times New Roman"/>
          <w:sz w:val="28"/>
          <w:szCs w:val="28"/>
        </w:rPr>
        <w:t xml:space="preserve">его сохранности. </w:t>
      </w:r>
    </w:p>
    <w:p w:rsidR="00B81CE3" w:rsidRPr="0037278B" w:rsidRDefault="00B81CE3" w:rsidP="00973C4A">
      <w:pPr>
        <w:pStyle w:val="21"/>
        <w:shd w:val="clear" w:color="auto" w:fill="auto"/>
        <w:spacing w:before="0" w:line="322" w:lineRule="exact"/>
        <w:ind w:left="760" w:right="20"/>
        <w:jc w:val="both"/>
        <w:rPr>
          <w:sz w:val="28"/>
          <w:szCs w:val="28"/>
        </w:rPr>
      </w:pPr>
    </w:p>
    <w:p w:rsidR="00384762" w:rsidRPr="0037278B" w:rsidRDefault="00AF6F66" w:rsidP="003847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1</w:t>
      </w:r>
      <w:r w:rsidR="00B571D2" w:rsidRPr="0037278B">
        <w:rPr>
          <w:rFonts w:ascii="Times New Roman" w:hAnsi="Times New Roman"/>
          <w:sz w:val="28"/>
          <w:szCs w:val="28"/>
        </w:rPr>
        <w:t>6</w:t>
      </w:r>
      <w:r w:rsidRPr="0037278B">
        <w:rPr>
          <w:rFonts w:ascii="Times New Roman" w:hAnsi="Times New Roman"/>
          <w:sz w:val="28"/>
          <w:szCs w:val="28"/>
        </w:rPr>
        <w:t>.</w:t>
      </w:r>
      <w:r w:rsidR="00C3559C" w:rsidRPr="0037278B">
        <w:rPr>
          <w:rFonts w:ascii="Times New Roman" w:hAnsi="Times New Roman"/>
          <w:sz w:val="28"/>
          <w:szCs w:val="28"/>
        </w:rPr>
        <w:t> </w:t>
      </w:r>
      <w:r w:rsidR="00384762" w:rsidRPr="0037278B">
        <w:rPr>
          <w:rFonts w:ascii="Times New Roman" w:hAnsi="Times New Roman"/>
          <w:sz w:val="28"/>
          <w:szCs w:val="28"/>
        </w:rPr>
        <w:t xml:space="preserve">Возмещение стоимости объектов и убытков, причиненных собственнику в результате обращения объектов в государственную </w:t>
      </w:r>
      <w:r w:rsidR="00843224" w:rsidRPr="0037278B">
        <w:rPr>
          <w:rFonts w:ascii="Times New Roman" w:hAnsi="Times New Roman"/>
          <w:sz w:val="28"/>
          <w:szCs w:val="28"/>
        </w:rPr>
        <w:t xml:space="preserve">собственность Луганской Народной Республики </w:t>
      </w:r>
      <w:r w:rsidR="00B73E3B" w:rsidRPr="0037278B">
        <w:rPr>
          <w:rFonts w:ascii="Times New Roman" w:hAnsi="Times New Roman"/>
          <w:sz w:val="28"/>
          <w:szCs w:val="28"/>
        </w:rPr>
        <w:t xml:space="preserve">или муниципальную </w:t>
      </w:r>
      <w:r w:rsidR="00384762" w:rsidRPr="0037278B">
        <w:rPr>
          <w:rFonts w:ascii="Times New Roman" w:hAnsi="Times New Roman"/>
          <w:sz w:val="28"/>
          <w:szCs w:val="28"/>
        </w:rPr>
        <w:t>собственность, производится за счет средств</w:t>
      </w:r>
      <w:r w:rsidR="00384762" w:rsidRPr="0037278B">
        <w:rPr>
          <w:rFonts w:ascii="Times New Roman" w:hAnsi="Times New Roman" w:cs="Times New Roman"/>
          <w:sz w:val="28"/>
          <w:szCs w:val="28"/>
        </w:rPr>
        <w:t xml:space="preserve"> Государственного бюджета Луганской Народной Республики в пределах утвержденных бюджетных </w:t>
      </w:r>
      <w:r w:rsidR="00384762" w:rsidRPr="0037278B">
        <w:rPr>
          <w:rFonts w:ascii="Times New Roman" w:hAnsi="Times New Roman"/>
          <w:sz w:val="28"/>
          <w:szCs w:val="28"/>
        </w:rPr>
        <w:t>ас</w:t>
      </w:r>
      <w:r w:rsidR="00C3559C" w:rsidRPr="0037278B">
        <w:rPr>
          <w:rFonts w:ascii="Times New Roman" w:hAnsi="Times New Roman"/>
          <w:sz w:val="28"/>
          <w:szCs w:val="28"/>
        </w:rPr>
        <w:t>с</w:t>
      </w:r>
      <w:r w:rsidR="00384762" w:rsidRPr="0037278B">
        <w:rPr>
          <w:rFonts w:ascii="Times New Roman" w:hAnsi="Times New Roman"/>
          <w:sz w:val="28"/>
          <w:szCs w:val="28"/>
        </w:rPr>
        <w:t xml:space="preserve">игнований в порядке, установленном </w:t>
      </w:r>
      <w:r w:rsidR="00292BBB" w:rsidRPr="0037278B">
        <w:rPr>
          <w:rFonts w:ascii="Times New Roman" w:hAnsi="Times New Roman"/>
          <w:sz w:val="28"/>
          <w:szCs w:val="28"/>
        </w:rPr>
        <w:t>законодательством</w:t>
      </w:r>
      <w:r w:rsidR="00384762" w:rsidRPr="0037278B">
        <w:rPr>
          <w:rFonts w:ascii="Times New Roman" w:hAnsi="Times New Roman"/>
          <w:sz w:val="28"/>
          <w:szCs w:val="28"/>
        </w:rPr>
        <w:t xml:space="preserve"> Луганской Народной Республики.</w:t>
      </w:r>
    </w:p>
    <w:p w:rsidR="0069318C" w:rsidRPr="0037278B" w:rsidRDefault="0069318C" w:rsidP="003847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593B" w:rsidRPr="0037278B" w:rsidRDefault="00A0593B" w:rsidP="00A0593B">
      <w:pPr>
        <w:pStyle w:val="ac"/>
        <w:ind w:left="0" w:firstLine="851"/>
        <w:rPr>
          <w:rFonts w:ascii="Times New Roman" w:hAnsi="Times New Roman"/>
          <w:sz w:val="28"/>
          <w:szCs w:val="28"/>
        </w:rPr>
      </w:pPr>
    </w:p>
    <w:p w:rsidR="00A0593B" w:rsidRPr="0037278B" w:rsidRDefault="00A0593B" w:rsidP="00A05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A0593B" w:rsidRPr="0037278B" w:rsidRDefault="00A0593B" w:rsidP="00A05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78B">
        <w:rPr>
          <w:rFonts w:ascii="Times New Roman" w:hAnsi="Times New Roman"/>
          <w:sz w:val="28"/>
          <w:szCs w:val="28"/>
        </w:rPr>
        <w:t>Аппарата Правительства</w:t>
      </w:r>
    </w:p>
    <w:p w:rsidR="00A0593B" w:rsidRPr="0037278B" w:rsidRDefault="00A0593B" w:rsidP="00A05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278B"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  <w:r w:rsidRPr="0037278B">
        <w:rPr>
          <w:rFonts w:ascii="Times New Roman" w:hAnsi="Times New Roman"/>
          <w:sz w:val="28"/>
          <w:szCs w:val="28"/>
        </w:rPr>
        <w:tab/>
      </w:r>
      <w:r w:rsidRPr="0037278B">
        <w:rPr>
          <w:rFonts w:ascii="Times New Roman" w:hAnsi="Times New Roman"/>
          <w:sz w:val="28"/>
          <w:szCs w:val="28"/>
        </w:rPr>
        <w:tab/>
      </w:r>
      <w:r w:rsidRPr="0037278B">
        <w:rPr>
          <w:rFonts w:ascii="Times New Roman" w:hAnsi="Times New Roman"/>
          <w:sz w:val="28"/>
          <w:szCs w:val="28"/>
        </w:rPr>
        <w:tab/>
      </w:r>
      <w:r w:rsidRPr="0037278B">
        <w:rPr>
          <w:rFonts w:ascii="Times New Roman" w:hAnsi="Times New Roman"/>
          <w:sz w:val="28"/>
          <w:szCs w:val="28"/>
        </w:rPr>
        <w:tab/>
      </w:r>
      <w:r w:rsidRPr="0037278B">
        <w:rPr>
          <w:rFonts w:ascii="Times New Roman" w:hAnsi="Times New Roman"/>
          <w:sz w:val="28"/>
          <w:szCs w:val="28"/>
        </w:rPr>
        <w:tab/>
        <w:t xml:space="preserve">         </w:t>
      </w:r>
      <w:r w:rsidRPr="0037278B">
        <w:rPr>
          <w:rFonts w:ascii="Times New Roman" w:hAnsi="Times New Roman"/>
          <w:sz w:val="28"/>
          <w:szCs w:val="28"/>
        </w:rPr>
        <w:tab/>
        <w:t xml:space="preserve">   А. И. </w:t>
      </w:r>
      <w:proofErr w:type="spellStart"/>
      <w:r w:rsidRPr="0037278B">
        <w:rPr>
          <w:rFonts w:ascii="Times New Roman" w:hAnsi="Times New Roman"/>
          <w:sz w:val="28"/>
          <w:szCs w:val="28"/>
        </w:rPr>
        <w:t>Сумцов</w:t>
      </w:r>
      <w:proofErr w:type="spellEnd"/>
    </w:p>
    <w:p w:rsidR="00097CBF" w:rsidRPr="0037278B" w:rsidRDefault="00097CBF" w:rsidP="00097CBF">
      <w:pPr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097CBF" w:rsidRPr="0037278B" w:rsidRDefault="00097CBF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B1" w:rsidRPr="0037278B" w:rsidRDefault="00B774B1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B1" w:rsidRPr="0037278B" w:rsidRDefault="00B774B1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B1" w:rsidRPr="0037278B" w:rsidRDefault="00B774B1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B1" w:rsidRPr="0037278B" w:rsidRDefault="00B774B1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B1" w:rsidRPr="0037278B" w:rsidRDefault="00B774B1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3B" w:rsidRPr="0037278B" w:rsidRDefault="00B73E3B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3B" w:rsidRPr="0037278B" w:rsidRDefault="00B73E3B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3B" w:rsidRPr="0037278B" w:rsidRDefault="00B73E3B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3B" w:rsidRPr="0037278B" w:rsidRDefault="00B73E3B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3B" w:rsidRPr="0037278B" w:rsidRDefault="00B73E3B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182" w:rsidRPr="0037278B" w:rsidRDefault="008F5182" w:rsidP="00A059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182" w:rsidRPr="0037278B" w:rsidSect="001B455E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2D" w:rsidRDefault="00C6392D" w:rsidP="005F7438">
      <w:pPr>
        <w:spacing w:after="0" w:line="240" w:lineRule="auto"/>
      </w:pPr>
      <w:r>
        <w:separator/>
      </w:r>
    </w:p>
  </w:endnote>
  <w:endnote w:type="continuationSeparator" w:id="0">
    <w:p w:rsidR="00C6392D" w:rsidRDefault="00C6392D" w:rsidP="005F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2D" w:rsidRDefault="00C6392D" w:rsidP="005F7438">
      <w:pPr>
        <w:spacing w:after="0" w:line="240" w:lineRule="auto"/>
      </w:pPr>
      <w:r>
        <w:separator/>
      </w:r>
    </w:p>
  </w:footnote>
  <w:footnote w:type="continuationSeparator" w:id="0">
    <w:p w:rsidR="00C6392D" w:rsidRDefault="00C6392D" w:rsidP="005F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94"/>
      <w:docPartObj>
        <w:docPartGallery w:val="Page Numbers (Top of Page)"/>
        <w:docPartUnique/>
      </w:docPartObj>
    </w:sdtPr>
    <w:sdtEndPr/>
    <w:sdtContent>
      <w:p w:rsidR="001B455E" w:rsidRDefault="00254D35">
        <w:pPr>
          <w:pStyle w:val="a5"/>
          <w:jc w:val="center"/>
        </w:pPr>
        <w:r w:rsidRPr="001B455E">
          <w:rPr>
            <w:rFonts w:ascii="Times New Roman" w:hAnsi="Times New Roman" w:cs="Times New Roman"/>
          </w:rPr>
          <w:fldChar w:fldCharType="begin"/>
        </w:r>
        <w:r w:rsidR="001B455E" w:rsidRPr="001B455E">
          <w:rPr>
            <w:rFonts w:ascii="Times New Roman" w:hAnsi="Times New Roman" w:cs="Times New Roman"/>
          </w:rPr>
          <w:instrText xml:space="preserve"> PAGE   \* MERGEFORMAT </w:instrText>
        </w:r>
        <w:r w:rsidRPr="001B455E">
          <w:rPr>
            <w:rFonts w:ascii="Times New Roman" w:hAnsi="Times New Roman" w:cs="Times New Roman"/>
          </w:rPr>
          <w:fldChar w:fldCharType="separate"/>
        </w:r>
        <w:r w:rsidR="005749CE">
          <w:rPr>
            <w:rFonts w:ascii="Times New Roman" w:hAnsi="Times New Roman" w:cs="Times New Roman"/>
            <w:noProof/>
          </w:rPr>
          <w:t>5</w:t>
        </w:r>
        <w:r w:rsidRPr="001B455E">
          <w:rPr>
            <w:rFonts w:ascii="Times New Roman" w:hAnsi="Times New Roman" w:cs="Times New Roman"/>
          </w:rPr>
          <w:fldChar w:fldCharType="end"/>
        </w:r>
      </w:p>
    </w:sdtContent>
  </w:sdt>
  <w:p w:rsidR="00B1316A" w:rsidRDefault="00B131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03B"/>
    <w:multiLevelType w:val="multilevel"/>
    <w:tmpl w:val="55DE8C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14DBA"/>
    <w:multiLevelType w:val="multilevel"/>
    <w:tmpl w:val="5BECE1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E0612"/>
    <w:multiLevelType w:val="multilevel"/>
    <w:tmpl w:val="F6768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81E80"/>
    <w:multiLevelType w:val="multilevel"/>
    <w:tmpl w:val="902426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30B91"/>
    <w:multiLevelType w:val="multilevel"/>
    <w:tmpl w:val="B386C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27D31"/>
    <w:multiLevelType w:val="multilevel"/>
    <w:tmpl w:val="3C329F8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977710"/>
    <w:multiLevelType w:val="hybridMultilevel"/>
    <w:tmpl w:val="14046584"/>
    <w:lvl w:ilvl="0" w:tplc="D12ABC3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0801E8"/>
    <w:multiLevelType w:val="multilevel"/>
    <w:tmpl w:val="83DE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12F34"/>
    <w:multiLevelType w:val="multilevel"/>
    <w:tmpl w:val="13F02C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333E9"/>
    <w:multiLevelType w:val="hybridMultilevel"/>
    <w:tmpl w:val="5A98DE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E21"/>
    <w:rsid w:val="0001172C"/>
    <w:rsid w:val="0001482B"/>
    <w:rsid w:val="00017825"/>
    <w:rsid w:val="00022A66"/>
    <w:rsid w:val="00066F02"/>
    <w:rsid w:val="00084455"/>
    <w:rsid w:val="0009013E"/>
    <w:rsid w:val="0009473C"/>
    <w:rsid w:val="00097CBF"/>
    <w:rsid w:val="000B3912"/>
    <w:rsid w:val="000E1706"/>
    <w:rsid w:val="000F1734"/>
    <w:rsid w:val="00103E91"/>
    <w:rsid w:val="00113AFE"/>
    <w:rsid w:val="00114BA4"/>
    <w:rsid w:val="00125B16"/>
    <w:rsid w:val="00130983"/>
    <w:rsid w:val="001328E1"/>
    <w:rsid w:val="001409B7"/>
    <w:rsid w:val="001535F4"/>
    <w:rsid w:val="001749D7"/>
    <w:rsid w:val="00182854"/>
    <w:rsid w:val="00183440"/>
    <w:rsid w:val="00186D06"/>
    <w:rsid w:val="001A38B8"/>
    <w:rsid w:val="001A3A51"/>
    <w:rsid w:val="001B07F6"/>
    <w:rsid w:val="001B455E"/>
    <w:rsid w:val="001C748E"/>
    <w:rsid w:val="001D1E63"/>
    <w:rsid w:val="001E285A"/>
    <w:rsid w:val="0020014D"/>
    <w:rsid w:val="00215F62"/>
    <w:rsid w:val="00241DBE"/>
    <w:rsid w:val="00243B9C"/>
    <w:rsid w:val="00254D35"/>
    <w:rsid w:val="00256674"/>
    <w:rsid w:val="00273B8A"/>
    <w:rsid w:val="00287A87"/>
    <w:rsid w:val="00292BBB"/>
    <w:rsid w:val="00295F91"/>
    <w:rsid w:val="002A5D8E"/>
    <w:rsid w:val="002C1808"/>
    <w:rsid w:val="002C55F8"/>
    <w:rsid w:val="002E062F"/>
    <w:rsid w:val="002F5566"/>
    <w:rsid w:val="0030024E"/>
    <w:rsid w:val="0032220B"/>
    <w:rsid w:val="003516DF"/>
    <w:rsid w:val="0035562A"/>
    <w:rsid w:val="00360C0F"/>
    <w:rsid w:val="0037278B"/>
    <w:rsid w:val="00383D06"/>
    <w:rsid w:val="00384762"/>
    <w:rsid w:val="003A0C1D"/>
    <w:rsid w:val="003A333C"/>
    <w:rsid w:val="003D05E6"/>
    <w:rsid w:val="00401AA9"/>
    <w:rsid w:val="00432BB2"/>
    <w:rsid w:val="00451A3B"/>
    <w:rsid w:val="00494A10"/>
    <w:rsid w:val="004A2A16"/>
    <w:rsid w:val="004A349E"/>
    <w:rsid w:val="004C163E"/>
    <w:rsid w:val="004C4649"/>
    <w:rsid w:val="004D3DD5"/>
    <w:rsid w:val="004E250E"/>
    <w:rsid w:val="00503D19"/>
    <w:rsid w:val="005116C8"/>
    <w:rsid w:val="00514F8F"/>
    <w:rsid w:val="005308BC"/>
    <w:rsid w:val="00543291"/>
    <w:rsid w:val="00545C1E"/>
    <w:rsid w:val="0055136D"/>
    <w:rsid w:val="00561748"/>
    <w:rsid w:val="00563B1D"/>
    <w:rsid w:val="005715FE"/>
    <w:rsid w:val="005749CE"/>
    <w:rsid w:val="00581BD6"/>
    <w:rsid w:val="005A4711"/>
    <w:rsid w:val="005D5949"/>
    <w:rsid w:val="005E260D"/>
    <w:rsid w:val="005F7438"/>
    <w:rsid w:val="006016FD"/>
    <w:rsid w:val="00622377"/>
    <w:rsid w:val="006355CC"/>
    <w:rsid w:val="006447AE"/>
    <w:rsid w:val="00650E39"/>
    <w:rsid w:val="00651C49"/>
    <w:rsid w:val="00661434"/>
    <w:rsid w:val="006667AB"/>
    <w:rsid w:val="006758E7"/>
    <w:rsid w:val="00684142"/>
    <w:rsid w:val="006861D9"/>
    <w:rsid w:val="00690E21"/>
    <w:rsid w:val="0069318C"/>
    <w:rsid w:val="00697F51"/>
    <w:rsid w:val="006D0D06"/>
    <w:rsid w:val="006D585C"/>
    <w:rsid w:val="006F13A8"/>
    <w:rsid w:val="006F580D"/>
    <w:rsid w:val="006F7F63"/>
    <w:rsid w:val="00706C59"/>
    <w:rsid w:val="0072164C"/>
    <w:rsid w:val="0073457D"/>
    <w:rsid w:val="00734C9A"/>
    <w:rsid w:val="007414CF"/>
    <w:rsid w:val="00763A9D"/>
    <w:rsid w:val="00776956"/>
    <w:rsid w:val="007832FE"/>
    <w:rsid w:val="007A5F36"/>
    <w:rsid w:val="007B0A70"/>
    <w:rsid w:val="007B362C"/>
    <w:rsid w:val="007D7FFA"/>
    <w:rsid w:val="007E0A6F"/>
    <w:rsid w:val="007E32C6"/>
    <w:rsid w:val="007F62A1"/>
    <w:rsid w:val="00823BEA"/>
    <w:rsid w:val="00843224"/>
    <w:rsid w:val="00855C49"/>
    <w:rsid w:val="00857B10"/>
    <w:rsid w:val="008607BB"/>
    <w:rsid w:val="00862D18"/>
    <w:rsid w:val="008654A1"/>
    <w:rsid w:val="00880903"/>
    <w:rsid w:val="0089338C"/>
    <w:rsid w:val="008A47EA"/>
    <w:rsid w:val="008E48D5"/>
    <w:rsid w:val="008F5182"/>
    <w:rsid w:val="00901180"/>
    <w:rsid w:val="0090448C"/>
    <w:rsid w:val="00925826"/>
    <w:rsid w:val="00930760"/>
    <w:rsid w:val="00932196"/>
    <w:rsid w:val="0093262B"/>
    <w:rsid w:val="0094137E"/>
    <w:rsid w:val="00950A14"/>
    <w:rsid w:val="00953737"/>
    <w:rsid w:val="0095606E"/>
    <w:rsid w:val="00965E6B"/>
    <w:rsid w:val="00973C4A"/>
    <w:rsid w:val="009A4CAC"/>
    <w:rsid w:val="009A4F2A"/>
    <w:rsid w:val="009A58EC"/>
    <w:rsid w:val="009B5D9C"/>
    <w:rsid w:val="00A0593B"/>
    <w:rsid w:val="00A3538F"/>
    <w:rsid w:val="00A47AA2"/>
    <w:rsid w:val="00A52899"/>
    <w:rsid w:val="00A6509F"/>
    <w:rsid w:val="00A75184"/>
    <w:rsid w:val="00A8265A"/>
    <w:rsid w:val="00A837DE"/>
    <w:rsid w:val="00A87D47"/>
    <w:rsid w:val="00A96767"/>
    <w:rsid w:val="00AF68B7"/>
    <w:rsid w:val="00AF6F66"/>
    <w:rsid w:val="00B00013"/>
    <w:rsid w:val="00B00BBD"/>
    <w:rsid w:val="00B1316A"/>
    <w:rsid w:val="00B17E34"/>
    <w:rsid w:val="00B2108B"/>
    <w:rsid w:val="00B22D37"/>
    <w:rsid w:val="00B237EC"/>
    <w:rsid w:val="00B24674"/>
    <w:rsid w:val="00B37EFA"/>
    <w:rsid w:val="00B43D9F"/>
    <w:rsid w:val="00B44973"/>
    <w:rsid w:val="00B571D2"/>
    <w:rsid w:val="00B62FC7"/>
    <w:rsid w:val="00B6449C"/>
    <w:rsid w:val="00B73E3B"/>
    <w:rsid w:val="00B774B1"/>
    <w:rsid w:val="00B81CE3"/>
    <w:rsid w:val="00BA481B"/>
    <w:rsid w:val="00BF19A5"/>
    <w:rsid w:val="00BF46FD"/>
    <w:rsid w:val="00C04692"/>
    <w:rsid w:val="00C05F50"/>
    <w:rsid w:val="00C25ECD"/>
    <w:rsid w:val="00C3559C"/>
    <w:rsid w:val="00C6392D"/>
    <w:rsid w:val="00C7286A"/>
    <w:rsid w:val="00C81078"/>
    <w:rsid w:val="00CA1BD1"/>
    <w:rsid w:val="00CB098E"/>
    <w:rsid w:val="00CB2A35"/>
    <w:rsid w:val="00CC5007"/>
    <w:rsid w:val="00D00BF6"/>
    <w:rsid w:val="00D017B0"/>
    <w:rsid w:val="00D426E5"/>
    <w:rsid w:val="00D543B7"/>
    <w:rsid w:val="00D57E31"/>
    <w:rsid w:val="00D70441"/>
    <w:rsid w:val="00D72111"/>
    <w:rsid w:val="00D77779"/>
    <w:rsid w:val="00D86CBB"/>
    <w:rsid w:val="00DA303E"/>
    <w:rsid w:val="00DC1F55"/>
    <w:rsid w:val="00DD1EC1"/>
    <w:rsid w:val="00DE53CF"/>
    <w:rsid w:val="00E0593D"/>
    <w:rsid w:val="00E409C9"/>
    <w:rsid w:val="00E520DE"/>
    <w:rsid w:val="00E65077"/>
    <w:rsid w:val="00E81CB4"/>
    <w:rsid w:val="00EA7CA2"/>
    <w:rsid w:val="00EC6AB4"/>
    <w:rsid w:val="00EE61BE"/>
    <w:rsid w:val="00EF07D3"/>
    <w:rsid w:val="00F0340A"/>
    <w:rsid w:val="00F11E3D"/>
    <w:rsid w:val="00F21FDE"/>
    <w:rsid w:val="00F26CE0"/>
    <w:rsid w:val="00F406C9"/>
    <w:rsid w:val="00F4155C"/>
    <w:rsid w:val="00F63EC3"/>
    <w:rsid w:val="00F73B75"/>
    <w:rsid w:val="00F965F9"/>
    <w:rsid w:val="00FA028E"/>
    <w:rsid w:val="00FA0CFE"/>
    <w:rsid w:val="00FB227A"/>
    <w:rsid w:val="00FC3813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5E2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E26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260D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5E260D"/>
    <w:pPr>
      <w:widowControl w:val="0"/>
      <w:shd w:val="clear" w:color="auto" w:fill="FFFFFF"/>
      <w:spacing w:before="420" w:after="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90448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448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rsid w:val="00904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48C"/>
    <w:pPr>
      <w:widowControl w:val="0"/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rsid w:val="0090448C"/>
    <w:pPr>
      <w:widowControl w:val="0"/>
      <w:shd w:val="clear" w:color="auto" w:fill="FFFFFF"/>
      <w:spacing w:before="300" w:after="0" w:line="322" w:lineRule="exact"/>
      <w:ind w:hanging="12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79">
    <w:name w:val="Основной текст (179)_"/>
    <w:basedOn w:val="a0"/>
    <w:link w:val="1791"/>
    <w:uiPriority w:val="99"/>
    <w:locked/>
    <w:rsid w:val="00097C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4">
    <w:name w:val="Заголовок №21 (4)_"/>
    <w:basedOn w:val="a0"/>
    <w:link w:val="2141"/>
    <w:uiPriority w:val="99"/>
    <w:locked/>
    <w:rsid w:val="00097C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791">
    <w:name w:val="Основной текст (179)1"/>
    <w:basedOn w:val="a"/>
    <w:link w:val="179"/>
    <w:uiPriority w:val="99"/>
    <w:rsid w:val="00097CBF"/>
    <w:pPr>
      <w:widowControl w:val="0"/>
      <w:shd w:val="clear" w:color="auto" w:fill="FFFFFF"/>
      <w:spacing w:before="6900" w:after="60" w:line="240" w:lineRule="atLeast"/>
      <w:ind w:hanging="1680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141">
    <w:name w:val="Заголовок №21 (4)1"/>
    <w:basedOn w:val="a"/>
    <w:link w:val="214"/>
    <w:uiPriority w:val="99"/>
    <w:rsid w:val="00097CBF"/>
    <w:pPr>
      <w:widowControl w:val="0"/>
      <w:shd w:val="clear" w:color="auto" w:fill="FFFFFF"/>
      <w:spacing w:before="240" w:after="240" w:line="298" w:lineRule="exact"/>
      <w:ind w:hanging="360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5F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438"/>
  </w:style>
  <w:style w:type="paragraph" w:styleId="a7">
    <w:name w:val="footer"/>
    <w:basedOn w:val="a"/>
    <w:link w:val="a8"/>
    <w:uiPriority w:val="99"/>
    <w:semiHidden/>
    <w:unhideWhenUsed/>
    <w:rsid w:val="005F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7438"/>
  </w:style>
  <w:style w:type="character" w:customStyle="1" w:styleId="1">
    <w:name w:val="Заголовок №1_"/>
    <w:basedOn w:val="a0"/>
    <w:link w:val="10"/>
    <w:uiPriority w:val="99"/>
    <w:rsid w:val="000844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8445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08445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84455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084455"/>
    <w:pPr>
      <w:widowControl w:val="0"/>
      <w:shd w:val="clear" w:color="auto" w:fill="FFFFFF"/>
      <w:spacing w:after="0" w:line="643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84455"/>
    <w:pPr>
      <w:widowControl w:val="0"/>
      <w:suppressAutoHyphens/>
      <w:autoSpaceDN w:val="0"/>
      <w:spacing w:after="0" w:line="240" w:lineRule="auto"/>
    </w:pPr>
    <w:rPr>
      <w:rFonts w:ascii="Calibri" w:eastAsia="Symbol" w:hAnsi="Calibri" w:cs="Calibri"/>
      <w:kern w:val="3"/>
      <w:lang w:val="en-US"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0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455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aliases w:val="Абзац списка для документа Знак"/>
    <w:link w:val="ac"/>
    <w:uiPriority w:val="34"/>
    <w:locked/>
    <w:rsid w:val="00A0593B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c">
    <w:name w:val="List Paragraph"/>
    <w:aliases w:val="Абзац списка для документа"/>
    <w:basedOn w:val="a"/>
    <w:link w:val="ab"/>
    <w:uiPriority w:val="34"/>
    <w:qFormat/>
    <w:rsid w:val="00A0593B"/>
    <w:pPr>
      <w:spacing w:after="0" w:line="240" w:lineRule="auto"/>
      <w:ind w:left="720"/>
      <w:contextualSpacing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Default">
    <w:name w:val="Default"/>
    <w:uiPriority w:val="99"/>
    <w:rsid w:val="00A650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9EB7-496C-430A-9087-3269920E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2022-04-27T10:37:00Z</cp:lastPrinted>
  <dcterms:created xsi:type="dcterms:W3CDTF">2022-04-20T13:13:00Z</dcterms:created>
  <dcterms:modified xsi:type="dcterms:W3CDTF">2022-04-27T11:25:00Z</dcterms:modified>
</cp:coreProperties>
</file>