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1D54" w:rsidRPr="003A5F51" w:rsidRDefault="00F61D54" w:rsidP="00F61D54">
      <w:pPr>
        <w:widowControl w:val="0"/>
        <w:tabs>
          <w:tab w:val="left" w:pos="4860"/>
        </w:tabs>
        <w:autoSpaceDE w:val="0"/>
        <w:autoSpaceDN w:val="0"/>
        <w:adjustRightInd w:val="0"/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F51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</w:t>
      </w:r>
    </w:p>
    <w:p w:rsidR="00F61D54" w:rsidRPr="003A5F51" w:rsidRDefault="00F61D54" w:rsidP="00F61D54">
      <w:pPr>
        <w:widowControl w:val="0"/>
        <w:tabs>
          <w:tab w:val="left" w:pos="4860"/>
        </w:tabs>
        <w:autoSpaceDE w:val="0"/>
        <w:autoSpaceDN w:val="0"/>
        <w:adjustRightInd w:val="0"/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F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постановлением </w:t>
      </w:r>
      <w:r w:rsidR="009715CC" w:rsidRPr="003A5F5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Правительства</w:t>
      </w:r>
    </w:p>
    <w:p w:rsidR="00F61D54" w:rsidRPr="003A5F51" w:rsidRDefault="00F61D54" w:rsidP="00F61D54">
      <w:pPr>
        <w:widowControl w:val="0"/>
        <w:tabs>
          <w:tab w:val="left" w:pos="4860"/>
        </w:tabs>
        <w:autoSpaceDE w:val="0"/>
        <w:autoSpaceDN w:val="0"/>
        <w:adjustRightInd w:val="0"/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F51">
        <w:rPr>
          <w:rFonts w:ascii="Times New Roman" w:eastAsia="Times New Roman" w:hAnsi="Times New Roman" w:cs="Times New Roman"/>
          <w:sz w:val="28"/>
          <w:szCs w:val="28"/>
          <w:lang w:eastAsia="ru-RU"/>
        </w:rPr>
        <w:t>Луганской Народной Республики</w:t>
      </w:r>
    </w:p>
    <w:p w:rsidR="00F61D54" w:rsidRPr="003A5F51" w:rsidRDefault="008A74DD" w:rsidP="00F61D54">
      <w:pPr>
        <w:widowControl w:val="0"/>
        <w:tabs>
          <w:tab w:val="left" w:pos="4860"/>
        </w:tabs>
        <w:autoSpaceDE w:val="0"/>
        <w:autoSpaceDN w:val="0"/>
        <w:adjustRightInd w:val="0"/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«26»  апреля </w:t>
      </w:r>
      <w:r w:rsidR="00F61D54" w:rsidRPr="003A5F51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895E0F" w:rsidRPr="003A5F51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4577F5" w:rsidRPr="003A5F51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F61D54" w:rsidRPr="003A5F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C02A3">
        <w:rPr>
          <w:rFonts w:ascii="Times New Roman" w:eastAsia="Times New Roman" w:hAnsi="Times New Roman" w:cs="Times New Roman"/>
          <w:sz w:val="28"/>
          <w:szCs w:val="28"/>
          <w:lang w:eastAsia="ru-RU"/>
        </w:rPr>
        <w:t>381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/22</w:t>
      </w:r>
    </w:p>
    <w:p w:rsidR="00284BF0" w:rsidRPr="00DF492B" w:rsidRDefault="00284BF0" w:rsidP="00E85E5B">
      <w:pPr>
        <w:pStyle w:val="a3"/>
        <w:spacing w:before="0" w:beforeAutospacing="0" w:after="0" w:afterAutospacing="0"/>
        <w:jc w:val="center"/>
        <w:rPr>
          <w:b/>
          <w:bCs/>
          <w:sz w:val="27"/>
          <w:szCs w:val="27"/>
        </w:rPr>
      </w:pPr>
    </w:p>
    <w:p w:rsidR="00E85E5B" w:rsidRPr="003A5F51" w:rsidRDefault="00AB56C2" w:rsidP="00AB56C2">
      <w:pPr>
        <w:pStyle w:val="a3"/>
        <w:spacing w:before="0" w:beforeAutospacing="0" w:after="0" w:afterAutospacing="0"/>
        <w:ind w:firstLine="709"/>
        <w:jc w:val="center"/>
        <w:rPr>
          <w:b/>
          <w:bCs/>
          <w:sz w:val="28"/>
          <w:szCs w:val="28"/>
        </w:rPr>
      </w:pPr>
      <w:r w:rsidRPr="003A5F51">
        <w:rPr>
          <w:b/>
          <w:bCs/>
          <w:sz w:val="28"/>
          <w:szCs w:val="28"/>
        </w:rPr>
        <w:t xml:space="preserve">Порядок </w:t>
      </w:r>
      <w:r w:rsidR="00D3679A" w:rsidRPr="003A5F51">
        <w:rPr>
          <w:b/>
          <w:bCs/>
          <w:sz w:val="28"/>
          <w:szCs w:val="28"/>
        </w:rPr>
        <w:t xml:space="preserve">зачета </w:t>
      </w:r>
      <w:r w:rsidRPr="003A5F51">
        <w:rPr>
          <w:b/>
          <w:bCs/>
          <w:sz w:val="28"/>
          <w:szCs w:val="28"/>
        </w:rPr>
        <w:t>сумм ввозных таможенных пошлин, излишне уплаченных в период с 01 октября 2021 года по 13 октября 2021 года</w:t>
      </w:r>
    </w:p>
    <w:p w:rsidR="00AB56C2" w:rsidRPr="003A5F51" w:rsidRDefault="00AB56C2" w:rsidP="008C2378">
      <w:pPr>
        <w:pStyle w:val="a3"/>
        <w:spacing w:before="0" w:beforeAutospacing="0" w:after="0" w:afterAutospacing="0"/>
        <w:ind w:firstLine="709"/>
        <w:jc w:val="both"/>
        <w:rPr>
          <w:b/>
          <w:bCs/>
          <w:sz w:val="28"/>
          <w:szCs w:val="28"/>
        </w:rPr>
      </w:pPr>
    </w:p>
    <w:p w:rsidR="00AB56C2" w:rsidRPr="003A5F51" w:rsidRDefault="00E151CD" w:rsidP="00715F4E">
      <w:pPr>
        <w:pStyle w:val="a3"/>
        <w:numPr>
          <w:ilvl w:val="0"/>
          <w:numId w:val="4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3A5F51">
        <w:rPr>
          <w:sz w:val="28"/>
          <w:szCs w:val="28"/>
        </w:rPr>
        <w:t>Настоящий Порядок</w:t>
      </w:r>
      <w:r w:rsidR="00832BA8" w:rsidRPr="003A5F51">
        <w:rPr>
          <w:sz w:val="28"/>
          <w:szCs w:val="28"/>
        </w:rPr>
        <w:t xml:space="preserve"> зачета сумм ввозных таможенных пошлин, излишне уплаченных в период с 01 октября 2021 года по 13 октября 2021 года (далее</w:t>
      </w:r>
      <w:r w:rsidR="002A68E0" w:rsidRPr="003A5F51">
        <w:rPr>
          <w:sz w:val="28"/>
          <w:szCs w:val="28"/>
        </w:rPr>
        <w:t> –</w:t>
      </w:r>
      <w:r w:rsidR="00832BA8" w:rsidRPr="003A5F51">
        <w:rPr>
          <w:sz w:val="28"/>
          <w:szCs w:val="28"/>
        </w:rPr>
        <w:t xml:space="preserve"> Порядок)</w:t>
      </w:r>
      <w:r w:rsidR="009447E6" w:rsidRPr="003A5F51">
        <w:rPr>
          <w:sz w:val="28"/>
          <w:szCs w:val="28"/>
        </w:rPr>
        <w:t>,</w:t>
      </w:r>
      <w:r w:rsidRPr="003A5F51">
        <w:rPr>
          <w:sz w:val="28"/>
          <w:szCs w:val="28"/>
        </w:rPr>
        <w:t xml:space="preserve"> определяет последовательность организации и</w:t>
      </w:r>
      <w:r w:rsidR="00C13EE0" w:rsidRPr="003A5F51">
        <w:rPr>
          <w:sz w:val="28"/>
          <w:szCs w:val="28"/>
        </w:rPr>
        <w:t> </w:t>
      </w:r>
      <w:r w:rsidRPr="003A5F51">
        <w:rPr>
          <w:sz w:val="28"/>
          <w:szCs w:val="28"/>
        </w:rPr>
        <w:t>осуществления действий при зачете</w:t>
      </w:r>
      <w:r w:rsidR="00CA2E70" w:rsidRPr="003A5F51">
        <w:rPr>
          <w:sz w:val="28"/>
          <w:szCs w:val="28"/>
        </w:rPr>
        <w:t xml:space="preserve"> </w:t>
      </w:r>
      <w:r w:rsidRPr="003A5F51">
        <w:rPr>
          <w:sz w:val="28"/>
          <w:szCs w:val="28"/>
        </w:rPr>
        <w:t>излишне</w:t>
      </w:r>
      <w:r w:rsidR="001E35F9" w:rsidRPr="003A5F51">
        <w:rPr>
          <w:sz w:val="28"/>
          <w:szCs w:val="28"/>
        </w:rPr>
        <w:t xml:space="preserve"> уплаченных сумм </w:t>
      </w:r>
      <w:r w:rsidRPr="003A5F51">
        <w:rPr>
          <w:sz w:val="28"/>
          <w:szCs w:val="28"/>
        </w:rPr>
        <w:t>ввозных таможенных пошлин в период с</w:t>
      </w:r>
      <w:r w:rsidR="00750B1D" w:rsidRPr="003A5F51">
        <w:rPr>
          <w:sz w:val="28"/>
          <w:szCs w:val="28"/>
        </w:rPr>
        <w:t> </w:t>
      </w:r>
      <w:r w:rsidRPr="003A5F51">
        <w:rPr>
          <w:sz w:val="28"/>
          <w:szCs w:val="28"/>
        </w:rPr>
        <w:t>01</w:t>
      </w:r>
      <w:r w:rsidR="00750B1D" w:rsidRPr="003A5F51">
        <w:rPr>
          <w:sz w:val="28"/>
          <w:szCs w:val="28"/>
        </w:rPr>
        <w:t> о</w:t>
      </w:r>
      <w:r w:rsidRPr="003A5F51">
        <w:rPr>
          <w:sz w:val="28"/>
          <w:szCs w:val="28"/>
        </w:rPr>
        <w:t>ктября</w:t>
      </w:r>
      <w:r w:rsidR="00926851" w:rsidRPr="003A5F51">
        <w:rPr>
          <w:sz w:val="28"/>
          <w:szCs w:val="28"/>
        </w:rPr>
        <w:t> </w:t>
      </w:r>
      <w:r w:rsidRPr="003A5F51">
        <w:rPr>
          <w:sz w:val="28"/>
          <w:szCs w:val="28"/>
        </w:rPr>
        <w:t>2021 года по 13 октября 2021 года</w:t>
      </w:r>
      <w:r w:rsidR="00BC4157" w:rsidRPr="003A5F51">
        <w:rPr>
          <w:sz w:val="28"/>
          <w:szCs w:val="28"/>
        </w:rPr>
        <w:t xml:space="preserve"> в случае ввоза на единую таможенную территорию товаров, полная или частичная предварительная оплата которых по внешнеэкономическому контракту (договору) произведена до 01 октября 2021 года</w:t>
      </w:r>
      <w:r w:rsidR="009447E6" w:rsidRPr="003A5F51">
        <w:rPr>
          <w:sz w:val="28"/>
          <w:szCs w:val="28"/>
        </w:rPr>
        <w:t>, а также в отношении товаров, направляющихся в Луганскую Народную Республику и находившихся по</w:t>
      </w:r>
      <w:r w:rsidR="00C13EE0" w:rsidRPr="003A5F51">
        <w:rPr>
          <w:sz w:val="28"/>
          <w:szCs w:val="28"/>
        </w:rPr>
        <w:t> </w:t>
      </w:r>
      <w:r w:rsidR="009447E6" w:rsidRPr="003A5F51">
        <w:rPr>
          <w:sz w:val="28"/>
          <w:szCs w:val="28"/>
        </w:rPr>
        <w:t>состоянию на 01 октября 2021 года под таможенным контролем таможенных органов Российской Федерации либо таможенных органов Луганской Народной Республики (далее – излишне уплаченны</w:t>
      </w:r>
      <w:r w:rsidR="008C0E35" w:rsidRPr="003A5F51">
        <w:rPr>
          <w:sz w:val="28"/>
          <w:szCs w:val="28"/>
        </w:rPr>
        <w:t>е</w:t>
      </w:r>
      <w:r w:rsidR="009447E6" w:rsidRPr="003A5F51">
        <w:rPr>
          <w:sz w:val="28"/>
          <w:szCs w:val="28"/>
        </w:rPr>
        <w:t xml:space="preserve"> сумм</w:t>
      </w:r>
      <w:r w:rsidR="008C0E35" w:rsidRPr="003A5F51">
        <w:rPr>
          <w:sz w:val="28"/>
          <w:szCs w:val="28"/>
        </w:rPr>
        <w:t>ы</w:t>
      </w:r>
      <w:r w:rsidR="009447E6" w:rsidRPr="003A5F51">
        <w:rPr>
          <w:sz w:val="28"/>
          <w:szCs w:val="28"/>
        </w:rPr>
        <w:t xml:space="preserve"> ввозных таможенных пошлин)</w:t>
      </w:r>
      <w:r w:rsidR="00AE5F7F" w:rsidRPr="003A5F51">
        <w:rPr>
          <w:sz w:val="28"/>
          <w:szCs w:val="28"/>
        </w:rPr>
        <w:t>.</w:t>
      </w:r>
    </w:p>
    <w:p w:rsidR="00ED37F7" w:rsidRPr="003A5F51" w:rsidRDefault="00A63723" w:rsidP="00715F4E">
      <w:pPr>
        <w:pStyle w:val="a3"/>
        <w:numPr>
          <w:ilvl w:val="0"/>
          <w:numId w:val="4"/>
        </w:numPr>
        <w:spacing w:before="0" w:beforeAutospacing="0" w:after="0" w:afterAutospacing="0"/>
        <w:ind w:left="0" w:firstLine="709"/>
        <w:jc w:val="both"/>
        <w:rPr>
          <w:rStyle w:val="af1"/>
          <w:b w:val="0"/>
          <w:bCs w:val="0"/>
          <w:sz w:val="28"/>
          <w:szCs w:val="28"/>
        </w:rPr>
      </w:pPr>
      <w:r w:rsidRPr="003A5F51">
        <w:rPr>
          <w:sz w:val="28"/>
          <w:szCs w:val="28"/>
        </w:rPr>
        <w:t xml:space="preserve">Для зачета </w:t>
      </w:r>
      <w:r w:rsidR="00F50F8D" w:rsidRPr="003A5F51">
        <w:rPr>
          <w:sz w:val="28"/>
          <w:szCs w:val="28"/>
        </w:rPr>
        <w:t xml:space="preserve"> сумм </w:t>
      </w:r>
      <w:r w:rsidRPr="003A5F51">
        <w:rPr>
          <w:sz w:val="28"/>
          <w:szCs w:val="28"/>
        </w:rPr>
        <w:t>излишне уплаченных  ввозных таможенных пошлин п</w:t>
      </w:r>
      <w:r w:rsidR="009447E6" w:rsidRPr="003A5F51">
        <w:rPr>
          <w:sz w:val="28"/>
          <w:szCs w:val="28"/>
        </w:rPr>
        <w:t>лательщик</w:t>
      </w:r>
      <w:r w:rsidRPr="003A5F51">
        <w:rPr>
          <w:sz w:val="28"/>
          <w:szCs w:val="28"/>
        </w:rPr>
        <w:t>у</w:t>
      </w:r>
      <w:r w:rsidR="00E4514D" w:rsidRPr="003A5F51">
        <w:rPr>
          <w:sz w:val="28"/>
          <w:szCs w:val="28"/>
        </w:rPr>
        <w:t xml:space="preserve">, у которого возникло право на </w:t>
      </w:r>
      <w:r w:rsidR="00DF492B" w:rsidRPr="003A5F51">
        <w:rPr>
          <w:sz w:val="28"/>
          <w:szCs w:val="28"/>
        </w:rPr>
        <w:t xml:space="preserve">зачет </w:t>
      </w:r>
      <w:r w:rsidR="00F50F8D" w:rsidRPr="003A5F51">
        <w:rPr>
          <w:sz w:val="28"/>
          <w:szCs w:val="28"/>
        </w:rPr>
        <w:t xml:space="preserve"> сумм </w:t>
      </w:r>
      <w:r w:rsidR="00DF492B" w:rsidRPr="003A5F51">
        <w:rPr>
          <w:sz w:val="28"/>
          <w:szCs w:val="28"/>
        </w:rPr>
        <w:t>излишне уплаченных ввозных таможенных пошлин</w:t>
      </w:r>
      <w:r w:rsidR="00E75E21" w:rsidRPr="003A5F51">
        <w:rPr>
          <w:sz w:val="28"/>
          <w:szCs w:val="28"/>
        </w:rPr>
        <w:t xml:space="preserve">,  </w:t>
      </w:r>
      <w:r w:rsidRPr="003A5F51">
        <w:rPr>
          <w:sz w:val="28"/>
          <w:szCs w:val="28"/>
        </w:rPr>
        <w:t xml:space="preserve">необходимо </w:t>
      </w:r>
      <w:r w:rsidR="00E4514D" w:rsidRPr="003A5F51">
        <w:rPr>
          <w:sz w:val="28"/>
          <w:szCs w:val="28"/>
        </w:rPr>
        <w:t>пода</w:t>
      </w:r>
      <w:r w:rsidR="00E75E21" w:rsidRPr="003A5F51">
        <w:rPr>
          <w:sz w:val="28"/>
          <w:szCs w:val="28"/>
        </w:rPr>
        <w:t>ть</w:t>
      </w:r>
      <w:r w:rsidR="00E4514D" w:rsidRPr="003A5F51">
        <w:rPr>
          <w:sz w:val="28"/>
          <w:szCs w:val="28"/>
        </w:rPr>
        <w:t xml:space="preserve"> в</w:t>
      </w:r>
      <w:r w:rsidR="00C13EE0" w:rsidRPr="003A5F51">
        <w:rPr>
          <w:sz w:val="28"/>
          <w:szCs w:val="28"/>
        </w:rPr>
        <w:t> </w:t>
      </w:r>
      <w:r w:rsidR="00E4514D" w:rsidRPr="003A5F51">
        <w:rPr>
          <w:sz w:val="28"/>
          <w:szCs w:val="28"/>
        </w:rPr>
        <w:t xml:space="preserve">территориальный орган </w:t>
      </w:r>
      <w:r w:rsidR="00AD2124" w:rsidRPr="003A5F51">
        <w:rPr>
          <w:sz w:val="28"/>
          <w:szCs w:val="28"/>
        </w:rPr>
        <w:t>Государственного таможенного комитета Луганской Народной Республики</w:t>
      </w:r>
      <w:r w:rsidR="00F327E3" w:rsidRPr="003A5F51">
        <w:rPr>
          <w:sz w:val="28"/>
          <w:szCs w:val="28"/>
        </w:rPr>
        <w:t>, в зоне деятельности которого он зарегистрирован в налоговых органах Луганской Народной Республики</w:t>
      </w:r>
      <w:r w:rsidR="002A68E0" w:rsidRPr="003A5F51">
        <w:rPr>
          <w:sz w:val="28"/>
          <w:szCs w:val="28"/>
        </w:rPr>
        <w:t xml:space="preserve"> (далее – территориальный орган Комитета)</w:t>
      </w:r>
      <w:r w:rsidR="00F327E3" w:rsidRPr="003A5F51">
        <w:rPr>
          <w:sz w:val="28"/>
          <w:szCs w:val="28"/>
        </w:rPr>
        <w:t>,</w:t>
      </w:r>
      <w:r w:rsidR="00E4514D" w:rsidRPr="003A5F51">
        <w:rPr>
          <w:sz w:val="28"/>
          <w:szCs w:val="28"/>
        </w:rPr>
        <w:t xml:space="preserve"> </w:t>
      </w:r>
      <w:r w:rsidR="001A28EF" w:rsidRPr="003A5F51">
        <w:rPr>
          <w:sz w:val="28"/>
          <w:szCs w:val="28"/>
        </w:rPr>
        <w:t>заявление о внесении изменений в грузовую таможенную декларацию</w:t>
      </w:r>
      <w:r w:rsidR="009447E6" w:rsidRPr="003A5F51">
        <w:rPr>
          <w:sz w:val="28"/>
          <w:szCs w:val="28"/>
        </w:rPr>
        <w:t xml:space="preserve"> (далее – заявление),</w:t>
      </w:r>
      <w:r w:rsidR="001A28EF" w:rsidRPr="003A5F51">
        <w:rPr>
          <w:sz w:val="28"/>
          <w:szCs w:val="28"/>
        </w:rPr>
        <w:t xml:space="preserve"> </w:t>
      </w:r>
      <w:r w:rsidR="00D257A1" w:rsidRPr="003A5F51">
        <w:rPr>
          <w:sz w:val="28"/>
          <w:szCs w:val="28"/>
        </w:rPr>
        <w:t>по</w:t>
      </w:r>
      <w:r w:rsidR="00C13EE0" w:rsidRPr="003A5F51">
        <w:rPr>
          <w:sz w:val="28"/>
          <w:szCs w:val="28"/>
        </w:rPr>
        <w:t> </w:t>
      </w:r>
      <w:r w:rsidR="00D257A1" w:rsidRPr="003A5F51">
        <w:rPr>
          <w:sz w:val="28"/>
          <w:szCs w:val="28"/>
        </w:rPr>
        <w:t>форме и в порядке</w:t>
      </w:r>
      <w:r w:rsidR="00B9671D" w:rsidRPr="003A5F51">
        <w:rPr>
          <w:sz w:val="28"/>
          <w:szCs w:val="28"/>
        </w:rPr>
        <w:t>,</w:t>
      </w:r>
      <w:r w:rsidR="00D257A1" w:rsidRPr="003A5F51">
        <w:rPr>
          <w:sz w:val="28"/>
          <w:szCs w:val="28"/>
        </w:rPr>
        <w:t xml:space="preserve"> предусмотренн</w:t>
      </w:r>
      <w:r w:rsidR="008C0E35" w:rsidRPr="003A5F51">
        <w:rPr>
          <w:sz w:val="28"/>
          <w:szCs w:val="28"/>
        </w:rPr>
        <w:t>ыми</w:t>
      </w:r>
      <w:r w:rsidR="00D257A1" w:rsidRPr="003A5F51">
        <w:rPr>
          <w:sz w:val="28"/>
          <w:szCs w:val="28"/>
        </w:rPr>
        <w:t xml:space="preserve"> нормативн</w:t>
      </w:r>
      <w:r w:rsidR="008C0E35" w:rsidRPr="003A5F51">
        <w:rPr>
          <w:sz w:val="28"/>
          <w:szCs w:val="28"/>
        </w:rPr>
        <w:t>ым</w:t>
      </w:r>
      <w:r w:rsidR="00D257A1" w:rsidRPr="003A5F51">
        <w:rPr>
          <w:sz w:val="28"/>
          <w:szCs w:val="28"/>
        </w:rPr>
        <w:t xml:space="preserve"> правовым актом Луганской Народной Республики в сфере таможенного дела</w:t>
      </w:r>
      <w:r w:rsidR="00B9671D" w:rsidRPr="003A5F51">
        <w:rPr>
          <w:sz w:val="28"/>
          <w:szCs w:val="28"/>
        </w:rPr>
        <w:t>,</w:t>
      </w:r>
      <w:r w:rsidR="00ED37F7" w:rsidRPr="003A5F51">
        <w:rPr>
          <w:sz w:val="28"/>
          <w:szCs w:val="28"/>
        </w:rPr>
        <w:t xml:space="preserve"> с</w:t>
      </w:r>
      <w:r w:rsidR="00AD3B01" w:rsidRPr="003A5F51">
        <w:rPr>
          <w:sz w:val="28"/>
          <w:szCs w:val="28"/>
        </w:rPr>
        <w:t xml:space="preserve"> приложением </w:t>
      </w:r>
      <w:r w:rsidR="00ED37F7" w:rsidRPr="003A5F51">
        <w:rPr>
          <w:sz w:val="28"/>
          <w:szCs w:val="28"/>
        </w:rPr>
        <w:t xml:space="preserve"> документ</w:t>
      </w:r>
      <w:r w:rsidR="00AD3B01" w:rsidRPr="003A5F51">
        <w:rPr>
          <w:sz w:val="28"/>
          <w:szCs w:val="28"/>
        </w:rPr>
        <w:t>ов</w:t>
      </w:r>
      <w:r w:rsidR="00ED37F7" w:rsidRPr="003A5F51">
        <w:rPr>
          <w:sz w:val="28"/>
          <w:szCs w:val="28"/>
        </w:rPr>
        <w:t>, подтверждающи</w:t>
      </w:r>
      <w:r w:rsidR="00AD3B01" w:rsidRPr="003A5F51">
        <w:rPr>
          <w:sz w:val="28"/>
          <w:szCs w:val="28"/>
        </w:rPr>
        <w:t>х</w:t>
      </w:r>
      <w:r w:rsidR="00ED37F7" w:rsidRPr="003A5F51">
        <w:rPr>
          <w:sz w:val="28"/>
          <w:szCs w:val="28"/>
        </w:rPr>
        <w:t xml:space="preserve"> условия предоставления тарифной льготы, предусмотренны</w:t>
      </w:r>
      <w:r w:rsidR="006F58EA" w:rsidRPr="003A5F51">
        <w:rPr>
          <w:sz w:val="28"/>
          <w:szCs w:val="28"/>
        </w:rPr>
        <w:t>ми</w:t>
      </w:r>
      <w:r w:rsidR="00ED37F7" w:rsidRPr="003A5F51">
        <w:rPr>
          <w:sz w:val="28"/>
          <w:szCs w:val="28"/>
        </w:rPr>
        <w:t xml:space="preserve"> пунктом 3 Решения Единого экономического совета от 13</w:t>
      </w:r>
      <w:r w:rsidR="00D864E0" w:rsidRPr="003A5F51">
        <w:rPr>
          <w:sz w:val="28"/>
          <w:szCs w:val="28"/>
        </w:rPr>
        <w:t> </w:t>
      </w:r>
      <w:r w:rsidR="00ED37F7" w:rsidRPr="003A5F51">
        <w:rPr>
          <w:sz w:val="28"/>
          <w:szCs w:val="28"/>
        </w:rPr>
        <w:t>октября 2021 г. № 5 «</w:t>
      </w:r>
      <w:r w:rsidR="00ED37F7" w:rsidRPr="003A5F51">
        <w:rPr>
          <w:rStyle w:val="af1"/>
          <w:b w:val="0"/>
          <w:sz w:val="28"/>
          <w:szCs w:val="28"/>
        </w:rPr>
        <w:t>Об</w:t>
      </w:r>
      <w:r w:rsidR="00C13EE0" w:rsidRPr="003A5F51">
        <w:rPr>
          <w:rStyle w:val="af1"/>
          <w:b w:val="0"/>
          <w:sz w:val="28"/>
          <w:szCs w:val="28"/>
        </w:rPr>
        <w:t> </w:t>
      </w:r>
      <w:r w:rsidR="00ED37F7" w:rsidRPr="003A5F51">
        <w:rPr>
          <w:rStyle w:val="af1"/>
          <w:b w:val="0"/>
          <w:sz w:val="28"/>
          <w:szCs w:val="28"/>
        </w:rPr>
        <w:t>утверждении порядка применения тарифной льготы в виде снижения ставки ввозной таможенной пошлины при ввозе на единую таможенную</w:t>
      </w:r>
      <w:r w:rsidR="00ED37F7" w:rsidRPr="003A5F51">
        <w:rPr>
          <w:b/>
          <w:bCs/>
          <w:sz w:val="28"/>
          <w:szCs w:val="28"/>
        </w:rPr>
        <w:t xml:space="preserve"> </w:t>
      </w:r>
      <w:r w:rsidR="00ED37F7" w:rsidRPr="003A5F51">
        <w:rPr>
          <w:rStyle w:val="af1"/>
          <w:b w:val="0"/>
          <w:sz w:val="28"/>
          <w:szCs w:val="28"/>
        </w:rPr>
        <w:t>территорию некоторых товаров»</w:t>
      </w:r>
      <w:r w:rsidR="002A68E0" w:rsidRPr="003A5F51">
        <w:rPr>
          <w:rStyle w:val="af1"/>
          <w:b w:val="0"/>
          <w:sz w:val="28"/>
          <w:szCs w:val="28"/>
        </w:rPr>
        <w:t xml:space="preserve"> (с изменениями)</w:t>
      </w:r>
      <w:r w:rsidR="00ED37F7" w:rsidRPr="003A5F51">
        <w:rPr>
          <w:rStyle w:val="af1"/>
          <w:b w:val="0"/>
          <w:sz w:val="28"/>
          <w:szCs w:val="28"/>
        </w:rPr>
        <w:t>.</w:t>
      </w:r>
    </w:p>
    <w:p w:rsidR="00ED37F7" w:rsidRPr="003A5F51" w:rsidRDefault="00842ED6" w:rsidP="00715F4E">
      <w:pPr>
        <w:pStyle w:val="a3"/>
        <w:numPr>
          <w:ilvl w:val="0"/>
          <w:numId w:val="4"/>
        </w:numPr>
        <w:spacing w:before="0" w:beforeAutospacing="0" w:after="0" w:afterAutospacing="0"/>
        <w:ind w:left="0" w:firstLine="709"/>
        <w:jc w:val="both"/>
        <w:rPr>
          <w:rStyle w:val="af1"/>
          <w:b w:val="0"/>
          <w:bCs w:val="0"/>
          <w:sz w:val="28"/>
          <w:szCs w:val="28"/>
        </w:rPr>
      </w:pPr>
      <w:r w:rsidRPr="003A5F51">
        <w:rPr>
          <w:rStyle w:val="af1"/>
          <w:b w:val="0"/>
          <w:bCs w:val="0"/>
          <w:sz w:val="28"/>
          <w:szCs w:val="28"/>
        </w:rPr>
        <w:t>Уполномоченное лицо т</w:t>
      </w:r>
      <w:r w:rsidR="00DA14FA" w:rsidRPr="003A5F51">
        <w:rPr>
          <w:rStyle w:val="af1"/>
          <w:b w:val="0"/>
          <w:bCs w:val="0"/>
          <w:sz w:val="28"/>
          <w:szCs w:val="28"/>
        </w:rPr>
        <w:t>ерриториальн</w:t>
      </w:r>
      <w:r w:rsidRPr="003A5F51">
        <w:rPr>
          <w:rStyle w:val="af1"/>
          <w:b w:val="0"/>
          <w:bCs w:val="0"/>
          <w:sz w:val="28"/>
          <w:szCs w:val="28"/>
        </w:rPr>
        <w:t>ого</w:t>
      </w:r>
      <w:r w:rsidR="00DA14FA" w:rsidRPr="003A5F51">
        <w:rPr>
          <w:rStyle w:val="af1"/>
          <w:b w:val="0"/>
          <w:bCs w:val="0"/>
          <w:sz w:val="28"/>
          <w:szCs w:val="28"/>
        </w:rPr>
        <w:t xml:space="preserve"> орган</w:t>
      </w:r>
      <w:r w:rsidRPr="003A5F51">
        <w:rPr>
          <w:rStyle w:val="af1"/>
          <w:b w:val="0"/>
          <w:bCs w:val="0"/>
          <w:sz w:val="28"/>
          <w:szCs w:val="28"/>
        </w:rPr>
        <w:t>а</w:t>
      </w:r>
      <w:r w:rsidR="00DA14FA" w:rsidRPr="003A5F51">
        <w:rPr>
          <w:rStyle w:val="af1"/>
          <w:b w:val="0"/>
          <w:bCs w:val="0"/>
          <w:sz w:val="28"/>
          <w:szCs w:val="28"/>
        </w:rPr>
        <w:t xml:space="preserve"> Комитета </w:t>
      </w:r>
      <w:r w:rsidR="003E0B99" w:rsidRPr="003A5F51">
        <w:rPr>
          <w:rStyle w:val="af1"/>
          <w:b w:val="0"/>
          <w:bCs w:val="0"/>
          <w:sz w:val="28"/>
          <w:szCs w:val="28"/>
        </w:rPr>
        <w:t>рассматривает заявление и документы</w:t>
      </w:r>
      <w:r w:rsidR="00CC1E6D" w:rsidRPr="003A5F51">
        <w:rPr>
          <w:rStyle w:val="af1"/>
          <w:b w:val="0"/>
          <w:bCs w:val="0"/>
          <w:sz w:val="28"/>
          <w:szCs w:val="28"/>
        </w:rPr>
        <w:t>,</w:t>
      </w:r>
      <w:r w:rsidR="003E0B99" w:rsidRPr="003A5F51">
        <w:rPr>
          <w:rStyle w:val="af1"/>
          <w:b w:val="0"/>
          <w:bCs w:val="0"/>
          <w:sz w:val="28"/>
          <w:szCs w:val="28"/>
        </w:rPr>
        <w:t xml:space="preserve"> указанные в пункте </w:t>
      </w:r>
      <w:r w:rsidR="00AD2124" w:rsidRPr="003A5F51">
        <w:rPr>
          <w:rStyle w:val="af1"/>
          <w:b w:val="0"/>
          <w:bCs w:val="0"/>
          <w:sz w:val="28"/>
          <w:szCs w:val="28"/>
        </w:rPr>
        <w:t>2</w:t>
      </w:r>
      <w:r w:rsidR="003E0B99" w:rsidRPr="003A5F51">
        <w:rPr>
          <w:rStyle w:val="af1"/>
          <w:b w:val="0"/>
          <w:bCs w:val="0"/>
          <w:sz w:val="28"/>
          <w:szCs w:val="28"/>
        </w:rPr>
        <w:t xml:space="preserve"> настоящего Порядка</w:t>
      </w:r>
      <w:r w:rsidR="002A68E0" w:rsidRPr="003A5F51">
        <w:rPr>
          <w:rStyle w:val="af1"/>
          <w:b w:val="0"/>
          <w:bCs w:val="0"/>
          <w:sz w:val="28"/>
          <w:szCs w:val="28"/>
        </w:rPr>
        <w:t>,</w:t>
      </w:r>
      <w:r w:rsidR="003E0B99" w:rsidRPr="003A5F51">
        <w:rPr>
          <w:rStyle w:val="af1"/>
          <w:b w:val="0"/>
          <w:bCs w:val="0"/>
          <w:sz w:val="28"/>
          <w:szCs w:val="28"/>
        </w:rPr>
        <w:t xml:space="preserve"> </w:t>
      </w:r>
      <w:r w:rsidR="00CC1E6D" w:rsidRPr="003A5F51">
        <w:rPr>
          <w:rStyle w:val="af1"/>
          <w:b w:val="0"/>
          <w:bCs w:val="0"/>
          <w:sz w:val="28"/>
          <w:szCs w:val="28"/>
        </w:rPr>
        <w:t>на предмет соблюдения требований</w:t>
      </w:r>
      <w:r w:rsidR="0036287E" w:rsidRPr="003A5F51">
        <w:rPr>
          <w:rStyle w:val="af1"/>
          <w:b w:val="0"/>
          <w:bCs w:val="0"/>
          <w:sz w:val="28"/>
          <w:szCs w:val="28"/>
        </w:rPr>
        <w:t xml:space="preserve"> пункта </w:t>
      </w:r>
      <w:r w:rsidR="00CC1E6D" w:rsidRPr="003A5F51">
        <w:rPr>
          <w:sz w:val="28"/>
          <w:szCs w:val="28"/>
        </w:rPr>
        <w:t>3 Решения Единого экономического совета от 13 октября 2021 г. № 5 «</w:t>
      </w:r>
      <w:r w:rsidR="00CC1E6D" w:rsidRPr="003A5F51">
        <w:rPr>
          <w:rStyle w:val="af1"/>
          <w:b w:val="0"/>
          <w:sz w:val="28"/>
          <w:szCs w:val="28"/>
        </w:rPr>
        <w:t>Об утверждении порядка применения тарифной льготы в виде снижения ставки ввозной таможенной пошлины при ввозе на единую таможенную</w:t>
      </w:r>
      <w:r w:rsidR="00CC1E6D" w:rsidRPr="003A5F51">
        <w:rPr>
          <w:b/>
          <w:bCs/>
          <w:sz w:val="28"/>
          <w:szCs w:val="28"/>
        </w:rPr>
        <w:t xml:space="preserve"> </w:t>
      </w:r>
      <w:r w:rsidR="00CC1E6D" w:rsidRPr="003A5F51">
        <w:rPr>
          <w:rStyle w:val="af1"/>
          <w:b w:val="0"/>
          <w:sz w:val="28"/>
          <w:szCs w:val="28"/>
        </w:rPr>
        <w:t>территорию некоторых товаров»</w:t>
      </w:r>
      <w:r w:rsidR="002A68E0" w:rsidRPr="003A5F51">
        <w:rPr>
          <w:rStyle w:val="af1"/>
          <w:b w:val="0"/>
          <w:sz w:val="28"/>
          <w:szCs w:val="28"/>
        </w:rPr>
        <w:t xml:space="preserve"> (с изменениями) и п</w:t>
      </w:r>
      <w:r w:rsidR="00CC1E6D" w:rsidRPr="003A5F51">
        <w:rPr>
          <w:rStyle w:val="af1"/>
          <w:b w:val="0"/>
          <w:sz w:val="28"/>
          <w:szCs w:val="28"/>
        </w:rPr>
        <w:t>о</w:t>
      </w:r>
      <w:r w:rsidR="00C13EE0" w:rsidRPr="003A5F51">
        <w:rPr>
          <w:rStyle w:val="af1"/>
          <w:b w:val="0"/>
          <w:sz w:val="28"/>
          <w:szCs w:val="28"/>
        </w:rPr>
        <w:t> </w:t>
      </w:r>
      <w:r w:rsidR="009447E6" w:rsidRPr="003A5F51">
        <w:rPr>
          <w:rStyle w:val="af1"/>
          <w:b w:val="0"/>
          <w:sz w:val="28"/>
          <w:szCs w:val="28"/>
        </w:rPr>
        <w:t>результатам рассмотрения</w:t>
      </w:r>
      <w:r w:rsidR="002A68E0" w:rsidRPr="003A5F51">
        <w:rPr>
          <w:rStyle w:val="af1"/>
          <w:b w:val="0"/>
          <w:sz w:val="28"/>
          <w:szCs w:val="28"/>
        </w:rPr>
        <w:t xml:space="preserve"> </w:t>
      </w:r>
      <w:r w:rsidR="009447E6" w:rsidRPr="003A5F51">
        <w:rPr>
          <w:rStyle w:val="af1"/>
          <w:b w:val="0"/>
          <w:sz w:val="28"/>
          <w:szCs w:val="28"/>
        </w:rPr>
        <w:t xml:space="preserve"> </w:t>
      </w:r>
      <w:r w:rsidR="00CC1E6D" w:rsidRPr="003A5F51">
        <w:rPr>
          <w:rStyle w:val="af1"/>
          <w:b w:val="0"/>
          <w:sz w:val="28"/>
          <w:szCs w:val="28"/>
        </w:rPr>
        <w:t>в срок, не превышаю</w:t>
      </w:r>
      <w:r w:rsidRPr="003A5F51">
        <w:rPr>
          <w:rStyle w:val="af1"/>
          <w:b w:val="0"/>
          <w:sz w:val="28"/>
          <w:szCs w:val="28"/>
        </w:rPr>
        <w:t>щий десяти рабочих дней с даты подачи заявления</w:t>
      </w:r>
      <w:r w:rsidR="006C69EC" w:rsidRPr="003A5F51">
        <w:rPr>
          <w:rStyle w:val="af1"/>
          <w:b w:val="0"/>
          <w:sz w:val="28"/>
          <w:szCs w:val="28"/>
        </w:rPr>
        <w:t>,</w:t>
      </w:r>
      <w:r w:rsidRPr="003A5F51">
        <w:rPr>
          <w:rStyle w:val="af1"/>
          <w:b w:val="0"/>
          <w:sz w:val="28"/>
          <w:szCs w:val="28"/>
        </w:rPr>
        <w:t xml:space="preserve"> </w:t>
      </w:r>
      <w:r w:rsidR="00873410" w:rsidRPr="003A5F51">
        <w:rPr>
          <w:rStyle w:val="af1"/>
          <w:b w:val="0"/>
          <w:sz w:val="28"/>
          <w:szCs w:val="28"/>
        </w:rPr>
        <w:t>у</w:t>
      </w:r>
      <w:r w:rsidR="00873410" w:rsidRPr="003A5F51">
        <w:rPr>
          <w:rStyle w:val="af1"/>
          <w:b w:val="0"/>
          <w:bCs w:val="0"/>
          <w:sz w:val="28"/>
          <w:szCs w:val="28"/>
        </w:rPr>
        <w:t>полномоченное лицо территориального органа Комитета</w:t>
      </w:r>
      <w:r w:rsidR="00873410" w:rsidRPr="003A5F51">
        <w:rPr>
          <w:rStyle w:val="af1"/>
          <w:b w:val="0"/>
          <w:sz w:val="28"/>
          <w:szCs w:val="28"/>
        </w:rPr>
        <w:t xml:space="preserve"> </w:t>
      </w:r>
      <w:r w:rsidRPr="003A5F51">
        <w:rPr>
          <w:rStyle w:val="af1"/>
          <w:b w:val="0"/>
          <w:sz w:val="28"/>
          <w:szCs w:val="28"/>
        </w:rPr>
        <w:t xml:space="preserve">принимает решение </w:t>
      </w:r>
      <w:r w:rsidR="00E02C1E" w:rsidRPr="003A5F51">
        <w:rPr>
          <w:rStyle w:val="af1"/>
          <w:b w:val="0"/>
          <w:sz w:val="28"/>
          <w:szCs w:val="28"/>
        </w:rPr>
        <w:t xml:space="preserve">об оформлении листа </w:t>
      </w:r>
      <w:r w:rsidR="00E02C1E" w:rsidRPr="003A5F51">
        <w:rPr>
          <w:rStyle w:val="af1"/>
          <w:b w:val="0"/>
          <w:sz w:val="28"/>
          <w:szCs w:val="28"/>
        </w:rPr>
        <w:lastRenderedPageBreak/>
        <w:t>корректировки грузовой таможенной декларации</w:t>
      </w:r>
      <w:r w:rsidR="00D257A1" w:rsidRPr="003A5F51">
        <w:rPr>
          <w:rStyle w:val="af1"/>
          <w:b w:val="0"/>
          <w:sz w:val="28"/>
          <w:szCs w:val="28"/>
        </w:rPr>
        <w:t xml:space="preserve"> </w:t>
      </w:r>
      <w:r w:rsidR="00D257A1" w:rsidRPr="003A5F51">
        <w:rPr>
          <w:sz w:val="28"/>
          <w:szCs w:val="28"/>
        </w:rPr>
        <w:t>по форме и в порядке</w:t>
      </w:r>
      <w:r w:rsidR="00B9671D" w:rsidRPr="003A5F51">
        <w:rPr>
          <w:sz w:val="28"/>
          <w:szCs w:val="28"/>
        </w:rPr>
        <w:t>,</w:t>
      </w:r>
      <w:r w:rsidR="00D257A1" w:rsidRPr="003A5F51">
        <w:rPr>
          <w:sz w:val="28"/>
          <w:szCs w:val="28"/>
        </w:rPr>
        <w:t xml:space="preserve"> предусмотренны</w:t>
      </w:r>
      <w:r w:rsidR="008C0E35" w:rsidRPr="003A5F51">
        <w:rPr>
          <w:sz w:val="28"/>
          <w:szCs w:val="28"/>
        </w:rPr>
        <w:t>ми</w:t>
      </w:r>
      <w:r w:rsidR="00D257A1" w:rsidRPr="003A5F51">
        <w:rPr>
          <w:sz w:val="28"/>
          <w:szCs w:val="28"/>
        </w:rPr>
        <w:t xml:space="preserve"> нормативн</w:t>
      </w:r>
      <w:r w:rsidR="008C0E35" w:rsidRPr="003A5F51">
        <w:rPr>
          <w:sz w:val="28"/>
          <w:szCs w:val="28"/>
        </w:rPr>
        <w:t>ым</w:t>
      </w:r>
      <w:r w:rsidR="00D257A1" w:rsidRPr="003A5F51">
        <w:rPr>
          <w:sz w:val="28"/>
          <w:szCs w:val="28"/>
        </w:rPr>
        <w:t xml:space="preserve"> правовым актом Луганской Народной Республики в сфере таможенного дела</w:t>
      </w:r>
      <w:r w:rsidR="00B9671D" w:rsidRPr="003A5F51">
        <w:rPr>
          <w:sz w:val="28"/>
          <w:szCs w:val="28"/>
        </w:rPr>
        <w:t>,</w:t>
      </w:r>
      <w:r w:rsidR="00E02C1E" w:rsidRPr="003A5F51">
        <w:rPr>
          <w:rStyle w:val="af1"/>
          <w:b w:val="0"/>
          <w:sz w:val="28"/>
          <w:szCs w:val="28"/>
        </w:rPr>
        <w:t xml:space="preserve"> </w:t>
      </w:r>
      <w:r w:rsidR="003D4D15" w:rsidRPr="003A5F51">
        <w:rPr>
          <w:rStyle w:val="af1"/>
          <w:b w:val="0"/>
          <w:sz w:val="28"/>
          <w:szCs w:val="28"/>
        </w:rPr>
        <w:t>либо</w:t>
      </w:r>
      <w:r w:rsidR="003D4362" w:rsidRPr="003A5F51">
        <w:rPr>
          <w:rStyle w:val="af1"/>
          <w:b w:val="0"/>
          <w:sz w:val="28"/>
          <w:szCs w:val="28"/>
        </w:rPr>
        <w:t xml:space="preserve"> об</w:t>
      </w:r>
      <w:r w:rsidR="003D4D15" w:rsidRPr="003A5F51">
        <w:rPr>
          <w:rStyle w:val="af1"/>
          <w:b w:val="0"/>
          <w:sz w:val="28"/>
          <w:szCs w:val="28"/>
        </w:rPr>
        <w:t xml:space="preserve"> </w:t>
      </w:r>
      <w:r w:rsidR="00280EC1" w:rsidRPr="003A5F51">
        <w:rPr>
          <w:rStyle w:val="af1"/>
          <w:b w:val="0"/>
          <w:sz w:val="28"/>
          <w:szCs w:val="28"/>
        </w:rPr>
        <w:t>отказе в удовлетворении заявления с указанием причин такого отказа.</w:t>
      </w:r>
    </w:p>
    <w:p w:rsidR="00003903" w:rsidRPr="003A5F51" w:rsidRDefault="00694B11" w:rsidP="00715F4E">
      <w:pPr>
        <w:pStyle w:val="a3"/>
        <w:numPr>
          <w:ilvl w:val="0"/>
          <w:numId w:val="4"/>
        </w:numPr>
        <w:spacing w:before="0" w:beforeAutospacing="0" w:after="0" w:afterAutospacing="0"/>
        <w:ind w:left="0" w:firstLine="709"/>
        <w:jc w:val="both"/>
        <w:rPr>
          <w:strike/>
          <w:sz w:val="28"/>
          <w:szCs w:val="28"/>
        </w:rPr>
      </w:pPr>
      <w:r w:rsidRPr="003A5F51">
        <w:rPr>
          <w:sz w:val="28"/>
          <w:szCs w:val="28"/>
        </w:rPr>
        <w:t>Зачет</w:t>
      </w:r>
      <w:r w:rsidR="003225AC" w:rsidRPr="003A5F51">
        <w:rPr>
          <w:sz w:val="28"/>
          <w:szCs w:val="28"/>
        </w:rPr>
        <w:t xml:space="preserve"> сумм</w:t>
      </w:r>
      <w:r w:rsidR="00F50F8D" w:rsidRPr="003A5F51">
        <w:rPr>
          <w:sz w:val="28"/>
          <w:szCs w:val="28"/>
        </w:rPr>
        <w:t xml:space="preserve"> излишне уплаченных</w:t>
      </w:r>
      <w:r w:rsidR="00E206F3" w:rsidRPr="003A5F51">
        <w:rPr>
          <w:sz w:val="28"/>
          <w:szCs w:val="28"/>
        </w:rPr>
        <w:t xml:space="preserve"> ввозных </w:t>
      </w:r>
      <w:r w:rsidRPr="003A5F51">
        <w:rPr>
          <w:sz w:val="28"/>
          <w:szCs w:val="28"/>
        </w:rPr>
        <w:t>т</w:t>
      </w:r>
      <w:r w:rsidR="00A63723" w:rsidRPr="003A5F51">
        <w:rPr>
          <w:sz w:val="28"/>
          <w:szCs w:val="28"/>
        </w:rPr>
        <w:t>аможенных пошлин</w:t>
      </w:r>
      <w:r w:rsidRPr="003A5F51">
        <w:rPr>
          <w:sz w:val="28"/>
          <w:szCs w:val="28"/>
        </w:rPr>
        <w:t xml:space="preserve"> производится в форме их зачета </w:t>
      </w:r>
      <w:r w:rsidR="002807E7" w:rsidRPr="003A5F51">
        <w:rPr>
          <w:sz w:val="28"/>
          <w:szCs w:val="28"/>
        </w:rPr>
        <w:t xml:space="preserve">на другие поступления в </w:t>
      </w:r>
      <w:r w:rsidR="00463DBC" w:rsidRPr="003A5F51">
        <w:rPr>
          <w:sz w:val="28"/>
          <w:szCs w:val="28"/>
        </w:rPr>
        <w:t>Г</w:t>
      </w:r>
      <w:r w:rsidR="002807E7" w:rsidRPr="003A5F51">
        <w:rPr>
          <w:sz w:val="28"/>
          <w:szCs w:val="28"/>
        </w:rPr>
        <w:t>осударственный бюджет</w:t>
      </w:r>
      <w:r w:rsidR="00463DBC" w:rsidRPr="003A5F51">
        <w:rPr>
          <w:sz w:val="28"/>
          <w:szCs w:val="28"/>
        </w:rPr>
        <w:t xml:space="preserve"> Луганской Народной Республики</w:t>
      </w:r>
      <w:r w:rsidR="002807E7" w:rsidRPr="003A5F51">
        <w:rPr>
          <w:sz w:val="28"/>
          <w:szCs w:val="28"/>
        </w:rPr>
        <w:t xml:space="preserve"> </w:t>
      </w:r>
      <w:r w:rsidR="00003903" w:rsidRPr="003A5F51">
        <w:rPr>
          <w:sz w:val="28"/>
          <w:szCs w:val="28"/>
        </w:rPr>
        <w:t>согласно действующему законодательству</w:t>
      </w:r>
      <w:r w:rsidR="002D043C" w:rsidRPr="003A5F51">
        <w:rPr>
          <w:sz w:val="28"/>
          <w:szCs w:val="28"/>
        </w:rPr>
        <w:t>,</w:t>
      </w:r>
      <w:r w:rsidR="00823FDF" w:rsidRPr="003A5F51">
        <w:rPr>
          <w:sz w:val="28"/>
          <w:szCs w:val="28"/>
        </w:rPr>
        <w:t xml:space="preserve"> суммы зачета</w:t>
      </w:r>
      <w:r w:rsidR="00274A3E" w:rsidRPr="003A5F51">
        <w:rPr>
          <w:sz w:val="28"/>
          <w:szCs w:val="28"/>
        </w:rPr>
        <w:t xml:space="preserve"> </w:t>
      </w:r>
      <w:r w:rsidR="002D043C" w:rsidRPr="003A5F51">
        <w:rPr>
          <w:sz w:val="28"/>
          <w:szCs w:val="28"/>
        </w:rPr>
        <w:t xml:space="preserve"> не подлежат зачислению на расчетный счет плательщика, и могут быть использованы исключительно</w:t>
      </w:r>
      <w:r w:rsidR="00823FDF" w:rsidRPr="003A5F51">
        <w:rPr>
          <w:sz w:val="28"/>
          <w:szCs w:val="28"/>
        </w:rPr>
        <w:t xml:space="preserve"> в качестве уплаты таможенных</w:t>
      </w:r>
      <w:r w:rsidR="002D043C" w:rsidRPr="003A5F51">
        <w:rPr>
          <w:sz w:val="28"/>
          <w:szCs w:val="28"/>
        </w:rPr>
        <w:t xml:space="preserve"> платежей, начисленных в течен</w:t>
      </w:r>
      <w:r w:rsidR="00823FDF" w:rsidRPr="003A5F51">
        <w:rPr>
          <w:sz w:val="28"/>
          <w:szCs w:val="28"/>
        </w:rPr>
        <w:t xml:space="preserve">ие 1095 дней со дня зачисления </w:t>
      </w:r>
      <w:r w:rsidR="002D043C" w:rsidRPr="003A5F51">
        <w:rPr>
          <w:sz w:val="28"/>
          <w:szCs w:val="28"/>
        </w:rPr>
        <w:t xml:space="preserve"> сумм</w:t>
      </w:r>
      <w:r w:rsidR="00823FDF" w:rsidRPr="003A5F51">
        <w:rPr>
          <w:sz w:val="28"/>
          <w:szCs w:val="28"/>
        </w:rPr>
        <w:t xml:space="preserve"> излишне уплаченных ввозных таможенных пошлин в Государственный бюджет Луганской Народной Республики</w:t>
      </w:r>
      <w:r w:rsidR="00003903" w:rsidRPr="003A5F51">
        <w:rPr>
          <w:sz w:val="28"/>
          <w:szCs w:val="28"/>
        </w:rPr>
        <w:t>.</w:t>
      </w:r>
    </w:p>
    <w:p w:rsidR="00463DBC" w:rsidRPr="003A5F51" w:rsidRDefault="00047B75" w:rsidP="0078121D">
      <w:pPr>
        <w:pStyle w:val="a3"/>
        <w:numPr>
          <w:ilvl w:val="0"/>
          <w:numId w:val="4"/>
        </w:numPr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3A5F51">
        <w:rPr>
          <w:sz w:val="28"/>
          <w:szCs w:val="28"/>
        </w:rPr>
        <w:t>Зачет</w:t>
      </w:r>
      <w:r w:rsidR="003225AC" w:rsidRPr="003A5F51">
        <w:rPr>
          <w:sz w:val="28"/>
          <w:szCs w:val="28"/>
        </w:rPr>
        <w:t xml:space="preserve"> сумм</w:t>
      </w:r>
      <w:r w:rsidRPr="003A5F51">
        <w:rPr>
          <w:sz w:val="28"/>
          <w:szCs w:val="28"/>
        </w:rPr>
        <w:t xml:space="preserve"> </w:t>
      </w:r>
      <w:r w:rsidR="00DF492B" w:rsidRPr="003A5F51">
        <w:rPr>
          <w:sz w:val="28"/>
          <w:szCs w:val="28"/>
        </w:rPr>
        <w:t xml:space="preserve">излишне уплаченных </w:t>
      </w:r>
      <w:r w:rsidRPr="003A5F51">
        <w:rPr>
          <w:sz w:val="28"/>
          <w:szCs w:val="28"/>
        </w:rPr>
        <w:t>ввозных таможенных пошлин</w:t>
      </w:r>
      <w:r w:rsidR="00E206F3" w:rsidRPr="003A5F51">
        <w:rPr>
          <w:sz w:val="28"/>
          <w:szCs w:val="28"/>
        </w:rPr>
        <w:t xml:space="preserve"> </w:t>
      </w:r>
      <w:r w:rsidRPr="003A5F51">
        <w:rPr>
          <w:sz w:val="28"/>
          <w:szCs w:val="28"/>
        </w:rPr>
        <w:t>осуществляется в сроки и в порядке</w:t>
      </w:r>
      <w:r w:rsidR="00463DBC" w:rsidRPr="003A5F51">
        <w:rPr>
          <w:sz w:val="28"/>
          <w:szCs w:val="28"/>
        </w:rPr>
        <w:t>, определенным Порядком</w:t>
      </w:r>
      <w:r w:rsidR="00295172" w:rsidRPr="003A5F51">
        <w:rPr>
          <w:sz w:val="28"/>
          <w:szCs w:val="28"/>
        </w:rPr>
        <w:t xml:space="preserve"> учета</w:t>
      </w:r>
      <w:r w:rsidR="00463DBC" w:rsidRPr="003A5F51">
        <w:rPr>
          <w:sz w:val="28"/>
          <w:szCs w:val="28"/>
        </w:rPr>
        <w:t xml:space="preserve"> Государственн</w:t>
      </w:r>
      <w:r w:rsidR="00295172" w:rsidRPr="003A5F51">
        <w:rPr>
          <w:sz w:val="28"/>
          <w:szCs w:val="28"/>
        </w:rPr>
        <w:t>ым</w:t>
      </w:r>
      <w:r w:rsidR="00463DBC" w:rsidRPr="003A5F51">
        <w:rPr>
          <w:sz w:val="28"/>
          <w:szCs w:val="28"/>
        </w:rPr>
        <w:t xml:space="preserve"> казначейств</w:t>
      </w:r>
      <w:r w:rsidR="00295172" w:rsidRPr="003A5F51">
        <w:rPr>
          <w:sz w:val="28"/>
          <w:szCs w:val="28"/>
        </w:rPr>
        <w:t>ом</w:t>
      </w:r>
      <w:r w:rsidR="00463DBC" w:rsidRPr="003A5F51">
        <w:rPr>
          <w:sz w:val="28"/>
          <w:szCs w:val="28"/>
        </w:rPr>
        <w:t xml:space="preserve"> Луганской Народной Республики поступлений в бюджетную систему Луганской Народной Республики и их распределени</w:t>
      </w:r>
      <w:r w:rsidR="00295172" w:rsidRPr="003A5F51">
        <w:rPr>
          <w:sz w:val="28"/>
          <w:szCs w:val="28"/>
        </w:rPr>
        <w:t>я</w:t>
      </w:r>
      <w:r w:rsidR="00463DBC" w:rsidRPr="003A5F51">
        <w:rPr>
          <w:sz w:val="28"/>
          <w:szCs w:val="28"/>
        </w:rPr>
        <w:t xml:space="preserve"> между бюджетами бюджетной </w:t>
      </w:r>
      <w:r w:rsidR="005F261A" w:rsidRPr="003A5F51">
        <w:rPr>
          <w:sz w:val="28"/>
          <w:szCs w:val="28"/>
        </w:rPr>
        <w:t>системы Луганской Народной Республики, утвержденны</w:t>
      </w:r>
      <w:r w:rsidR="00E5664C" w:rsidRPr="003A5F51">
        <w:rPr>
          <w:sz w:val="28"/>
          <w:szCs w:val="28"/>
        </w:rPr>
        <w:t>м</w:t>
      </w:r>
      <w:r w:rsidR="005F261A" w:rsidRPr="003A5F51">
        <w:rPr>
          <w:sz w:val="28"/>
          <w:szCs w:val="28"/>
        </w:rPr>
        <w:t xml:space="preserve"> приказом Министерства финансов Луганской Народной Республики от 25.06.2021 № 73 «Об утверждении Порядка учета Государственным казначейством Луганской Народной Республики поступлений в бюджетную систему Луганской Народной Республики и их распределения между бюджетами бюджетной системы Луганской Народной Республики», зарегистрированны</w:t>
      </w:r>
      <w:r w:rsidR="00E5664C" w:rsidRPr="003A5F51">
        <w:rPr>
          <w:sz w:val="28"/>
          <w:szCs w:val="28"/>
        </w:rPr>
        <w:t>м</w:t>
      </w:r>
      <w:r w:rsidR="005F261A" w:rsidRPr="003A5F51">
        <w:rPr>
          <w:sz w:val="28"/>
          <w:szCs w:val="28"/>
        </w:rPr>
        <w:t xml:space="preserve"> в Министерстве юстиции Луганской Народной Республики 25.06.2021 за № 289/3950.</w:t>
      </w:r>
    </w:p>
    <w:p w:rsidR="009854AA" w:rsidRPr="003A5F51" w:rsidRDefault="00463DBC" w:rsidP="0078121D">
      <w:pPr>
        <w:pStyle w:val="a3"/>
        <w:numPr>
          <w:ilvl w:val="0"/>
          <w:numId w:val="4"/>
        </w:numPr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3A5F51">
        <w:rPr>
          <w:sz w:val="28"/>
          <w:szCs w:val="28"/>
        </w:rPr>
        <w:t xml:space="preserve"> </w:t>
      </w:r>
      <w:r w:rsidR="009854AA" w:rsidRPr="003A5F51">
        <w:rPr>
          <w:color w:val="000000" w:themeColor="text1"/>
          <w:sz w:val="28"/>
          <w:szCs w:val="28"/>
        </w:rPr>
        <w:t>Зачет</w:t>
      </w:r>
      <w:r w:rsidR="003225AC" w:rsidRPr="003A5F51">
        <w:rPr>
          <w:color w:val="000000" w:themeColor="text1"/>
          <w:sz w:val="28"/>
          <w:szCs w:val="28"/>
        </w:rPr>
        <w:t xml:space="preserve"> сумм</w:t>
      </w:r>
      <w:r w:rsidR="00F74534" w:rsidRPr="003A5F51">
        <w:rPr>
          <w:color w:val="000000" w:themeColor="text1"/>
          <w:sz w:val="28"/>
          <w:szCs w:val="28"/>
        </w:rPr>
        <w:t xml:space="preserve"> излишне уплаченных ввозных таможенных пошлин </w:t>
      </w:r>
      <w:r w:rsidR="009854AA" w:rsidRPr="003A5F51">
        <w:rPr>
          <w:color w:val="000000" w:themeColor="text1"/>
          <w:sz w:val="28"/>
          <w:szCs w:val="28"/>
        </w:rPr>
        <w:t xml:space="preserve">производится на основании письменного заявления о зачете </w:t>
      </w:r>
      <w:r w:rsidR="005F261A" w:rsidRPr="003A5F51">
        <w:rPr>
          <w:color w:val="000000" w:themeColor="text1"/>
          <w:sz w:val="28"/>
          <w:szCs w:val="28"/>
        </w:rPr>
        <w:t xml:space="preserve"> сумм излишне уплаченной  ввозной таможенной</w:t>
      </w:r>
      <w:r w:rsidR="00F74534" w:rsidRPr="003A5F51">
        <w:rPr>
          <w:color w:val="000000" w:themeColor="text1"/>
          <w:sz w:val="28"/>
          <w:szCs w:val="28"/>
        </w:rPr>
        <w:t xml:space="preserve"> пошлин</w:t>
      </w:r>
      <w:r w:rsidR="005F261A" w:rsidRPr="003A5F51">
        <w:rPr>
          <w:color w:val="000000" w:themeColor="text1"/>
          <w:sz w:val="28"/>
          <w:szCs w:val="28"/>
        </w:rPr>
        <w:t xml:space="preserve">ы </w:t>
      </w:r>
      <w:r w:rsidR="003225AC" w:rsidRPr="003A5F51">
        <w:rPr>
          <w:color w:val="000000" w:themeColor="text1"/>
          <w:sz w:val="28"/>
          <w:szCs w:val="28"/>
        </w:rPr>
        <w:t>(п</w:t>
      </w:r>
      <w:r w:rsidR="005F261A" w:rsidRPr="003A5F51">
        <w:rPr>
          <w:color w:val="000000" w:themeColor="text1"/>
          <w:sz w:val="28"/>
          <w:szCs w:val="28"/>
        </w:rPr>
        <w:t>рилагается</w:t>
      </w:r>
      <w:r w:rsidR="009854AA" w:rsidRPr="003A5F51">
        <w:rPr>
          <w:color w:val="000000" w:themeColor="text1"/>
          <w:sz w:val="28"/>
          <w:szCs w:val="28"/>
        </w:rPr>
        <w:t>) с указанием направления использования денежных средств для дальнейших расчетов, поданного субъектом хозяйствован</w:t>
      </w:r>
      <w:r w:rsidR="003E39D5" w:rsidRPr="003A5F51">
        <w:rPr>
          <w:color w:val="000000" w:themeColor="text1"/>
          <w:sz w:val="28"/>
          <w:szCs w:val="28"/>
        </w:rPr>
        <w:t xml:space="preserve">ия </w:t>
      </w:r>
      <w:r w:rsidR="009854AA" w:rsidRPr="003A5F51">
        <w:rPr>
          <w:color w:val="000000" w:themeColor="text1"/>
          <w:sz w:val="28"/>
          <w:szCs w:val="28"/>
        </w:rPr>
        <w:t xml:space="preserve"> (далее – плательщик), в Государственный таможенный комитет Луганской Народной Республики (далее –</w:t>
      </w:r>
      <w:r w:rsidR="00B55319" w:rsidRPr="003A5F51">
        <w:rPr>
          <w:color w:val="000000" w:themeColor="text1"/>
          <w:sz w:val="28"/>
          <w:szCs w:val="28"/>
        </w:rPr>
        <w:t> </w:t>
      </w:r>
      <w:r w:rsidR="009854AA" w:rsidRPr="003A5F51">
        <w:rPr>
          <w:color w:val="000000" w:themeColor="text1"/>
          <w:sz w:val="28"/>
          <w:szCs w:val="28"/>
        </w:rPr>
        <w:t>Комитет) в течение 1095 со дня зачисления таких сумм в Государственный бюджет Луганской Народной Республики.</w:t>
      </w:r>
    </w:p>
    <w:p w:rsidR="009854AA" w:rsidRPr="003A5F51" w:rsidRDefault="002020D2" w:rsidP="00715F4E">
      <w:pPr>
        <w:pStyle w:val="a3"/>
        <w:numPr>
          <w:ilvl w:val="0"/>
          <w:numId w:val="4"/>
        </w:numPr>
        <w:spacing w:before="0" w:beforeAutospacing="0" w:after="0" w:afterAutospacing="0"/>
        <w:ind w:left="0" w:firstLine="709"/>
        <w:jc w:val="both"/>
        <w:rPr>
          <w:color w:val="FF0000"/>
          <w:sz w:val="28"/>
          <w:szCs w:val="28"/>
        </w:rPr>
      </w:pPr>
      <w:r w:rsidRPr="003A5F51">
        <w:rPr>
          <w:sz w:val="28"/>
          <w:szCs w:val="28"/>
        </w:rPr>
        <w:t xml:space="preserve">Основаниями для отказа в удовлетворении </w:t>
      </w:r>
      <w:r w:rsidRPr="003A5F51">
        <w:rPr>
          <w:color w:val="000000" w:themeColor="text1"/>
          <w:sz w:val="28"/>
          <w:szCs w:val="28"/>
        </w:rPr>
        <w:t>заявления о зачете</w:t>
      </w:r>
      <w:r w:rsidR="00F25E63" w:rsidRPr="003A5F51">
        <w:rPr>
          <w:color w:val="000000" w:themeColor="text1"/>
          <w:sz w:val="28"/>
          <w:szCs w:val="28"/>
        </w:rPr>
        <w:t xml:space="preserve"> сумм</w:t>
      </w:r>
      <w:r w:rsidRPr="003A5F51">
        <w:rPr>
          <w:color w:val="000000" w:themeColor="text1"/>
          <w:sz w:val="28"/>
          <w:szCs w:val="28"/>
        </w:rPr>
        <w:t xml:space="preserve"> излишне </w:t>
      </w:r>
      <w:r w:rsidR="00AB5F96" w:rsidRPr="003A5F51">
        <w:rPr>
          <w:color w:val="000000" w:themeColor="text1"/>
          <w:sz w:val="28"/>
          <w:szCs w:val="28"/>
        </w:rPr>
        <w:t>уплаченных ввозных</w:t>
      </w:r>
      <w:r w:rsidRPr="003A5F51">
        <w:rPr>
          <w:color w:val="000000" w:themeColor="text1"/>
          <w:sz w:val="28"/>
          <w:szCs w:val="28"/>
        </w:rPr>
        <w:t xml:space="preserve"> таможенных пошлин являются:</w:t>
      </w:r>
    </w:p>
    <w:p w:rsidR="002020D2" w:rsidRPr="003A5F51" w:rsidRDefault="002020D2" w:rsidP="00715F4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A5F51">
        <w:rPr>
          <w:sz w:val="28"/>
          <w:szCs w:val="28"/>
        </w:rPr>
        <w:t xml:space="preserve">а) предоставление плательщиком </w:t>
      </w:r>
      <w:r w:rsidRPr="003A5F51">
        <w:rPr>
          <w:color w:val="000000" w:themeColor="text1"/>
          <w:sz w:val="28"/>
          <w:szCs w:val="28"/>
        </w:rPr>
        <w:t>заявления о зачете</w:t>
      </w:r>
      <w:r w:rsidR="00F25E63" w:rsidRPr="003A5F51">
        <w:rPr>
          <w:color w:val="000000" w:themeColor="text1"/>
          <w:sz w:val="28"/>
          <w:szCs w:val="28"/>
        </w:rPr>
        <w:t xml:space="preserve"> сумм излишне уплаченной  ввозной таможенной</w:t>
      </w:r>
      <w:r w:rsidRPr="003A5F51">
        <w:rPr>
          <w:color w:val="000000" w:themeColor="text1"/>
          <w:sz w:val="28"/>
          <w:szCs w:val="28"/>
        </w:rPr>
        <w:t xml:space="preserve"> пошлин</w:t>
      </w:r>
      <w:r w:rsidR="00F25E63" w:rsidRPr="003A5F51">
        <w:rPr>
          <w:color w:val="000000" w:themeColor="text1"/>
          <w:sz w:val="28"/>
          <w:szCs w:val="28"/>
        </w:rPr>
        <w:t>ы</w:t>
      </w:r>
      <w:r w:rsidR="003E39D5" w:rsidRPr="003A5F51">
        <w:rPr>
          <w:color w:val="000000" w:themeColor="text1"/>
          <w:sz w:val="28"/>
          <w:szCs w:val="28"/>
        </w:rPr>
        <w:t xml:space="preserve"> по истечению </w:t>
      </w:r>
      <w:r w:rsidRPr="003A5F51">
        <w:rPr>
          <w:color w:val="000000" w:themeColor="text1"/>
          <w:sz w:val="28"/>
          <w:szCs w:val="28"/>
        </w:rPr>
        <w:t xml:space="preserve">1095 дней со дня зачисления </w:t>
      </w:r>
      <w:r w:rsidRPr="003A5F51">
        <w:rPr>
          <w:sz w:val="28"/>
          <w:szCs w:val="28"/>
        </w:rPr>
        <w:t>сумм ввозных таможенных пошлин в Государственный бюджет Луганской Народной Республики;</w:t>
      </w:r>
    </w:p>
    <w:p w:rsidR="002020D2" w:rsidRPr="003A5F51" w:rsidRDefault="002020D2" w:rsidP="00715F4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A5F51">
        <w:rPr>
          <w:rStyle w:val="af1"/>
          <w:b w:val="0"/>
          <w:bCs w:val="0"/>
          <w:sz w:val="28"/>
          <w:szCs w:val="28"/>
        </w:rPr>
        <w:t xml:space="preserve">б) </w:t>
      </w:r>
      <w:r w:rsidRPr="003A5F51">
        <w:rPr>
          <w:sz w:val="28"/>
          <w:szCs w:val="28"/>
        </w:rPr>
        <w:t xml:space="preserve">несоблюдение плательщиком требований пункта </w:t>
      </w:r>
      <w:r w:rsidR="00B55319" w:rsidRPr="003A5F51">
        <w:rPr>
          <w:sz w:val="28"/>
          <w:szCs w:val="28"/>
        </w:rPr>
        <w:t>2</w:t>
      </w:r>
      <w:r w:rsidRPr="003A5F51">
        <w:rPr>
          <w:sz w:val="28"/>
          <w:szCs w:val="28"/>
        </w:rPr>
        <w:t xml:space="preserve"> настоящего Порядка</w:t>
      </w:r>
      <w:r w:rsidR="002A68E0" w:rsidRPr="003A5F51">
        <w:rPr>
          <w:sz w:val="28"/>
          <w:szCs w:val="28"/>
        </w:rPr>
        <w:t>.</w:t>
      </w:r>
    </w:p>
    <w:p w:rsidR="00047B75" w:rsidRPr="003A5F51" w:rsidRDefault="0030397C" w:rsidP="00715F4E">
      <w:pPr>
        <w:pStyle w:val="a3"/>
        <w:numPr>
          <w:ilvl w:val="0"/>
          <w:numId w:val="4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3A5F51">
        <w:rPr>
          <w:sz w:val="28"/>
          <w:szCs w:val="28"/>
        </w:rPr>
        <w:t xml:space="preserve">Комитет на основании </w:t>
      </w:r>
      <w:r w:rsidR="002337BC" w:rsidRPr="003A5F51">
        <w:rPr>
          <w:color w:val="000000" w:themeColor="text1"/>
          <w:sz w:val="28"/>
          <w:szCs w:val="28"/>
        </w:rPr>
        <w:t>заявления</w:t>
      </w:r>
      <w:r w:rsidRPr="003A5F51">
        <w:rPr>
          <w:color w:val="000000" w:themeColor="text1"/>
          <w:sz w:val="28"/>
          <w:szCs w:val="28"/>
        </w:rPr>
        <w:t xml:space="preserve"> </w:t>
      </w:r>
      <w:r w:rsidR="00E206F3" w:rsidRPr="003A5F51">
        <w:rPr>
          <w:color w:val="000000" w:themeColor="text1"/>
          <w:sz w:val="28"/>
          <w:szCs w:val="28"/>
        </w:rPr>
        <w:t xml:space="preserve">о </w:t>
      </w:r>
      <w:r w:rsidR="003E39D5" w:rsidRPr="003A5F51">
        <w:rPr>
          <w:color w:val="000000" w:themeColor="text1"/>
          <w:sz w:val="28"/>
          <w:szCs w:val="28"/>
        </w:rPr>
        <w:t>зачете сумм</w:t>
      </w:r>
      <w:r w:rsidR="003225AC" w:rsidRPr="003A5F51">
        <w:rPr>
          <w:color w:val="000000" w:themeColor="text1"/>
          <w:sz w:val="28"/>
          <w:szCs w:val="28"/>
        </w:rPr>
        <w:t xml:space="preserve"> </w:t>
      </w:r>
      <w:r w:rsidR="00E206F3" w:rsidRPr="003A5F51">
        <w:rPr>
          <w:color w:val="000000" w:themeColor="text1"/>
          <w:sz w:val="28"/>
          <w:szCs w:val="28"/>
        </w:rPr>
        <w:t xml:space="preserve">излишне </w:t>
      </w:r>
      <w:r w:rsidR="003E39D5" w:rsidRPr="003A5F51">
        <w:rPr>
          <w:color w:val="000000" w:themeColor="text1"/>
          <w:sz w:val="28"/>
          <w:szCs w:val="28"/>
        </w:rPr>
        <w:t>уплаченной ввозной</w:t>
      </w:r>
      <w:r w:rsidR="00F25E63" w:rsidRPr="003A5F51">
        <w:rPr>
          <w:sz w:val="28"/>
          <w:szCs w:val="28"/>
        </w:rPr>
        <w:t xml:space="preserve"> таможенной</w:t>
      </w:r>
      <w:r w:rsidR="00E206F3" w:rsidRPr="003A5F51">
        <w:rPr>
          <w:sz w:val="28"/>
          <w:szCs w:val="28"/>
        </w:rPr>
        <w:t xml:space="preserve"> пошлин</w:t>
      </w:r>
      <w:r w:rsidR="00F25E63" w:rsidRPr="003A5F51">
        <w:rPr>
          <w:sz w:val="28"/>
          <w:szCs w:val="28"/>
        </w:rPr>
        <w:t>ы</w:t>
      </w:r>
      <w:r w:rsidRPr="003A5F51">
        <w:rPr>
          <w:sz w:val="28"/>
          <w:szCs w:val="28"/>
        </w:rPr>
        <w:t xml:space="preserve"> в срок, не превышающий трех рабочих дней со дня его принятия</w:t>
      </w:r>
      <w:r w:rsidR="00E76F0B" w:rsidRPr="003A5F51">
        <w:rPr>
          <w:sz w:val="28"/>
          <w:szCs w:val="28"/>
        </w:rPr>
        <w:t>,</w:t>
      </w:r>
      <w:r w:rsidRPr="003A5F51">
        <w:rPr>
          <w:sz w:val="28"/>
          <w:szCs w:val="28"/>
        </w:rPr>
        <w:t xml:space="preserve"> формирует</w:t>
      </w:r>
      <w:r w:rsidR="00E206F3" w:rsidRPr="003A5F51">
        <w:rPr>
          <w:sz w:val="28"/>
          <w:szCs w:val="28"/>
        </w:rPr>
        <w:t xml:space="preserve"> и направляет</w:t>
      </w:r>
      <w:r w:rsidRPr="003A5F51">
        <w:rPr>
          <w:sz w:val="28"/>
          <w:szCs w:val="28"/>
        </w:rPr>
        <w:t xml:space="preserve"> </w:t>
      </w:r>
      <w:r w:rsidR="00E206F3" w:rsidRPr="003A5F51">
        <w:rPr>
          <w:color w:val="000000" w:themeColor="text1"/>
          <w:sz w:val="28"/>
          <w:szCs w:val="28"/>
        </w:rPr>
        <w:t xml:space="preserve">уведомление </w:t>
      </w:r>
      <w:r w:rsidR="00875E16" w:rsidRPr="003A5F51">
        <w:rPr>
          <w:color w:val="000000" w:themeColor="text1"/>
          <w:sz w:val="28"/>
          <w:szCs w:val="28"/>
        </w:rPr>
        <w:t xml:space="preserve">в </w:t>
      </w:r>
      <w:r w:rsidR="00E206F3" w:rsidRPr="003A5F51">
        <w:rPr>
          <w:color w:val="000000" w:themeColor="text1"/>
          <w:sz w:val="28"/>
          <w:szCs w:val="28"/>
        </w:rPr>
        <w:t>Государственно</w:t>
      </w:r>
      <w:r w:rsidR="00875E16" w:rsidRPr="003A5F51">
        <w:rPr>
          <w:color w:val="000000" w:themeColor="text1"/>
          <w:sz w:val="28"/>
          <w:szCs w:val="28"/>
        </w:rPr>
        <w:t>е</w:t>
      </w:r>
      <w:r w:rsidR="00BA73A3" w:rsidRPr="003A5F51">
        <w:rPr>
          <w:color w:val="000000" w:themeColor="text1"/>
          <w:sz w:val="28"/>
          <w:szCs w:val="28"/>
        </w:rPr>
        <w:t xml:space="preserve"> казначейств</w:t>
      </w:r>
      <w:r w:rsidR="00875E16" w:rsidRPr="003A5F51">
        <w:rPr>
          <w:color w:val="000000" w:themeColor="text1"/>
          <w:sz w:val="28"/>
          <w:szCs w:val="28"/>
        </w:rPr>
        <w:t>о</w:t>
      </w:r>
      <w:r w:rsidR="00BA73A3" w:rsidRPr="003A5F51">
        <w:rPr>
          <w:sz w:val="28"/>
          <w:szCs w:val="28"/>
        </w:rPr>
        <w:t xml:space="preserve"> Луганской Народной Республики</w:t>
      </w:r>
      <w:r w:rsidRPr="003A5F51">
        <w:rPr>
          <w:sz w:val="28"/>
          <w:szCs w:val="28"/>
        </w:rPr>
        <w:t xml:space="preserve"> в соответствии </w:t>
      </w:r>
      <w:r w:rsidRPr="003A5F51">
        <w:rPr>
          <w:sz w:val="28"/>
          <w:szCs w:val="28"/>
        </w:rPr>
        <w:lastRenderedPageBreak/>
        <w:t>с</w:t>
      </w:r>
      <w:r w:rsidR="00E10A73" w:rsidRPr="003A5F51">
        <w:rPr>
          <w:sz w:val="28"/>
          <w:szCs w:val="28"/>
        </w:rPr>
        <w:t> </w:t>
      </w:r>
      <w:r w:rsidRPr="003A5F51">
        <w:rPr>
          <w:sz w:val="28"/>
          <w:szCs w:val="28"/>
        </w:rPr>
        <w:t>пунктом 4 части 2 статьи 8</w:t>
      </w:r>
      <w:r w:rsidR="00C22331" w:rsidRPr="003A5F51">
        <w:rPr>
          <w:sz w:val="28"/>
          <w:szCs w:val="28"/>
        </w:rPr>
        <w:t>9</w:t>
      </w:r>
      <w:r w:rsidRPr="003A5F51">
        <w:rPr>
          <w:sz w:val="28"/>
          <w:szCs w:val="28"/>
        </w:rPr>
        <w:t xml:space="preserve"> Закона </w:t>
      </w:r>
      <w:r w:rsidR="00C22331" w:rsidRPr="003A5F51">
        <w:rPr>
          <w:sz w:val="28"/>
          <w:szCs w:val="28"/>
        </w:rPr>
        <w:t xml:space="preserve">Луганской </w:t>
      </w:r>
      <w:r w:rsidRPr="003A5F51">
        <w:rPr>
          <w:sz w:val="28"/>
          <w:szCs w:val="28"/>
        </w:rPr>
        <w:t>Народной Республики от 2</w:t>
      </w:r>
      <w:r w:rsidR="00772EFA" w:rsidRPr="003A5F51">
        <w:rPr>
          <w:sz w:val="28"/>
          <w:szCs w:val="28"/>
        </w:rPr>
        <w:t>5</w:t>
      </w:r>
      <w:r w:rsidRPr="003A5F51">
        <w:rPr>
          <w:sz w:val="28"/>
          <w:szCs w:val="28"/>
        </w:rPr>
        <w:t>.</w:t>
      </w:r>
      <w:r w:rsidR="00772EFA" w:rsidRPr="003A5F51">
        <w:rPr>
          <w:sz w:val="28"/>
          <w:szCs w:val="28"/>
        </w:rPr>
        <w:t>12</w:t>
      </w:r>
      <w:r w:rsidRPr="003A5F51">
        <w:rPr>
          <w:sz w:val="28"/>
          <w:szCs w:val="28"/>
        </w:rPr>
        <w:t>.20</w:t>
      </w:r>
      <w:r w:rsidR="00772EFA" w:rsidRPr="003A5F51">
        <w:rPr>
          <w:sz w:val="28"/>
          <w:szCs w:val="28"/>
        </w:rPr>
        <w:t>20</w:t>
      </w:r>
      <w:r w:rsidRPr="003A5F51">
        <w:rPr>
          <w:sz w:val="28"/>
          <w:szCs w:val="28"/>
        </w:rPr>
        <w:t xml:space="preserve"> №</w:t>
      </w:r>
      <w:r w:rsidR="00772EFA" w:rsidRPr="003A5F51">
        <w:rPr>
          <w:rFonts w:cs="Mangal"/>
          <w:kern w:val="3"/>
          <w:sz w:val="28"/>
          <w:szCs w:val="28"/>
          <w:lang w:eastAsia="zh-CN" w:bidi="hi-IN"/>
        </w:rPr>
        <w:t> 236-</w:t>
      </w:r>
      <w:r w:rsidR="00772EFA" w:rsidRPr="003A5F51">
        <w:rPr>
          <w:rFonts w:cs="Mangal"/>
          <w:kern w:val="3"/>
          <w:sz w:val="28"/>
          <w:szCs w:val="28"/>
          <w:lang w:val="en-US" w:eastAsia="zh-CN" w:bidi="hi-IN"/>
        </w:rPr>
        <w:t>III</w:t>
      </w:r>
      <w:r w:rsidRPr="003A5F51">
        <w:rPr>
          <w:sz w:val="28"/>
          <w:szCs w:val="28"/>
        </w:rPr>
        <w:t xml:space="preserve"> «Об</w:t>
      </w:r>
      <w:r w:rsidR="00E615B4" w:rsidRPr="003A5F51">
        <w:rPr>
          <w:sz w:val="28"/>
          <w:szCs w:val="28"/>
        </w:rPr>
        <w:t> </w:t>
      </w:r>
      <w:r w:rsidRPr="003A5F51">
        <w:rPr>
          <w:sz w:val="28"/>
          <w:szCs w:val="28"/>
        </w:rPr>
        <w:t xml:space="preserve">основах бюджетного устройства и бюджетного процесса в </w:t>
      </w:r>
      <w:r w:rsidR="00772EFA" w:rsidRPr="003A5F51">
        <w:rPr>
          <w:sz w:val="28"/>
          <w:szCs w:val="28"/>
        </w:rPr>
        <w:t>Луганской</w:t>
      </w:r>
      <w:r w:rsidRPr="003A5F51">
        <w:rPr>
          <w:sz w:val="28"/>
          <w:szCs w:val="28"/>
        </w:rPr>
        <w:t xml:space="preserve"> Народной Республике»</w:t>
      </w:r>
      <w:r w:rsidR="00F25E63" w:rsidRPr="003A5F51">
        <w:rPr>
          <w:sz w:val="28"/>
          <w:szCs w:val="28"/>
        </w:rPr>
        <w:t xml:space="preserve"> (с изменениями)</w:t>
      </w:r>
      <w:r w:rsidRPr="003A5F51">
        <w:rPr>
          <w:sz w:val="28"/>
          <w:szCs w:val="28"/>
        </w:rPr>
        <w:t>.</w:t>
      </w:r>
    </w:p>
    <w:p w:rsidR="00C13EE0" w:rsidRDefault="00C13EE0" w:rsidP="003B2845">
      <w:pPr>
        <w:pStyle w:val="17"/>
        <w:spacing w:line="228" w:lineRule="auto"/>
        <w:rPr>
          <w:rFonts w:ascii="Times New Roman" w:hAnsi="Times New Roman" w:cs="Times New Roman"/>
          <w:sz w:val="28"/>
          <w:szCs w:val="28"/>
        </w:rPr>
      </w:pPr>
    </w:p>
    <w:p w:rsidR="003A5F51" w:rsidRDefault="003A5F51" w:rsidP="003B2845">
      <w:pPr>
        <w:pStyle w:val="17"/>
        <w:spacing w:line="228" w:lineRule="auto"/>
        <w:rPr>
          <w:rFonts w:ascii="Times New Roman" w:hAnsi="Times New Roman" w:cs="Times New Roman"/>
          <w:sz w:val="28"/>
          <w:szCs w:val="28"/>
        </w:rPr>
      </w:pPr>
    </w:p>
    <w:p w:rsidR="003A5F51" w:rsidRPr="003A5F51" w:rsidRDefault="003A5F51" w:rsidP="003B2845">
      <w:pPr>
        <w:pStyle w:val="17"/>
        <w:spacing w:line="228" w:lineRule="auto"/>
        <w:rPr>
          <w:rFonts w:ascii="Times New Roman" w:hAnsi="Times New Roman" w:cs="Times New Roman"/>
          <w:sz w:val="28"/>
          <w:szCs w:val="28"/>
        </w:rPr>
      </w:pPr>
    </w:p>
    <w:p w:rsidR="00895E0F" w:rsidRPr="003A5F51" w:rsidRDefault="00895E0F" w:rsidP="003B2845">
      <w:pPr>
        <w:pStyle w:val="17"/>
        <w:spacing w:line="228" w:lineRule="auto"/>
        <w:rPr>
          <w:rFonts w:ascii="Times New Roman" w:hAnsi="Times New Roman" w:cs="Times New Roman"/>
          <w:sz w:val="28"/>
          <w:szCs w:val="28"/>
        </w:rPr>
      </w:pPr>
      <w:r w:rsidRPr="003A5F51">
        <w:rPr>
          <w:rFonts w:ascii="Times New Roman" w:hAnsi="Times New Roman" w:cs="Times New Roman"/>
          <w:sz w:val="28"/>
          <w:szCs w:val="28"/>
        </w:rPr>
        <w:t xml:space="preserve">Руководитель </w:t>
      </w:r>
    </w:p>
    <w:p w:rsidR="00895E0F" w:rsidRPr="003A5F51" w:rsidRDefault="00895E0F" w:rsidP="003B2845">
      <w:pPr>
        <w:pStyle w:val="17"/>
        <w:spacing w:line="228" w:lineRule="auto"/>
        <w:rPr>
          <w:rFonts w:ascii="Times New Roman" w:hAnsi="Times New Roman" w:cs="Times New Roman"/>
          <w:sz w:val="28"/>
          <w:szCs w:val="28"/>
        </w:rPr>
      </w:pPr>
      <w:r w:rsidRPr="003A5F51">
        <w:rPr>
          <w:rFonts w:ascii="Times New Roman" w:hAnsi="Times New Roman" w:cs="Times New Roman"/>
          <w:sz w:val="28"/>
          <w:szCs w:val="28"/>
        </w:rPr>
        <w:t>Аппарата Правительства</w:t>
      </w:r>
    </w:p>
    <w:p w:rsidR="00FC2825" w:rsidRPr="003A5F51" w:rsidRDefault="00895E0F">
      <w:pPr>
        <w:pStyle w:val="17"/>
        <w:spacing w:line="228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3A5F51">
        <w:rPr>
          <w:rFonts w:ascii="Times New Roman" w:hAnsi="Times New Roman" w:cs="Times New Roman"/>
          <w:sz w:val="28"/>
          <w:szCs w:val="28"/>
        </w:rPr>
        <w:t xml:space="preserve">Луганской Народной Республики              </w:t>
      </w:r>
      <w:r w:rsidR="003A5F51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3A5F51">
        <w:rPr>
          <w:rFonts w:ascii="Times New Roman" w:hAnsi="Times New Roman" w:cs="Times New Roman"/>
          <w:sz w:val="28"/>
          <w:szCs w:val="28"/>
        </w:rPr>
        <w:t xml:space="preserve">   </w:t>
      </w:r>
      <w:r w:rsidR="00C13EE0" w:rsidRPr="003A5F51">
        <w:rPr>
          <w:rFonts w:ascii="Times New Roman" w:hAnsi="Times New Roman" w:cs="Times New Roman"/>
          <w:sz w:val="28"/>
          <w:szCs w:val="28"/>
        </w:rPr>
        <w:t xml:space="preserve">    </w:t>
      </w:r>
      <w:r w:rsidRPr="003A5F51">
        <w:rPr>
          <w:rFonts w:ascii="Times New Roman" w:hAnsi="Times New Roman" w:cs="Times New Roman"/>
          <w:sz w:val="28"/>
          <w:szCs w:val="28"/>
        </w:rPr>
        <w:t xml:space="preserve">        А. И. Сумцов</w:t>
      </w:r>
      <w:bookmarkStart w:id="1" w:name="n4525"/>
      <w:bookmarkStart w:id="2" w:name="n3234"/>
      <w:bookmarkStart w:id="3" w:name="n3235"/>
      <w:bookmarkStart w:id="4" w:name="n3236"/>
      <w:bookmarkStart w:id="5" w:name="n3242"/>
      <w:bookmarkStart w:id="6" w:name="n3263"/>
      <w:bookmarkEnd w:id="1"/>
      <w:bookmarkEnd w:id="2"/>
      <w:bookmarkEnd w:id="3"/>
      <w:bookmarkEnd w:id="4"/>
      <w:bookmarkEnd w:id="5"/>
      <w:bookmarkEnd w:id="6"/>
    </w:p>
    <w:sectPr w:rsidR="00FC2825" w:rsidRPr="003A5F51" w:rsidSect="003A5F51">
      <w:headerReference w:type="default" r:id="rId9"/>
      <w:pgSz w:w="11906" w:h="16838"/>
      <w:pgMar w:top="1134" w:right="567" w:bottom="1134" w:left="1701" w:header="709" w:footer="709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0CF7" w:rsidRDefault="00E40CF7" w:rsidP="00615FCC">
      <w:pPr>
        <w:spacing w:after="0" w:line="240" w:lineRule="auto"/>
      </w:pPr>
      <w:r>
        <w:separator/>
      </w:r>
    </w:p>
  </w:endnote>
  <w:endnote w:type="continuationSeparator" w:id="0">
    <w:p w:rsidR="00E40CF7" w:rsidRDefault="00E40CF7" w:rsidP="00615F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0CF7" w:rsidRDefault="00E40CF7" w:rsidP="00615FCC">
      <w:pPr>
        <w:spacing w:after="0" w:line="240" w:lineRule="auto"/>
      </w:pPr>
      <w:r>
        <w:separator/>
      </w:r>
    </w:p>
  </w:footnote>
  <w:footnote w:type="continuationSeparator" w:id="0">
    <w:p w:rsidR="00E40CF7" w:rsidRDefault="00E40CF7" w:rsidP="00615F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2315850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16"/>
      </w:rPr>
    </w:sdtEndPr>
    <w:sdtContent>
      <w:p w:rsidR="00DE79CD" w:rsidRPr="009220A7" w:rsidRDefault="00DE79CD">
        <w:pPr>
          <w:pStyle w:val="ab"/>
          <w:jc w:val="center"/>
          <w:rPr>
            <w:rFonts w:ascii="Times New Roman" w:hAnsi="Times New Roman" w:cs="Times New Roman"/>
            <w:sz w:val="24"/>
            <w:szCs w:val="16"/>
          </w:rPr>
        </w:pPr>
        <w:r w:rsidRPr="009220A7">
          <w:rPr>
            <w:rFonts w:ascii="Times New Roman" w:hAnsi="Times New Roman" w:cs="Times New Roman"/>
            <w:sz w:val="24"/>
            <w:szCs w:val="16"/>
          </w:rPr>
          <w:fldChar w:fldCharType="begin"/>
        </w:r>
        <w:r w:rsidRPr="009220A7">
          <w:rPr>
            <w:rFonts w:ascii="Times New Roman" w:hAnsi="Times New Roman" w:cs="Times New Roman"/>
            <w:sz w:val="24"/>
            <w:szCs w:val="16"/>
          </w:rPr>
          <w:instrText>PAGE   \* MERGEFORMAT</w:instrText>
        </w:r>
        <w:r w:rsidRPr="009220A7">
          <w:rPr>
            <w:rFonts w:ascii="Times New Roman" w:hAnsi="Times New Roman" w:cs="Times New Roman"/>
            <w:sz w:val="24"/>
            <w:szCs w:val="16"/>
          </w:rPr>
          <w:fldChar w:fldCharType="separate"/>
        </w:r>
        <w:r w:rsidR="008C02A3">
          <w:rPr>
            <w:rFonts w:ascii="Times New Roman" w:hAnsi="Times New Roman" w:cs="Times New Roman"/>
            <w:noProof/>
            <w:sz w:val="24"/>
            <w:szCs w:val="16"/>
          </w:rPr>
          <w:t>4</w:t>
        </w:r>
        <w:r w:rsidRPr="009220A7">
          <w:rPr>
            <w:rFonts w:ascii="Times New Roman" w:hAnsi="Times New Roman" w:cs="Times New Roman"/>
            <w:sz w:val="24"/>
            <w:szCs w:val="16"/>
          </w:rPr>
          <w:fldChar w:fldCharType="end"/>
        </w:r>
      </w:p>
    </w:sdtContent>
  </w:sdt>
  <w:p w:rsidR="00DE79CD" w:rsidRDefault="00DE79CD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D"/>
    <w:multiLevelType w:val="multilevel"/>
    <w:tmpl w:val="0000000C"/>
    <w:lvl w:ilvl="0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>
    <w:nsid w:val="4B0C5602"/>
    <w:multiLevelType w:val="multilevel"/>
    <w:tmpl w:val="BF4C66A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>
    <w:nsid w:val="6F205D0A"/>
    <w:multiLevelType w:val="hybridMultilevel"/>
    <w:tmpl w:val="9622FA68"/>
    <w:lvl w:ilvl="0" w:tplc="FF1EDDF0">
      <w:start w:val="1"/>
      <w:numFmt w:val="decimal"/>
      <w:lvlText w:val="%1."/>
      <w:lvlJc w:val="left"/>
      <w:pPr>
        <w:ind w:left="5606" w:hanging="360"/>
      </w:pPr>
      <w:rPr>
        <w:rFonts w:hint="default"/>
        <w:strike w:val="0"/>
        <w:color w:val="000000" w:themeColor="text1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7E45686A"/>
    <w:multiLevelType w:val="multilevel"/>
    <w:tmpl w:val="01207BB2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5E5B"/>
    <w:rsid w:val="000027A2"/>
    <w:rsid w:val="00002EED"/>
    <w:rsid w:val="000031E3"/>
    <w:rsid w:val="00003903"/>
    <w:rsid w:val="00003A1B"/>
    <w:rsid w:val="0000633A"/>
    <w:rsid w:val="000117E8"/>
    <w:rsid w:val="00011F94"/>
    <w:rsid w:val="00012008"/>
    <w:rsid w:val="000128D0"/>
    <w:rsid w:val="00012DB8"/>
    <w:rsid w:val="000138DA"/>
    <w:rsid w:val="00014246"/>
    <w:rsid w:val="00014FCF"/>
    <w:rsid w:val="0001596B"/>
    <w:rsid w:val="00017F58"/>
    <w:rsid w:val="00022316"/>
    <w:rsid w:val="0002252C"/>
    <w:rsid w:val="00023DBA"/>
    <w:rsid w:val="0002429A"/>
    <w:rsid w:val="0002485B"/>
    <w:rsid w:val="00025491"/>
    <w:rsid w:val="00025E53"/>
    <w:rsid w:val="00027EFF"/>
    <w:rsid w:val="00031138"/>
    <w:rsid w:val="00032FDE"/>
    <w:rsid w:val="00033324"/>
    <w:rsid w:val="000345A8"/>
    <w:rsid w:val="000350D6"/>
    <w:rsid w:val="0003660C"/>
    <w:rsid w:val="00036637"/>
    <w:rsid w:val="00037DAD"/>
    <w:rsid w:val="000412D6"/>
    <w:rsid w:val="00041D39"/>
    <w:rsid w:val="00041FFF"/>
    <w:rsid w:val="0004280B"/>
    <w:rsid w:val="00042A8A"/>
    <w:rsid w:val="00042D25"/>
    <w:rsid w:val="00043D3E"/>
    <w:rsid w:val="000451A0"/>
    <w:rsid w:val="000463E1"/>
    <w:rsid w:val="000467DE"/>
    <w:rsid w:val="00047B75"/>
    <w:rsid w:val="00050B0C"/>
    <w:rsid w:val="00050D82"/>
    <w:rsid w:val="00051B02"/>
    <w:rsid w:val="00052688"/>
    <w:rsid w:val="00053AF6"/>
    <w:rsid w:val="00054C20"/>
    <w:rsid w:val="00056438"/>
    <w:rsid w:val="0005690A"/>
    <w:rsid w:val="0005690F"/>
    <w:rsid w:val="00056931"/>
    <w:rsid w:val="0005712A"/>
    <w:rsid w:val="000575A6"/>
    <w:rsid w:val="00061794"/>
    <w:rsid w:val="00061C7C"/>
    <w:rsid w:val="00064511"/>
    <w:rsid w:val="00065659"/>
    <w:rsid w:val="00066C75"/>
    <w:rsid w:val="0006726B"/>
    <w:rsid w:val="00067371"/>
    <w:rsid w:val="00067F0A"/>
    <w:rsid w:val="000739F0"/>
    <w:rsid w:val="000740B8"/>
    <w:rsid w:val="00074C9E"/>
    <w:rsid w:val="000754C4"/>
    <w:rsid w:val="000766C6"/>
    <w:rsid w:val="000766D8"/>
    <w:rsid w:val="00076A44"/>
    <w:rsid w:val="00080806"/>
    <w:rsid w:val="00082163"/>
    <w:rsid w:val="00082171"/>
    <w:rsid w:val="00082179"/>
    <w:rsid w:val="0008232E"/>
    <w:rsid w:val="00083EBA"/>
    <w:rsid w:val="00084007"/>
    <w:rsid w:val="0008482E"/>
    <w:rsid w:val="000848BB"/>
    <w:rsid w:val="00085A5B"/>
    <w:rsid w:val="00086450"/>
    <w:rsid w:val="00086474"/>
    <w:rsid w:val="00086E1C"/>
    <w:rsid w:val="00087122"/>
    <w:rsid w:val="00087A07"/>
    <w:rsid w:val="00087BD4"/>
    <w:rsid w:val="00095351"/>
    <w:rsid w:val="00095B78"/>
    <w:rsid w:val="00095F9C"/>
    <w:rsid w:val="00096357"/>
    <w:rsid w:val="00096796"/>
    <w:rsid w:val="000A0407"/>
    <w:rsid w:val="000A0B24"/>
    <w:rsid w:val="000A0C91"/>
    <w:rsid w:val="000A0FEF"/>
    <w:rsid w:val="000A2672"/>
    <w:rsid w:val="000A3374"/>
    <w:rsid w:val="000A4AF1"/>
    <w:rsid w:val="000A4B88"/>
    <w:rsid w:val="000A76AB"/>
    <w:rsid w:val="000B3891"/>
    <w:rsid w:val="000B39B4"/>
    <w:rsid w:val="000B4AD5"/>
    <w:rsid w:val="000C094E"/>
    <w:rsid w:val="000C0AAA"/>
    <w:rsid w:val="000C0DE9"/>
    <w:rsid w:val="000C242E"/>
    <w:rsid w:val="000C3A6D"/>
    <w:rsid w:val="000C435B"/>
    <w:rsid w:val="000C5FF3"/>
    <w:rsid w:val="000D0968"/>
    <w:rsid w:val="000D0CDE"/>
    <w:rsid w:val="000D53D0"/>
    <w:rsid w:val="000D55AD"/>
    <w:rsid w:val="000D5DD4"/>
    <w:rsid w:val="000D5F59"/>
    <w:rsid w:val="000D695F"/>
    <w:rsid w:val="000D7381"/>
    <w:rsid w:val="000E061A"/>
    <w:rsid w:val="000E1DF3"/>
    <w:rsid w:val="000E25CE"/>
    <w:rsid w:val="000E2933"/>
    <w:rsid w:val="000E2A17"/>
    <w:rsid w:val="000E6BD0"/>
    <w:rsid w:val="000F10D8"/>
    <w:rsid w:val="000F25E5"/>
    <w:rsid w:val="000F5973"/>
    <w:rsid w:val="000F5B38"/>
    <w:rsid w:val="000F5DBF"/>
    <w:rsid w:val="000F5E15"/>
    <w:rsid w:val="000F7C73"/>
    <w:rsid w:val="000F7F61"/>
    <w:rsid w:val="001015C2"/>
    <w:rsid w:val="001020B4"/>
    <w:rsid w:val="001028B3"/>
    <w:rsid w:val="0010345F"/>
    <w:rsid w:val="001049AF"/>
    <w:rsid w:val="00110C61"/>
    <w:rsid w:val="00110DCE"/>
    <w:rsid w:val="00112236"/>
    <w:rsid w:val="00112524"/>
    <w:rsid w:val="00112AB2"/>
    <w:rsid w:val="00114755"/>
    <w:rsid w:val="00116D5D"/>
    <w:rsid w:val="00116F1A"/>
    <w:rsid w:val="00117B8C"/>
    <w:rsid w:val="00121371"/>
    <w:rsid w:val="00123ACD"/>
    <w:rsid w:val="00125264"/>
    <w:rsid w:val="00125D00"/>
    <w:rsid w:val="0012739C"/>
    <w:rsid w:val="001274CC"/>
    <w:rsid w:val="00130380"/>
    <w:rsid w:val="00130534"/>
    <w:rsid w:val="00131CBE"/>
    <w:rsid w:val="001333B7"/>
    <w:rsid w:val="00134D24"/>
    <w:rsid w:val="00134EA2"/>
    <w:rsid w:val="0013519F"/>
    <w:rsid w:val="001358CA"/>
    <w:rsid w:val="001368B5"/>
    <w:rsid w:val="001370F7"/>
    <w:rsid w:val="00137BB6"/>
    <w:rsid w:val="00137C19"/>
    <w:rsid w:val="001408DB"/>
    <w:rsid w:val="00140A8E"/>
    <w:rsid w:val="001442F2"/>
    <w:rsid w:val="00146AA2"/>
    <w:rsid w:val="00147269"/>
    <w:rsid w:val="001472DC"/>
    <w:rsid w:val="00151999"/>
    <w:rsid w:val="00153CB8"/>
    <w:rsid w:val="001541EE"/>
    <w:rsid w:val="00154EE9"/>
    <w:rsid w:val="00155B7D"/>
    <w:rsid w:val="001608BA"/>
    <w:rsid w:val="00161125"/>
    <w:rsid w:val="0016184A"/>
    <w:rsid w:val="00163038"/>
    <w:rsid w:val="00163587"/>
    <w:rsid w:val="00163FD5"/>
    <w:rsid w:val="00165466"/>
    <w:rsid w:val="00165BD1"/>
    <w:rsid w:val="00166070"/>
    <w:rsid w:val="001661C4"/>
    <w:rsid w:val="0017057B"/>
    <w:rsid w:val="001705D3"/>
    <w:rsid w:val="00170694"/>
    <w:rsid w:val="001723AB"/>
    <w:rsid w:val="0017387D"/>
    <w:rsid w:val="00174D9C"/>
    <w:rsid w:val="0017625D"/>
    <w:rsid w:val="0017657F"/>
    <w:rsid w:val="001766CE"/>
    <w:rsid w:val="0018002E"/>
    <w:rsid w:val="001801D3"/>
    <w:rsid w:val="00180F03"/>
    <w:rsid w:val="00181652"/>
    <w:rsid w:val="00181A16"/>
    <w:rsid w:val="00182358"/>
    <w:rsid w:val="00182C9E"/>
    <w:rsid w:val="00182DA2"/>
    <w:rsid w:val="00182DA8"/>
    <w:rsid w:val="00184F09"/>
    <w:rsid w:val="00185114"/>
    <w:rsid w:val="0018512D"/>
    <w:rsid w:val="00186834"/>
    <w:rsid w:val="00187C8C"/>
    <w:rsid w:val="00187DE1"/>
    <w:rsid w:val="001903CA"/>
    <w:rsid w:val="00191787"/>
    <w:rsid w:val="00196161"/>
    <w:rsid w:val="001964FA"/>
    <w:rsid w:val="001972DF"/>
    <w:rsid w:val="00197B35"/>
    <w:rsid w:val="00197D90"/>
    <w:rsid w:val="001A01FE"/>
    <w:rsid w:val="001A186C"/>
    <w:rsid w:val="001A28EF"/>
    <w:rsid w:val="001A2E29"/>
    <w:rsid w:val="001A5AC6"/>
    <w:rsid w:val="001A76E9"/>
    <w:rsid w:val="001A79A8"/>
    <w:rsid w:val="001A7A2E"/>
    <w:rsid w:val="001A7ABA"/>
    <w:rsid w:val="001B08D2"/>
    <w:rsid w:val="001B20D4"/>
    <w:rsid w:val="001B2724"/>
    <w:rsid w:val="001B3725"/>
    <w:rsid w:val="001B3EF5"/>
    <w:rsid w:val="001B4094"/>
    <w:rsid w:val="001B48CE"/>
    <w:rsid w:val="001B5EA1"/>
    <w:rsid w:val="001B5F7F"/>
    <w:rsid w:val="001B6817"/>
    <w:rsid w:val="001B72AB"/>
    <w:rsid w:val="001C0939"/>
    <w:rsid w:val="001C0A71"/>
    <w:rsid w:val="001C4644"/>
    <w:rsid w:val="001C4A2C"/>
    <w:rsid w:val="001C4E6D"/>
    <w:rsid w:val="001C597E"/>
    <w:rsid w:val="001C70B2"/>
    <w:rsid w:val="001C7284"/>
    <w:rsid w:val="001C7E0A"/>
    <w:rsid w:val="001D15A5"/>
    <w:rsid w:val="001D353E"/>
    <w:rsid w:val="001D3AA1"/>
    <w:rsid w:val="001D44F2"/>
    <w:rsid w:val="001D5BF0"/>
    <w:rsid w:val="001D5E17"/>
    <w:rsid w:val="001D65F1"/>
    <w:rsid w:val="001D6693"/>
    <w:rsid w:val="001D6948"/>
    <w:rsid w:val="001D6D10"/>
    <w:rsid w:val="001E0848"/>
    <w:rsid w:val="001E1B2E"/>
    <w:rsid w:val="001E2440"/>
    <w:rsid w:val="001E35F9"/>
    <w:rsid w:val="001E3A8A"/>
    <w:rsid w:val="001E3CD3"/>
    <w:rsid w:val="001E770D"/>
    <w:rsid w:val="001E7AAF"/>
    <w:rsid w:val="001F0185"/>
    <w:rsid w:val="001F3436"/>
    <w:rsid w:val="001F3844"/>
    <w:rsid w:val="001F401A"/>
    <w:rsid w:val="001F4300"/>
    <w:rsid w:val="001F508A"/>
    <w:rsid w:val="001F7D17"/>
    <w:rsid w:val="00200B89"/>
    <w:rsid w:val="0020150D"/>
    <w:rsid w:val="002020D2"/>
    <w:rsid w:val="002046DC"/>
    <w:rsid w:val="002048DE"/>
    <w:rsid w:val="00205BAD"/>
    <w:rsid w:val="00205D20"/>
    <w:rsid w:val="00206C62"/>
    <w:rsid w:val="00207405"/>
    <w:rsid w:val="0021162D"/>
    <w:rsid w:val="00211944"/>
    <w:rsid w:val="00211B40"/>
    <w:rsid w:val="0021230F"/>
    <w:rsid w:val="00213BB7"/>
    <w:rsid w:val="00214068"/>
    <w:rsid w:val="002163FF"/>
    <w:rsid w:val="00220117"/>
    <w:rsid w:val="00220D9A"/>
    <w:rsid w:val="00220EAA"/>
    <w:rsid w:val="00221CB4"/>
    <w:rsid w:val="00223DE5"/>
    <w:rsid w:val="002247CE"/>
    <w:rsid w:val="00225A3B"/>
    <w:rsid w:val="0022607B"/>
    <w:rsid w:val="0022646E"/>
    <w:rsid w:val="002264A7"/>
    <w:rsid w:val="002271A4"/>
    <w:rsid w:val="00227A75"/>
    <w:rsid w:val="00230666"/>
    <w:rsid w:val="00232666"/>
    <w:rsid w:val="002337BC"/>
    <w:rsid w:val="002347B9"/>
    <w:rsid w:val="00234E16"/>
    <w:rsid w:val="0023548D"/>
    <w:rsid w:val="00237396"/>
    <w:rsid w:val="00241C4B"/>
    <w:rsid w:val="00242B6F"/>
    <w:rsid w:val="0025035D"/>
    <w:rsid w:val="002517B9"/>
    <w:rsid w:val="00251AE8"/>
    <w:rsid w:val="00252CCB"/>
    <w:rsid w:val="00252E52"/>
    <w:rsid w:val="002547F7"/>
    <w:rsid w:val="002561CB"/>
    <w:rsid w:val="00257915"/>
    <w:rsid w:val="002579E5"/>
    <w:rsid w:val="0026220E"/>
    <w:rsid w:val="00262DB6"/>
    <w:rsid w:val="002630C6"/>
    <w:rsid w:val="00267277"/>
    <w:rsid w:val="002678E6"/>
    <w:rsid w:val="00267A5F"/>
    <w:rsid w:val="002700E7"/>
    <w:rsid w:val="00270EAB"/>
    <w:rsid w:val="00271D00"/>
    <w:rsid w:val="0027262E"/>
    <w:rsid w:val="002739B5"/>
    <w:rsid w:val="00274798"/>
    <w:rsid w:val="00274A3E"/>
    <w:rsid w:val="002763AE"/>
    <w:rsid w:val="002764E3"/>
    <w:rsid w:val="00276EFC"/>
    <w:rsid w:val="002807E7"/>
    <w:rsid w:val="00280EC1"/>
    <w:rsid w:val="002818CE"/>
    <w:rsid w:val="00283302"/>
    <w:rsid w:val="00283AFC"/>
    <w:rsid w:val="00284232"/>
    <w:rsid w:val="002842BB"/>
    <w:rsid w:val="00284BF0"/>
    <w:rsid w:val="00285C8A"/>
    <w:rsid w:val="00285ECB"/>
    <w:rsid w:val="00291711"/>
    <w:rsid w:val="00291859"/>
    <w:rsid w:val="00291BC8"/>
    <w:rsid w:val="00292069"/>
    <w:rsid w:val="0029392D"/>
    <w:rsid w:val="002945DB"/>
    <w:rsid w:val="00295019"/>
    <w:rsid w:val="00295172"/>
    <w:rsid w:val="002953C6"/>
    <w:rsid w:val="002A11DE"/>
    <w:rsid w:val="002A172A"/>
    <w:rsid w:val="002A1980"/>
    <w:rsid w:val="002A22C8"/>
    <w:rsid w:val="002A269A"/>
    <w:rsid w:val="002A5F50"/>
    <w:rsid w:val="002A68E0"/>
    <w:rsid w:val="002A745F"/>
    <w:rsid w:val="002B08AC"/>
    <w:rsid w:val="002B093C"/>
    <w:rsid w:val="002B0CC7"/>
    <w:rsid w:val="002B1256"/>
    <w:rsid w:val="002B1BE5"/>
    <w:rsid w:val="002B38EF"/>
    <w:rsid w:val="002B5245"/>
    <w:rsid w:val="002B5A2C"/>
    <w:rsid w:val="002B6DEF"/>
    <w:rsid w:val="002B70DD"/>
    <w:rsid w:val="002B7E92"/>
    <w:rsid w:val="002C1058"/>
    <w:rsid w:val="002C2034"/>
    <w:rsid w:val="002C2429"/>
    <w:rsid w:val="002C2738"/>
    <w:rsid w:val="002C2DE9"/>
    <w:rsid w:val="002C2FCB"/>
    <w:rsid w:val="002C40E7"/>
    <w:rsid w:val="002C486C"/>
    <w:rsid w:val="002C49E5"/>
    <w:rsid w:val="002C4F99"/>
    <w:rsid w:val="002C57E1"/>
    <w:rsid w:val="002C765C"/>
    <w:rsid w:val="002D043C"/>
    <w:rsid w:val="002D0785"/>
    <w:rsid w:val="002D13A7"/>
    <w:rsid w:val="002D150B"/>
    <w:rsid w:val="002D1CC7"/>
    <w:rsid w:val="002D35EB"/>
    <w:rsid w:val="002D388F"/>
    <w:rsid w:val="002D4DF5"/>
    <w:rsid w:val="002D520B"/>
    <w:rsid w:val="002D52E7"/>
    <w:rsid w:val="002D534D"/>
    <w:rsid w:val="002D5570"/>
    <w:rsid w:val="002D74AC"/>
    <w:rsid w:val="002D7EB5"/>
    <w:rsid w:val="002E088B"/>
    <w:rsid w:val="002E0FFC"/>
    <w:rsid w:val="002E1068"/>
    <w:rsid w:val="002E1114"/>
    <w:rsid w:val="002E1331"/>
    <w:rsid w:val="002E2E7D"/>
    <w:rsid w:val="002E4761"/>
    <w:rsid w:val="002E4D64"/>
    <w:rsid w:val="002E6FDC"/>
    <w:rsid w:val="002F2F12"/>
    <w:rsid w:val="002F34F2"/>
    <w:rsid w:val="002F5320"/>
    <w:rsid w:val="002F6815"/>
    <w:rsid w:val="002F74E0"/>
    <w:rsid w:val="002F7B14"/>
    <w:rsid w:val="002F7FCA"/>
    <w:rsid w:val="00300EC3"/>
    <w:rsid w:val="00300EF5"/>
    <w:rsid w:val="003017E7"/>
    <w:rsid w:val="0030182A"/>
    <w:rsid w:val="00301A25"/>
    <w:rsid w:val="0030309B"/>
    <w:rsid w:val="0030397C"/>
    <w:rsid w:val="00305065"/>
    <w:rsid w:val="003061C6"/>
    <w:rsid w:val="0030628F"/>
    <w:rsid w:val="00306611"/>
    <w:rsid w:val="003075A9"/>
    <w:rsid w:val="003106B5"/>
    <w:rsid w:val="00311A25"/>
    <w:rsid w:val="0031362F"/>
    <w:rsid w:val="003139DE"/>
    <w:rsid w:val="0031437E"/>
    <w:rsid w:val="00314F82"/>
    <w:rsid w:val="00315BA7"/>
    <w:rsid w:val="00317155"/>
    <w:rsid w:val="003203C9"/>
    <w:rsid w:val="00321431"/>
    <w:rsid w:val="003216F5"/>
    <w:rsid w:val="003225AC"/>
    <w:rsid w:val="003239D2"/>
    <w:rsid w:val="00325E82"/>
    <w:rsid w:val="003260FB"/>
    <w:rsid w:val="00326EA4"/>
    <w:rsid w:val="00327926"/>
    <w:rsid w:val="00330E40"/>
    <w:rsid w:val="00331193"/>
    <w:rsid w:val="00331485"/>
    <w:rsid w:val="00331547"/>
    <w:rsid w:val="003318F3"/>
    <w:rsid w:val="00331D73"/>
    <w:rsid w:val="003343EA"/>
    <w:rsid w:val="003355EA"/>
    <w:rsid w:val="0033571F"/>
    <w:rsid w:val="00335966"/>
    <w:rsid w:val="00335B2C"/>
    <w:rsid w:val="00335EC1"/>
    <w:rsid w:val="0033666C"/>
    <w:rsid w:val="00337B78"/>
    <w:rsid w:val="003411F8"/>
    <w:rsid w:val="00342ACF"/>
    <w:rsid w:val="00343B40"/>
    <w:rsid w:val="00344FDE"/>
    <w:rsid w:val="003516D6"/>
    <w:rsid w:val="00352E24"/>
    <w:rsid w:val="003531B9"/>
    <w:rsid w:val="00353555"/>
    <w:rsid w:val="00353E90"/>
    <w:rsid w:val="003552AA"/>
    <w:rsid w:val="003557D3"/>
    <w:rsid w:val="00356887"/>
    <w:rsid w:val="00360E53"/>
    <w:rsid w:val="00361A79"/>
    <w:rsid w:val="00361E18"/>
    <w:rsid w:val="0036287E"/>
    <w:rsid w:val="00362A5B"/>
    <w:rsid w:val="0036471E"/>
    <w:rsid w:val="003649F9"/>
    <w:rsid w:val="00364D6A"/>
    <w:rsid w:val="00365D8C"/>
    <w:rsid w:val="00367BE4"/>
    <w:rsid w:val="003716AE"/>
    <w:rsid w:val="00372272"/>
    <w:rsid w:val="00373262"/>
    <w:rsid w:val="00373EC7"/>
    <w:rsid w:val="00374D1F"/>
    <w:rsid w:val="00374EBC"/>
    <w:rsid w:val="00377D1F"/>
    <w:rsid w:val="00380BE5"/>
    <w:rsid w:val="00381420"/>
    <w:rsid w:val="00382B9E"/>
    <w:rsid w:val="00383F60"/>
    <w:rsid w:val="003842BA"/>
    <w:rsid w:val="00386259"/>
    <w:rsid w:val="00390D91"/>
    <w:rsid w:val="00391EE9"/>
    <w:rsid w:val="00393835"/>
    <w:rsid w:val="00393BA6"/>
    <w:rsid w:val="00393DDB"/>
    <w:rsid w:val="0039613E"/>
    <w:rsid w:val="003968CE"/>
    <w:rsid w:val="00396FFD"/>
    <w:rsid w:val="00397556"/>
    <w:rsid w:val="00397889"/>
    <w:rsid w:val="00397AD2"/>
    <w:rsid w:val="003A001A"/>
    <w:rsid w:val="003A1B14"/>
    <w:rsid w:val="003A2103"/>
    <w:rsid w:val="003A486A"/>
    <w:rsid w:val="003A4D7B"/>
    <w:rsid w:val="003A5245"/>
    <w:rsid w:val="003A53F7"/>
    <w:rsid w:val="003A5E43"/>
    <w:rsid w:val="003A5F51"/>
    <w:rsid w:val="003A5F61"/>
    <w:rsid w:val="003A6E8C"/>
    <w:rsid w:val="003B00A6"/>
    <w:rsid w:val="003B20EE"/>
    <w:rsid w:val="003B2845"/>
    <w:rsid w:val="003B2CDA"/>
    <w:rsid w:val="003B4881"/>
    <w:rsid w:val="003B49BA"/>
    <w:rsid w:val="003B5385"/>
    <w:rsid w:val="003B5AB1"/>
    <w:rsid w:val="003B6822"/>
    <w:rsid w:val="003B6AA8"/>
    <w:rsid w:val="003C047E"/>
    <w:rsid w:val="003C0C03"/>
    <w:rsid w:val="003C16BE"/>
    <w:rsid w:val="003C78CF"/>
    <w:rsid w:val="003C7D52"/>
    <w:rsid w:val="003D36DF"/>
    <w:rsid w:val="003D4362"/>
    <w:rsid w:val="003D494F"/>
    <w:rsid w:val="003D4BA7"/>
    <w:rsid w:val="003D4D15"/>
    <w:rsid w:val="003D51F2"/>
    <w:rsid w:val="003D5606"/>
    <w:rsid w:val="003D599C"/>
    <w:rsid w:val="003D7124"/>
    <w:rsid w:val="003D7E9E"/>
    <w:rsid w:val="003E0B4F"/>
    <w:rsid w:val="003E0B99"/>
    <w:rsid w:val="003E1F4E"/>
    <w:rsid w:val="003E1F68"/>
    <w:rsid w:val="003E20D6"/>
    <w:rsid w:val="003E2F18"/>
    <w:rsid w:val="003E39D5"/>
    <w:rsid w:val="003E6417"/>
    <w:rsid w:val="003E6B82"/>
    <w:rsid w:val="003E7DDC"/>
    <w:rsid w:val="003F1B92"/>
    <w:rsid w:val="003F2627"/>
    <w:rsid w:val="003F460E"/>
    <w:rsid w:val="003F679F"/>
    <w:rsid w:val="003F6B09"/>
    <w:rsid w:val="003F7226"/>
    <w:rsid w:val="00400D0C"/>
    <w:rsid w:val="004013B7"/>
    <w:rsid w:val="00401C67"/>
    <w:rsid w:val="004040AF"/>
    <w:rsid w:val="00404DF5"/>
    <w:rsid w:val="004074B7"/>
    <w:rsid w:val="00407D61"/>
    <w:rsid w:val="00410AAB"/>
    <w:rsid w:val="004114EA"/>
    <w:rsid w:val="00412FA3"/>
    <w:rsid w:val="00413833"/>
    <w:rsid w:val="00413D41"/>
    <w:rsid w:val="00414669"/>
    <w:rsid w:val="00414EC5"/>
    <w:rsid w:val="00416397"/>
    <w:rsid w:val="004165AF"/>
    <w:rsid w:val="00417266"/>
    <w:rsid w:val="00417D83"/>
    <w:rsid w:val="0042038B"/>
    <w:rsid w:val="00421CAB"/>
    <w:rsid w:val="0042292F"/>
    <w:rsid w:val="004238C9"/>
    <w:rsid w:val="00424A24"/>
    <w:rsid w:val="004270F5"/>
    <w:rsid w:val="00427869"/>
    <w:rsid w:val="00430396"/>
    <w:rsid w:val="00433EE0"/>
    <w:rsid w:val="004346A0"/>
    <w:rsid w:val="0043668C"/>
    <w:rsid w:val="00437580"/>
    <w:rsid w:val="00440320"/>
    <w:rsid w:val="004403DB"/>
    <w:rsid w:val="004419CD"/>
    <w:rsid w:val="004440F5"/>
    <w:rsid w:val="004441EF"/>
    <w:rsid w:val="00444E6F"/>
    <w:rsid w:val="00446AE4"/>
    <w:rsid w:val="00447D0D"/>
    <w:rsid w:val="00451CE2"/>
    <w:rsid w:val="00453071"/>
    <w:rsid w:val="004538AE"/>
    <w:rsid w:val="00453C4A"/>
    <w:rsid w:val="0045495A"/>
    <w:rsid w:val="00456BF7"/>
    <w:rsid w:val="004571AC"/>
    <w:rsid w:val="004577F5"/>
    <w:rsid w:val="00460D29"/>
    <w:rsid w:val="00462697"/>
    <w:rsid w:val="00463DBC"/>
    <w:rsid w:val="0046494F"/>
    <w:rsid w:val="00465768"/>
    <w:rsid w:val="00467EBF"/>
    <w:rsid w:val="00471C89"/>
    <w:rsid w:val="00472A72"/>
    <w:rsid w:val="004737D3"/>
    <w:rsid w:val="00473B97"/>
    <w:rsid w:val="00475384"/>
    <w:rsid w:val="00476F85"/>
    <w:rsid w:val="00477702"/>
    <w:rsid w:val="00480A0F"/>
    <w:rsid w:val="0048205F"/>
    <w:rsid w:val="00484206"/>
    <w:rsid w:val="00486277"/>
    <w:rsid w:val="00486FA4"/>
    <w:rsid w:val="004916EC"/>
    <w:rsid w:val="00492E85"/>
    <w:rsid w:val="00494056"/>
    <w:rsid w:val="00494DF2"/>
    <w:rsid w:val="004955CD"/>
    <w:rsid w:val="0049565C"/>
    <w:rsid w:val="0049692E"/>
    <w:rsid w:val="004976AF"/>
    <w:rsid w:val="00497704"/>
    <w:rsid w:val="004977EA"/>
    <w:rsid w:val="004A10F9"/>
    <w:rsid w:val="004A1DA6"/>
    <w:rsid w:val="004A36D1"/>
    <w:rsid w:val="004A4DF5"/>
    <w:rsid w:val="004A574F"/>
    <w:rsid w:val="004A6BAA"/>
    <w:rsid w:val="004B176E"/>
    <w:rsid w:val="004B2B1C"/>
    <w:rsid w:val="004B34F7"/>
    <w:rsid w:val="004B384B"/>
    <w:rsid w:val="004B3ACB"/>
    <w:rsid w:val="004B3FA9"/>
    <w:rsid w:val="004B4F57"/>
    <w:rsid w:val="004B5B3A"/>
    <w:rsid w:val="004B5D0F"/>
    <w:rsid w:val="004C0D17"/>
    <w:rsid w:val="004C1FA7"/>
    <w:rsid w:val="004C2B2F"/>
    <w:rsid w:val="004C37F2"/>
    <w:rsid w:val="004C5235"/>
    <w:rsid w:val="004C5B36"/>
    <w:rsid w:val="004C6AD6"/>
    <w:rsid w:val="004C711F"/>
    <w:rsid w:val="004D091C"/>
    <w:rsid w:val="004D27EF"/>
    <w:rsid w:val="004D48F8"/>
    <w:rsid w:val="004D4A4A"/>
    <w:rsid w:val="004E0F60"/>
    <w:rsid w:val="004E2F9C"/>
    <w:rsid w:val="004E3338"/>
    <w:rsid w:val="004E406E"/>
    <w:rsid w:val="004E418F"/>
    <w:rsid w:val="004E43BF"/>
    <w:rsid w:val="004E715B"/>
    <w:rsid w:val="004F0509"/>
    <w:rsid w:val="004F5377"/>
    <w:rsid w:val="004F5E0B"/>
    <w:rsid w:val="004F79F2"/>
    <w:rsid w:val="005006DF"/>
    <w:rsid w:val="00504156"/>
    <w:rsid w:val="00507F06"/>
    <w:rsid w:val="00510720"/>
    <w:rsid w:val="00514330"/>
    <w:rsid w:val="005150E8"/>
    <w:rsid w:val="00516DAA"/>
    <w:rsid w:val="005176A2"/>
    <w:rsid w:val="00517848"/>
    <w:rsid w:val="00517AED"/>
    <w:rsid w:val="00520714"/>
    <w:rsid w:val="00520B79"/>
    <w:rsid w:val="0052342C"/>
    <w:rsid w:val="00525B02"/>
    <w:rsid w:val="00526034"/>
    <w:rsid w:val="0053049A"/>
    <w:rsid w:val="00531910"/>
    <w:rsid w:val="00531D47"/>
    <w:rsid w:val="005330C1"/>
    <w:rsid w:val="00533C49"/>
    <w:rsid w:val="005342B9"/>
    <w:rsid w:val="0054006F"/>
    <w:rsid w:val="00541925"/>
    <w:rsid w:val="00541A75"/>
    <w:rsid w:val="00542A61"/>
    <w:rsid w:val="0054323A"/>
    <w:rsid w:val="00543B39"/>
    <w:rsid w:val="005442C5"/>
    <w:rsid w:val="005442E4"/>
    <w:rsid w:val="005444D4"/>
    <w:rsid w:val="005451BD"/>
    <w:rsid w:val="00545241"/>
    <w:rsid w:val="00545AF8"/>
    <w:rsid w:val="0054640B"/>
    <w:rsid w:val="00546A9B"/>
    <w:rsid w:val="00546E59"/>
    <w:rsid w:val="00550D6B"/>
    <w:rsid w:val="00553712"/>
    <w:rsid w:val="00554AAF"/>
    <w:rsid w:val="00555752"/>
    <w:rsid w:val="00555D4C"/>
    <w:rsid w:val="0055651C"/>
    <w:rsid w:val="00556818"/>
    <w:rsid w:val="005644CE"/>
    <w:rsid w:val="00565781"/>
    <w:rsid w:val="00566869"/>
    <w:rsid w:val="0056796A"/>
    <w:rsid w:val="00570FFA"/>
    <w:rsid w:val="00571EA8"/>
    <w:rsid w:val="00571EC1"/>
    <w:rsid w:val="00574087"/>
    <w:rsid w:val="00574195"/>
    <w:rsid w:val="0057488B"/>
    <w:rsid w:val="00575524"/>
    <w:rsid w:val="005764DA"/>
    <w:rsid w:val="00576CF5"/>
    <w:rsid w:val="005775BE"/>
    <w:rsid w:val="005779EE"/>
    <w:rsid w:val="00581F5D"/>
    <w:rsid w:val="005845EF"/>
    <w:rsid w:val="0058601F"/>
    <w:rsid w:val="00586655"/>
    <w:rsid w:val="005910D3"/>
    <w:rsid w:val="0059336B"/>
    <w:rsid w:val="00595085"/>
    <w:rsid w:val="0059679E"/>
    <w:rsid w:val="0059699D"/>
    <w:rsid w:val="005A22CD"/>
    <w:rsid w:val="005A3C62"/>
    <w:rsid w:val="005A3EBE"/>
    <w:rsid w:val="005A4376"/>
    <w:rsid w:val="005A64C6"/>
    <w:rsid w:val="005A6E91"/>
    <w:rsid w:val="005B0497"/>
    <w:rsid w:val="005B05E7"/>
    <w:rsid w:val="005B290A"/>
    <w:rsid w:val="005B3453"/>
    <w:rsid w:val="005B395F"/>
    <w:rsid w:val="005B3A30"/>
    <w:rsid w:val="005B5157"/>
    <w:rsid w:val="005B6B40"/>
    <w:rsid w:val="005C0AEA"/>
    <w:rsid w:val="005C1175"/>
    <w:rsid w:val="005C1CCF"/>
    <w:rsid w:val="005C2BB4"/>
    <w:rsid w:val="005C3034"/>
    <w:rsid w:val="005C55C0"/>
    <w:rsid w:val="005C64CB"/>
    <w:rsid w:val="005C677F"/>
    <w:rsid w:val="005C7464"/>
    <w:rsid w:val="005C75A2"/>
    <w:rsid w:val="005C75FC"/>
    <w:rsid w:val="005D43F9"/>
    <w:rsid w:val="005D4599"/>
    <w:rsid w:val="005D460A"/>
    <w:rsid w:val="005D5F32"/>
    <w:rsid w:val="005D63C7"/>
    <w:rsid w:val="005D7D0E"/>
    <w:rsid w:val="005D7FFC"/>
    <w:rsid w:val="005E15CC"/>
    <w:rsid w:val="005E1BD1"/>
    <w:rsid w:val="005E1D01"/>
    <w:rsid w:val="005E2A8C"/>
    <w:rsid w:val="005E2AAD"/>
    <w:rsid w:val="005E2BAC"/>
    <w:rsid w:val="005E2E6C"/>
    <w:rsid w:val="005E3C8E"/>
    <w:rsid w:val="005E42F4"/>
    <w:rsid w:val="005E52EF"/>
    <w:rsid w:val="005E539C"/>
    <w:rsid w:val="005E6418"/>
    <w:rsid w:val="005E7640"/>
    <w:rsid w:val="005F261A"/>
    <w:rsid w:val="005F4856"/>
    <w:rsid w:val="005F75EA"/>
    <w:rsid w:val="00600BAB"/>
    <w:rsid w:val="006015AC"/>
    <w:rsid w:val="00601F40"/>
    <w:rsid w:val="00604DDD"/>
    <w:rsid w:val="006065E5"/>
    <w:rsid w:val="00606BC6"/>
    <w:rsid w:val="0060738A"/>
    <w:rsid w:val="00614C87"/>
    <w:rsid w:val="00614F25"/>
    <w:rsid w:val="00615575"/>
    <w:rsid w:val="00615FCC"/>
    <w:rsid w:val="006210EA"/>
    <w:rsid w:val="006216BE"/>
    <w:rsid w:val="00625606"/>
    <w:rsid w:val="00625700"/>
    <w:rsid w:val="00625C46"/>
    <w:rsid w:val="00627B67"/>
    <w:rsid w:val="00627E8E"/>
    <w:rsid w:val="0063185C"/>
    <w:rsid w:val="00631FDE"/>
    <w:rsid w:val="00632F55"/>
    <w:rsid w:val="00634515"/>
    <w:rsid w:val="00636599"/>
    <w:rsid w:val="00636CD6"/>
    <w:rsid w:val="00640187"/>
    <w:rsid w:val="006409C0"/>
    <w:rsid w:val="00640C1C"/>
    <w:rsid w:val="00641CCB"/>
    <w:rsid w:val="00642057"/>
    <w:rsid w:val="0064247F"/>
    <w:rsid w:val="00642650"/>
    <w:rsid w:val="0064609D"/>
    <w:rsid w:val="00646C1E"/>
    <w:rsid w:val="00650C2A"/>
    <w:rsid w:val="00650D7B"/>
    <w:rsid w:val="00651D04"/>
    <w:rsid w:val="00651F65"/>
    <w:rsid w:val="006523C9"/>
    <w:rsid w:val="006537ED"/>
    <w:rsid w:val="00653A58"/>
    <w:rsid w:val="00653E17"/>
    <w:rsid w:val="00654663"/>
    <w:rsid w:val="00655D0A"/>
    <w:rsid w:val="00656E07"/>
    <w:rsid w:val="00660F85"/>
    <w:rsid w:val="006611AC"/>
    <w:rsid w:val="006620FB"/>
    <w:rsid w:val="00666361"/>
    <w:rsid w:val="00666B0A"/>
    <w:rsid w:val="00670E03"/>
    <w:rsid w:val="00671A71"/>
    <w:rsid w:val="0067287D"/>
    <w:rsid w:val="00672F00"/>
    <w:rsid w:val="00672FF4"/>
    <w:rsid w:val="0067306A"/>
    <w:rsid w:val="00675152"/>
    <w:rsid w:val="00675160"/>
    <w:rsid w:val="00675AB7"/>
    <w:rsid w:val="00680C3E"/>
    <w:rsid w:val="00681650"/>
    <w:rsid w:val="00681813"/>
    <w:rsid w:val="0068462E"/>
    <w:rsid w:val="0068483F"/>
    <w:rsid w:val="006857D1"/>
    <w:rsid w:val="00687229"/>
    <w:rsid w:val="006878B0"/>
    <w:rsid w:val="00690C25"/>
    <w:rsid w:val="006919E8"/>
    <w:rsid w:val="00692597"/>
    <w:rsid w:val="006935E3"/>
    <w:rsid w:val="006938DE"/>
    <w:rsid w:val="0069398B"/>
    <w:rsid w:val="0069454E"/>
    <w:rsid w:val="00694B11"/>
    <w:rsid w:val="00697052"/>
    <w:rsid w:val="00697EDA"/>
    <w:rsid w:val="00697F9A"/>
    <w:rsid w:val="006A184D"/>
    <w:rsid w:val="006A7E2E"/>
    <w:rsid w:val="006B04D2"/>
    <w:rsid w:val="006B0717"/>
    <w:rsid w:val="006B1847"/>
    <w:rsid w:val="006B1D4F"/>
    <w:rsid w:val="006B3E40"/>
    <w:rsid w:val="006B714B"/>
    <w:rsid w:val="006B71ED"/>
    <w:rsid w:val="006B7FC8"/>
    <w:rsid w:val="006C1A3E"/>
    <w:rsid w:val="006C1FA1"/>
    <w:rsid w:val="006C24F6"/>
    <w:rsid w:val="006C3FE0"/>
    <w:rsid w:val="006C546A"/>
    <w:rsid w:val="006C560B"/>
    <w:rsid w:val="006C61B9"/>
    <w:rsid w:val="006C6478"/>
    <w:rsid w:val="006C68E6"/>
    <w:rsid w:val="006C69EC"/>
    <w:rsid w:val="006C761E"/>
    <w:rsid w:val="006D399D"/>
    <w:rsid w:val="006D4E3E"/>
    <w:rsid w:val="006D5482"/>
    <w:rsid w:val="006D5F69"/>
    <w:rsid w:val="006D70FB"/>
    <w:rsid w:val="006E07AE"/>
    <w:rsid w:val="006E1924"/>
    <w:rsid w:val="006E3708"/>
    <w:rsid w:val="006E5064"/>
    <w:rsid w:val="006E54C1"/>
    <w:rsid w:val="006E753C"/>
    <w:rsid w:val="006E7ED5"/>
    <w:rsid w:val="006F1361"/>
    <w:rsid w:val="006F2232"/>
    <w:rsid w:val="006F2898"/>
    <w:rsid w:val="006F467D"/>
    <w:rsid w:val="006F4DF1"/>
    <w:rsid w:val="006F58EA"/>
    <w:rsid w:val="006F5A60"/>
    <w:rsid w:val="006F5AE3"/>
    <w:rsid w:val="006F6B09"/>
    <w:rsid w:val="006F7557"/>
    <w:rsid w:val="006F75EF"/>
    <w:rsid w:val="007003F6"/>
    <w:rsid w:val="00703124"/>
    <w:rsid w:val="00706E3B"/>
    <w:rsid w:val="00706FCE"/>
    <w:rsid w:val="007071B3"/>
    <w:rsid w:val="00707A7A"/>
    <w:rsid w:val="007109A7"/>
    <w:rsid w:val="00711B82"/>
    <w:rsid w:val="00712E81"/>
    <w:rsid w:val="00713F9A"/>
    <w:rsid w:val="00714B3E"/>
    <w:rsid w:val="00714BE4"/>
    <w:rsid w:val="00715F4E"/>
    <w:rsid w:val="00720786"/>
    <w:rsid w:val="0072101F"/>
    <w:rsid w:val="00722431"/>
    <w:rsid w:val="00722E90"/>
    <w:rsid w:val="00723586"/>
    <w:rsid w:val="00723F8A"/>
    <w:rsid w:val="0072474D"/>
    <w:rsid w:val="00724CBB"/>
    <w:rsid w:val="007256E4"/>
    <w:rsid w:val="00726671"/>
    <w:rsid w:val="00727C21"/>
    <w:rsid w:val="00730635"/>
    <w:rsid w:val="00730C3B"/>
    <w:rsid w:val="00731092"/>
    <w:rsid w:val="00731D4C"/>
    <w:rsid w:val="00732001"/>
    <w:rsid w:val="00732F3B"/>
    <w:rsid w:val="007371E5"/>
    <w:rsid w:val="00737DBE"/>
    <w:rsid w:val="00740874"/>
    <w:rsid w:val="00740DC2"/>
    <w:rsid w:val="0074180B"/>
    <w:rsid w:val="00742936"/>
    <w:rsid w:val="00742B89"/>
    <w:rsid w:val="00743142"/>
    <w:rsid w:val="00743AF6"/>
    <w:rsid w:val="0074440E"/>
    <w:rsid w:val="00744B5F"/>
    <w:rsid w:val="00744D2C"/>
    <w:rsid w:val="00745816"/>
    <w:rsid w:val="0074686D"/>
    <w:rsid w:val="00747C2C"/>
    <w:rsid w:val="00750B1D"/>
    <w:rsid w:val="007513BF"/>
    <w:rsid w:val="00751710"/>
    <w:rsid w:val="00751A48"/>
    <w:rsid w:val="007521BC"/>
    <w:rsid w:val="007538DE"/>
    <w:rsid w:val="00754559"/>
    <w:rsid w:val="00757E4D"/>
    <w:rsid w:val="00761CCA"/>
    <w:rsid w:val="007621CE"/>
    <w:rsid w:val="007628D1"/>
    <w:rsid w:val="00763008"/>
    <w:rsid w:val="007669C5"/>
    <w:rsid w:val="007724F4"/>
    <w:rsid w:val="00772935"/>
    <w:rsid w:val="00772EFA"/>
    <w:rsid w:val="0077571B"/>
    <w:rsid w:val="00776842"/>
    <w:rsid w:val="00777126"/>
    <w:rsid w:val="0078048C"/>
    <w:rsid w:val="00780DB0"/>
    <w:rsid w:val="007820E9"/>
    <w:rsid w:val="00782A86"/>
    <w:rsid w:val="00785187"/>
    <w:rsid w:val="0078543C"/>
    <w:rsid w:val="007855E8"/>
    <w:rsid w:val="00786EC2"/>
    <w:rsid w:val="00787278"/>
    <w:rsid w:val="00787B6F"/>
    <w:rsid w:val="00790024"/>
    <w:rsid w:val="00792348"/>
    <w:rsid w:val="007932DA"/>
    <w:rsid w:val="007933D5"/>
    <w:rsid w:val="00793EE1"/>
    <w:rsid w:val="00794C24"/>
    <w:rsid w:val="007961D3"/>
    <w:rsid w:val="00796787"/>
    <w:rsid w:val="00797396"/>
    <w:rsid w:val="00797AF9"/>
    <w:rsid w:val="007A7F5E"/>
    <w:rsid w:val="007B0D18"/>
    <w:rsid w:val="007B1B1E"/>
    <w:rsid w:val="007B1D3A"/>
    <w:rsid w:val="007B4088"/>
    <w:rsid w:val="007B4472"/>
    <w:rsid w:val="007B493D"/>
    <w:rsid w:val="007B7097"/>
    <w:rsid w:val="007C0F29"/>
    <w:rsid w:val="007C1CCD"/>
    <w:rsid w:val="007C1E1F"/>
    <w:rsid w:val="007C3CF1"/>
    <w:rsid w:val="007C4F50"/>
    <w:rsid w:val="007C504C"/>
    <w:rsid w:val="007C50C6"/>
    <w:rsid w:val="007C540F"/>
    <w:rsid w:val="007C5C44"/>
    <w:rsid w:val="007C74CD"/>
    <w:rsid w:val="007D07DB"/>
    <w:rsid w:val="007D2761"/>
    <w:rsid w:val="007D27C6"/>
    <w:rsid w:val="007D2B3D"/>
    <w:rsid w:val="007D50EC"/>
    <w:rsid w:val="007D7BD3"/>
    <w:rsid w:val="007D7FBC"/>
    <w:rsid w:val="007E312D"/>
    <w:rsid w:val="007E36DA"/>
    <w:rsid w:val="007E36E9"/>
    <w:rsid w:val="007E3BA9"/>
    <w:rsid w:val="007E3E40"/>
    <w:rsid w:val="007E4A32"/>
    <w:rsid w:val="007E62C9"/>
    <w:rsid w:val="007E678E"/>
    <w:rsid w:val="007F02DB"/>
    <w:rsid w:val="007F3B02"/>
    <w:rsid w:val="007F3B5F"/>
    <w:rsid w:val="007F41A9"/>
    <w:rsid w:val="007F431E"/>
    <w:rsid w:val="007F5DB6"/>
    <w:rsid w:val="007F61C0"/>
    <w:rsid w:val="007F709E"/>
    <w:rsid w:val="00801034"/>
    <w:rsid w:val="00801D9C"/>
    <w:rsid w:val="00802A23"/>
    <w:rsid w:val="00805968"/>
    <w:rsid w:val="00805DFF"/>
    <w:rsid w:val="0080698D"/>
    <w:rsid w:val="00806CBF"/>
    <w:rsid w:val="0080740F"/>
    <w:rsid w:val="0080742B"/>
    <w:rsid w:val="00811EA8"/>
    <w:rsid w:val="0081399C"/>
    <w:rsid w:val="00816D2E"/>
    <w:rsid w:val="008172A5"/>
    <w:rsid w:val="008201BF"/>
    <w:rsid w:val="0082032D"/>
    <w:rsid w:val="00820895"/>
    <w:rsid w:val="0082207A"/>
    <w:rsid w:val="00823FDF"/>
    <w:rsid w:val="00824023"/>
    <w:rsid w:val="008251E1"/>
    <w:rsid w:val="00826908"/>
    <w:rsid w:val="00826FF4"/>
    <w:rsid w:val="00827757"/>
    <w:rsid w:val="0082795B"/>
    <w:rsid w:val="00827ACB"/>
    <w:rsid w:val="00830B83"/>
    <w:rsid w:val="00831899"/>
    <w:rsid w:val="00832B5A"/>
    <w:rsid w:val="00832BA8"/>
    <w:rsid w:val="008331CE"/>
    <w:rsid w:val="00834329"/>
    <w:rsid w:val="00835F29"/>
    <w:rsid w:val="00836605"/>
    <w:rsid w:val="00836B4E"/>
    <w:rsid w:val="00836E3B"/>
    <w:rsid w:val="008376B4"/>
    <w:rsid w:val="00840B97"/>
    <w:rsid w:val="0084138A"/>
    <w:rsid w:val="00841FB3"/>
    <w:rsid w:val="00842E1A"/>
    <w:rsid w:val="00842ED6"/>
    <w:rsid w:val="0084429B"/>
    <w:rsid w:val="00844547"/>
    <w:rsid w:val="0085007E"/>
    <w:rsid w:val="00851154"/>
    <w:rsid w:val="0085221F"/>
    <w:rsid w:val="00853375"/>
    <w:rsid w:val="0085367A"/>
    <w:rsid w:val="008537F5"/>
    <w:rsid w:val="00854D31"/>
    <w:rsid w:val="008577BA"/>
    <w:rsid w:val="00857E14"/>
    <w:rsid w:val="0086232D"/>
    <w:rsid w:val="00862414"/>
    <w:rsid w:val="00862CA3"/>
    <w:rsid w:val="008651F5"/>
    <w:rsid w:val="00866F2E"/>
    <w:rsid w:val="00867933"/>
    <w:rsid w:val="00867AEB"/>
    <w:rsid w:val="00871D3D"/>
    <w:rsid w:val="00872747"/>
    <w:rsid w:val="00873410"/>
    <w:rsid w:val="008755BE"/>
    <w:rsid w:val="00875E16"/>
    <w:rsid w:val="008762F5"/>
    <w:rsid w:val="0087663F"/>
    <w:rsid w:val="008776CE"/>
    <w:rsid w:val="0087777A"/>
    <w:rsid w:val="00877A01"/>
    <w:rsid w:val="008805ED"/>
    <w:rsid w:val="00883E18"/>
    <w:rsid w:val="008855E2"/>
    <w:rsid w:val="00885BE0"/>
    <w:rsid w:val="00890E0C"/>
    <w:rsid w:val="008920FC"/>
    <w:rsid w:val="008926B3"/>
    <w:rsid w:val="00893957"/>
    <w:rsid w:val="00893F47"/>
    <w:rsid w:val="00895E0F"/>
    <w:rsid w:val="008A00D7"/>
    <w:rsid w:val="008A2700"/>
    <w:rsid w:val="008A307E"/>
    <w:rsid w:val="008A35AC"/>
    <w:rsid w:val="008A3B86"/>
    <w:rsid w:val="008A3FC8"/>
    <w:rsid w:val="008A4E57"/>
    <w:rsid w:val="008A54A3"/>
    <w:rsid w:val="008A74DD"/>
    <w:rsid w:val="008B0092"/>
    <w:rsid w:val="008B05B4"/>
    <w:rsid w:val="008B0D0F"/>
    <w:rsid w:val="008B2144"/>
    <w:rsid w:val="008B29A8"/>
    <w:rsid w:val="008B3123"/>
    <w:rsid w:val="008B3351"/>
    <w:rsid w:val="008B4AE0"/>
    <w:rsid w:val="008B4DB0"/>
    <w:rsid w:val="008B6F8C"/>
    <w:rsid w:val="008B7D95"/>
    <w:rsid w:val="008B7DA0"/>
    <w:rsid w:val="008C02A3"/>
    <w:rsid w:val="008C054F"/>
    <w:rsid w:val="008C0E35"/>
    <w:rsid w:val="008C1FDE"/>
    <w:rsid w:val="008C2378"/>
    <w:rsid w:val="008C2E19"/>
    <w:rsid w:val="008C51EF"/>
    <w:rsid w:val="008C5269"/>
    <w:rsid w:val="008C589C"/>
    <w:rsid w:val="008C673F"/>
    <w:rsid w:val="008C7153"/>
    <w:rsid w:val="008D0FC9"/>
    <w:rsid w:val="008D5100"/>
    <w:rsid w:val="008D6FBD"/>
    <w:rsid w:val="008D7396"/>
    <w:rsid w:val="008D79EF"/>
    <w:rsid w:val="008D7E55"/>
    <w:rsid w:val="008E16B0"/>
    <w:rsid w:val="008E2C55"/>
    <w:rsid w:val="008E410B"/>
    <w:rsid w:val="008E43ED"/>
    <w:rsid w:val="008E49B9"/>
    <w:rsid w:val="008E4E07"/>
    <w:rsid w:val="008E5D33"/>
    <w:rsid w:val="008F04F9"/>
    <w:rsid w:val="008F15A0"/>
    <w:rsid w:val="008F1741"/>
    <w:rsid w:val="008F182F"/>
    <w:rsid w:val="008F1D2F"/>
    <w:rsid w:val="008F4C24"/>
    <w:rsid w:val="008F5042"/>
    <w:rsid w:val="008F54C7"/>
    <w:rsid w:val="008F6F2D"/>
    <w:rsid w:val="00901C39"/>
    <w:rsid w:val="00902A89"/>
    <w:rsid w:val="00905DC0"/>
    <w:rsid w:val="00907214"/>
    <w:rsid w:val="00910595"/>
    <w:rsid w:val="0091150F"/>
    <w:rsid w:val="00911963"/>
    <w:rsid w:val="00911E20"/>
    <w:rsid w:val="00912560"/>
    <w:rsid w:val="0091374E"/>
    <w:rsid w:val="00913D6A"/>
    <w:rsid w:val="00914DFB"/>
    <w:rsid w:val="009160CB"/>
    <w:rsid w:val="00917FB7"/>
    <w:rsid w:val="009205C7"/>
    <w:rsid w:val="009213D2"/>
    <w:rsid w:val="00921C96"/>
    <w:rsid w:val="009220A7"/>
    <w:rsid w:val="009221E5"/>
    <w:rsid w:val="00923328"/>
    <w:rsid w:val="009236C9"/>
    <w:rsid w:val="00923B16"/>
    <w:rsid w:val="00925A51"/>
    <w:rsid w:val="00926851"/>
    <w:rsid w:val="00930C60"/>
    <w:rsid w:val="00931D6C"/>
    <w:rsid w:val="00932223"/>
    <w:rsid w:val="00933DFC"/>
    <w:rsid w:val="00936715"/>
    <w:rsid w:val="0093690F"/>
    <w:rsid w:val="0094015E"/>
    <w:rsid w:val="009417F4"/>
    <w:rsid w:val="00941F9D"/>
    <w:rsid w:val="009427BB"/>
    <w:rsid w:val="00944095"/>
    <w:rsid w:val="009447E6"/>
    <w:rsid w:val="009449B6"/>
    <w:rsid w:val="00945139"/>
    <w:rsid w:val="00945652"/>
    <w:rsid w:val="009500E1"/>
    <w:rsid w:val="00952966"/>
    <w:rsid w:val="00952B7F"/>
    <w:rsid w:val="00953FE3"/>
    <w:rsid w:val="009546D0"/>
    <w:rsid w:val="00955A3E"/>
    <w:rsid w:val="00956F17"/>
    <w:rsid w:val="0095730A"/>
    <w:rsid w:val="00957919"/>
    <w:rsid w:val="00957C19"/>
    <w:rsid w:val="009608A8"/>
    <w:rsid w:val="00961B1F"/>
    <w:rsid w:val="00962C1B"/>
    <w:rsid w:val="00963655"/>
    <w:rsid w:val="00964A4D"/>
    <w:rsid w:val="00965DFC"/>
    <w:rsid w:val="00967EB8"/>
    <w:rsid w:val="009715CC"/>
    <w:rsid w:val="0097211F"/>
    <w:rsid w:val="00973771"/>
    <w:rsid w:val="00973FED"/>
    <w:rsid w:val="00974CA2"/>
    <w:rsid w:val="00974E78"/>
    <w:rsid w:val="00975CFA"/>
    <w:rsid w:val="00976BC2"/>
    <w:rsid w:val="00976DF2"/>
    <w:rsid w:val="00977A84"/>
    <w:rsid w:val="00977E66"/>
    <w:rsid w:val="009816CB"/>
    <w:rsid w:val="009854AA"/>
    <w:rsid w:val="009904E8"/>
    <w:rsid w:val="00991371"/>
    <w:rsid w:val="0099279F"/>
    <w:rsid w:val="0099706A"/>
    <w:rsid w:val="0099773A"/>
    <w:rsid w:val="009A12DA"/>
    <w:rsid w:val="009A18B5"/>
    <w:rsid w:val="009A18E0"/>
    <w:rsid w:val="009A2D5C"/>
    <w:rsid w:val="009A39CB"/>
    <w:rsid w:val="009A4D0F"/>
    <w:rsid w:val="009A7708"/>
    <w:rsid w:val="009B1F3B"/>
    <w:rsid w:val="009B2CEA"/>
    <w:rsid w:val="009B4842"/>
    <w:rsid w:val="009B58C2"/>
    <w:rsid w:val="009B6A25"/>
    <w:rsid w:val="009B70C8"/>
    <w:rsid w:val="009B7160"/>
    <w:rsid w:val="009B78A4"/>
    <w:rsid w:val="009B7C47"/>
    <w:rsid w:val="009C1001"/>
    <w:rsid w:val="009C2613"/>
    <w:rsid w:val="009C314E"/>
    <w:rsid w:val="009C64D5"/>
    <w:rsid w:val="009C697A"/>
    <w:rsid w:val="009C6DFD"/>
    <w:rsid w:val="009C7B92"/>
    <w:rsid w:val="009D0074"/>
    <w:rsid w:val="009D1E63"/>
    <w:rsid w:val="009D2518"/>
    <w:rsid w:val="009D4A92"/>
    <w:rsid w:val="009D6526"/>
    <w:rsid w:val="009D68E0"/>
    <w:rsid w:val="009E162F"/>
    <w:rsid w:val="009E1C91"/>
    <w:rsid w:val="009E2494"/>
    <w:rsid w:val="009E2F8B"/>
    <w:rsid w:val="009E3D1C"/>
    <w:rsid w:val="009F01DA"/>
    <w:rsid w:val="009F01E9"/>
    <w:rsid w:val="009F18DA"/>
    <w:rsid w:val="009F4F94"/>
    <w:rsid w:val="009F678A"/>
    <w:rsid w:val="00A010AD"/>
    <w:rsid w:val="00A0362A"/>
    <w:rsid w:val="00A0368B"/>
    <w:rsid w:val="00A03A1B"/>
    <w:rsid w:val="00A04A87"/>
    <w:rsid w:val="00A0608D"/>
    <w:rsid w:val="00A071EA"/>
    <w:rsid w:val="00A10471"/>
    <w:rsid w:val="00A11067"/>
    <w:rsid w:val="00A115E4"/>
    <w:rsid w:val="00A13668"/>
    <w:rsid w:val="00A13BE3"/>
    <w:rsid w:val="00A14591"/>
    <w:rsid w:val="00A14A96"/>
    <w:rsid w:val="00A16425"/>
    <w:rsid w:val="00A16713"/>
    <w:rsid w:val="00A168A4"/>
    <w:rsid w:val="00A16DE8"/>
    <w:rsid w:val="00A16FF4"/>
    <w:rsid w:val="00A233FD"/>
    <w:rsid w:val="00A237F8"/>
    <w:rsid w:val="00A246A5"/>
    <w:rsid w:val="00A32488"/>
    <w:rsid w:val="00A33E48"/>
    <w:rsid w:val="00A3442B"/>
    <w:rsid w:val="00A35B0B"/>
    <w:rsid w:val="00A369BB"/>
    <w:rsid w:val="00A40C54"/>
    <w:rsid w:val="00A4129C"/>
    <w:rsid w:val="00A4261D"/>
    <w:rsid w:val="00A428E2"/>
    <w:rsid w:val="00A43D34"/>
    <w:rsid w:val="00A44022"/>
    <w:rsid w:val="00A4442B"/>
    <w:rsid w:val="00A44F18"/>
    <w:rsid w:val="00A47479"/>
    <w:rsid w:val="00A47B45"/>
    <w:rsid w:val="00A47C3A"/>
    <w:rsid w:val="00A50024"/>
    <w:rsid w:val="00A51E40"/>
    <w:rsid w:val="00A522D3"/>
    <w:rsid w:val="00A52414"/>
    <w:rsid w:val="00A53204"/>
    <w:rsid w:val="00A537EA"/>
    <w:rsid w:val="00A53919"/>
    <w:rsid w:val="00A54C48"/>
    <w:rsid w:val="00A57484"/>
    <w:rsid w:val="00A57F12"/>
    <w:rsid w:val="00A60243"/>
    <w:rsid w:val="00A61650"/>
    <w:rsid w:val="00A626E0"/>
    <w:rsid w:val="00A62CBF"/>
    <w:rsid w:val="00A62ED5"/>
    <w:rsid w:val="00A63723"/>
    <w:rsid w:val="00A64460"/>
    <w:rsid w:val="00A6463A"/>
    <w:rsid w:val="00A65621"/>
    <w:rsid w:val="00A6659E"/>
    <w:rsid w:val="00A67E20"/>
    <w:rsid w:val="00A70F92"/>
    <w:rsid w:val="00A720CA"/>
    <w:rsid w:val="00A72380"/>
    <w:rsid w:val="00A725F2"/>
    <w:rsid w:val="00A726CA"/>
    <w:rsid w:val="00A7273C"/>
    <w:rsid w:val="00A735E8"/>
    <w:rsid w:val="00A7378D"/>
    <w:rsid w:val="00A73979"/>
    <w:rsid w:val="00A7473F"/>
    <w:rsid w:val="00A771E1"/>
    <w:rsid w:val="00A82D87"/>
    <w:rsid w:val="00A8393F"/>
    <w:rsid w:val="00A84089"/>
    <w:rsid w:val="00A848C7"/>
    <w:rsid w:val="00A84F18"/>
    <w:rsid w:val="00A85F2A"/>
    <w:rsid w:val="00A861F8"/>
    <w:rsid w:val="00A90DB8"/>
    <w:rsid w:val="00A90DEB"/>
    <w:rsid w:val="00A91103"/>
    <w:rsid w:val="00A9321C"/>
    <w:rsid w:val="00A94021"/>
    <w:rsid w:val="00A964F7"/>
    <w:rsid w:val="00A97F30"/>
    <w:rsid w:val="00AA0BA7"/>
    <w:rsid w:val="00AA0D28"/>
    <w:rsid w:val="00AA0F48"/>
    <w:rsid w:val="00AA11D3"/>
    <w:rsid w:val="00AA1F71"/>
    <w:rsid w:val="00AA2C2E"/>
    <w:rsid w:val="00AA3324"/>
    <w:rsid w:val="00AA3E8D"/>
    <w:rsid w:val="00AA79A3"/>
    <w:rsid w:val="00AB114D"/>
    <w:rsid w:val="00AB3F44"/>
    <w:rsid w:val="00AB56C2"/>
    <w:rsid w:val="00AB5F06"/>
    <w:rsid w:val="00AB5F7D"/>
    <w:rsid w:val="00AB5F96"/>
    <w:rsid w:val="00AB700B"/>
    <w:rsid w:val="00AB709D"/>
    <w:rsid w:val="00AC075E"/>
    <w:rsid w:val="00AC080B"/>
    <w:rsid w:val="00AC19A8"/>
    <w:rsid w:val="00AC206D"/>
    <w:rsid w:val="00AC2871"/>
    <w:rsid w:val="00AC4186"/>
    <w:rsid w:val="00AC4319"/>
    <w:rsid w:val="00AC4B10"/>
    <w:rsid w:val="00AC4BE5"/>
    <w:rsid w:val="00AC5314"/>
    <w:rsid w:val="00AD0EC0"/>
    <w:rsid w:val="00AD2124"/>
    <w:rsid w:val="00AD3B01"/>
    <w:rsid w:val="00AD52BC"/>
    <w:rsid w:val="00AD684E"/>
    <w:rsid w:val="00AD75A8"/>
    <w:rsid w:val="00AD7830"/>
    <w:rsid w:val="00AD7A3C"/>
    <w:rsid w:val="00AE1074"/>
    <w:rsid w:val="00AE18E6"/>
    <w:rsid w:val="00AE3492"/>
    <w:rsid w:val="00AE484E"/>
    <w:rsid w:val="00AE48D5"/>
    <w:rsid w:val="00AE5694"/>
    <w:rsid w:val="00AE5F7F"/>
    <w:rsid w:val="00AF16DB"/>
    <w:rsid w:val="00AF3A3E"/>
    <w:rsid w:val="00AF5B29"/>
    <w:rsid w:val="00AF6DF4"/>
    <w:rsid w:val="00AF75FC"/>
    <w:rsid w:val="00B00230"/>
    <w:rsid w:val="00B00F13"/>
    <w:rsid w:val="00B01681"/>
    <w:rsid w:val="00B016A8"/>
    <w:rsid w:val="00B03041"/>
    <w:rsid w:val="00B031EE"/>
    <w:rsid w:val="00B03641"/>
    <w:rsid w:val="00B049BB"/>
    <w:rsid w:val="00B068B2"/>
    <w:rsid w:val="00B0707C"/>
    <w:rsid w:val="00B0761E"/>
    <w:rsid w:val="00B101AA"/>
    <w:rsid w:val="00B10CDE"/>
    <w:rsid w:val="00B11183"/>
    <w:rsid w:val="00B151E1"/>
    <w:rsid w:val="00B16644"/>
    <w:rsid w:val="00B21632"/>
    <w:rsid w:val="00B21F04"/>
    <w:rsid w:val="00B234DD"/>
    <w:rsid w:val="00B24A20"/>
    <w:rsid w:val="00B26B05"/>
    <w:rsid w:val="00B27A22"/>
    <w:rsid w:val="00B300E2"/>
    <w:rsid w:val="00B31F3B"/>
    <w:rsid w:val="00B32849"/>
    <w:rsid w:val="00B328E1"/>
    <w:rsid w:val="00B32EE1"/>
    <w:rsid w:val="00B33274"/>
    <w:rsid w:val="00B336E6"/>
    <w:rsid w:val="00B337ED"/>
    <w:rsid w:val="00B34402"/>
    <w:rsid w:val="00B347FB"/>
    <w:rsid w:val="00B34CF4"/>
    <w:rsid w:val="00B36F9F"/>
    <w:rsid w:val="00B379F9"/>
    <w:rsid w:val="00B402F5"/>
    <w:rsid w:val="00B42E53"/>
    <w:rsid w:val="00B430F9"/>
    <w:rsid w:val="00B43DEF"/>
    <w:rsid w:val="00B43EF5"/>
    <w:rsid w:val="00B44062"/>
    <w:rsid w:val="00B451D4"/>
    <w:rsid w:val="00B4555B"/>
    <w:rsid w:val="00B45AB3"/>
    <w:rsid w:val="00B46AA5"/>
    <w:rsid w:val="00B4700A"/>
    <w:rsid w:val="00B47D94"/>
    <w:rsid w:val="00B50C0D"/>
    <w:rsid w:val="00B51D61"/>
    <w:rsid w:val="00B54887"/>
    <w:rsid w:val="00B55319"/>
    <w:rsid w:val="00B557A3"/>
    <w:rsid w:val="00B60214"/>
    <w:rsid w:val="00B60FB1"/>
    <w:rsid w:val="00B61041"/>
    <w:rsid w:val="00B633CF"/>
    <w:rsid w:val="00B64261"/>
    <w:rsid w:val="00B6727C"/>
    <w:rsid w:val="00B70CA8"/>
    <w:rsid w:val="00B72071"/>
    <w:rsid w:val="00B73010"/>
    <w:rsid w:val="00B77900"/>
    <w:rsid w:val="00B80778"/>
    <w:rsid w:val="00B81EC7"/>
    <w:rsid w:val="00B8584A"/>
    <w:rsid w:val="00B867BA"/>
    <w:rsid w:val="00B91F27"/>
    <w:rsid w:val="00B92C47"/>
    <w:rsid w:val="00B92CCB"/>
    <w:rsid w:val="00B92CD1"/>
    <w:rsid w:val="00B95095"/>
    <w:rsid w:val="00B966B9"/>
    <w:rsid w:val="00B9671D"/>
    <w:rsid w:val="00BA030F"/>
    <w:rsid w:val="00BA2832"/>
    <w:rsid w:val="00BA2C3D"/>
    <w:rsid w:val="00BA3224"/>
    <w:rsid w:val="00BA3388"/>
    <w:rsid w:val="00BA4C4F"/>
    <w:rsid w:val="00BA5FCF"/>
    <w:rsid w:val="00BA6771"/>
    <w:rsid w:val="00BA73A3"/>
    <w:rsid w:val="00BB030B"/>
    <w:rsid w:val="00BB043F"/>
    <w:rsid w:val="00BB1D00"/>
    <w:rsid w:val="00BB275C"/>
    <w:rsid w:val="00BB3735"/>
    <w:rsid w:val="00BB6749"/>
    <w:rsid w:val="00BC0B88"/>
    <w:rsid w:val="00BC0F5B"/>
    <w:rsid w:val="00BC19A8"/>
    <w:rsid w:val="00BC324A"/>
    <w:rsid w:val="00BC3387"/>
    <w:rsid w:val="00BC4157"/>
    <w:rsid w:val="00BC41DC"/>
    <w:rsid w:val="00BC4F74"/>
    <w:rsid w:val="00BC599C"/>
    <w:rsid w:val="00BC5FF8"/>
    <w:rsid w:val="00BC6219"/>
    <w:rsid w:val="00BC733D"/>
    <w:rsid w:val="00BD04EC"/>
    <w:rsid w:val="00BD2731"/>
    <w:rsid w:val="00BD27C9"/>
    <w:rsid w:val="00BD3B2C"/>
    <w:rsid w:val="00BD651D"/>
    <w:rsid w:val="00BD6903"/>
    <w:rsid w:val="00BE097A"/>
    <w:rsid w:val="00BE0F2B"/>
    <w:rsid w:val="00BE157D"/>
    <w:rsid w:val="00BE6182"/>
    <w:rsid w:val="00BE6E9E"/>
    <w:rsid w:val="00BE720A"/>
    <w:rsid w:val="00BE72CE"/>
    <w:rsid w:val="00BE7957"/>
    <w:rsid w:val="00BF0222"/>
    <w:rsid w:val="00BF0397"/>
    <w:rsid w:val="00BF1160"/>
    <w:rsid w:val="00BF20DE"/>
    <w:rsid w:val="00BF2271"/>
    <w:rsid w:val="00BF3266"/>
    <w:rsid w:val="00BF42E7"/>
    <w:rsid w:val="00BF4BE4"/>
    <w:rsid w:val="00BF5A45"/>
    <w:rsid w:val="00BF7C63"/>
    <w:rsid w:val="00C021E4"/>
    <w:rsid w:val="00C0248B"/>
    <w:rsid w:val="00C02859"/>
    <w:rsid w:val="00C0389D"/>
    <w:rsid w:val="00C049F3"/>
    <w:rsid w:val="00C052B6"/>
    <w:rsid w:val="00C06111"/>
    <w:rsid w:val="00C0690F"/>
    <w:rsid w:val="00C104A1"/>
    <w:rsid w:val="00C10782"/>
    <w:rsid w:val="00C1194D"/>
    <w:rsid w:val="00C11E15"/>
    <w:rsid w:val="00C13EE0"/>
    <w:rsid w:val="00C13F52"/>
    <w:rsid w:val="00C142B2"/>
    <w:rsid w:val="00C142D1"/>
    <w:rsid w:val="00C14DF8"/>
    <w:rsid w:val="00C1630B"/>
    <w:rsid w:val="00C1739E"/>
    <w:rsid w:val="00C17BB1"/>
    <w:rsid w:val="00C17F55"/>
    <w:rsid w:val="00C20C5E"/>
    <w:rsid w:val="00C2185D"/>
    <w:rsid w:val="00C22331"/>
    <w:rsid w:val="00C23089"/>
    <w:rsid w:val="00C25B4E"/>
    <w:rsid w:val="00C26664"/>
    <w:rsid w:val="00C270DD"/>
    <w:rsid w:val="00C30605"/>
    <w:rsid w:val="00C3114F"/>
    <w:rsid w:val="00C319D9"/>
    <w:rsid w:val="00C31CD3"/>
    <w:rsid w:val="00C326FD"/>
    <w:rsid w:val="00C32B91"/>
    <w:rsid w:val="00C333B6"/>
    <w:rsid w:val="00C344A0"/>
    <w:rsid w:val="00C35768"/>
    <w:rsid w:val="00C367FC"/>
    <w:rsid w:val="00C4109B"/>
    <w:rsid w:val="00C4156A"/>
    <w:rsid w:val="00C41FE2"/>
    <w:rsid w:val="00C422B1"/>
    <w:rsid w:val="00C42419"/>
    <w:rsid w:val="00C428A7"/>
    <w:rsid w:val="00C43B48"/>
    <w:rsid w:val="00C46EB3"/>
    <w:rsid w:val="00C50577"/>
    <w:rsid w:val="00C53E73"/>
    <w:rsid w:val="00C556AE"/>
    <w:rsid w:val="00C55B98"/>
    <w:rsid w:val="00C55D82"/>
    <w:rsid w:val="00C5638F"/>
    <w:rsid w:val="00C60DA9"/>
    <w:rsid w:val="00C6333E"/>
    <w:rsid w:val="00C64846"/>
    <w:rsid w:val="00C64B71"/>
    <w:rsid w:val="00C65A05"/>
    <w:rsid w:val="00C65A14"/>
    <w:rsid w:val="00C668EF"/>
    <w:rsid w:val="00C66F7D"/>
    <w:rsid w:val="00C67229"/>
    <w:rsid w:val="00C71995"/>
    <w:rsid w:val="00C72A60"/>
    <w:rsid w:val="00C7306E"/>
    <w:rsid w:val="00C73989"/>
    <w:rsid w:val="00C75E96"/>
    <w:rsid w:val="00C765D2"/>
    <w:rsid w:val="00C80160"/>
    <w:rsid w:val="00C8351D"/>
    <w:rsid w:val="00C85453"/>
    <w:rsid w:val="00C86085"/>
    <w:rsid w:val="00C861F6"/>
    <w:rsid w:val="00C869BD"/>
    <w:rsid w:val="00C869C4"/>
    <w:rsid w:val="00C87AF5"/>
    <w:rsid w:val="00C9048E"/>
    <w:rsid w:val="00C91941"/>
    <w:rsid w:val="00C93C11"/>
    <w:rsid w:val="00C95D71"/>
    <w:rsid w:val="00C95ED2"/>
    <w:rsid w:val="00C96383"/>
    <w:rsid w:val="00C96881"/>
    <w:rsid w:val="00C971BD"/>
    <w:rsid w:val="00C978B4"/>
    <w:rsid w:val="00C97C62"/>
    <w:rsid w:val="00CA0A91"/>
    <w:rsid w:val="00CA0B47"/>
    <w:rsid w:val="00CA2217"/>
    <w:rsid w:val="00CA2E70"/>
    <w:rsid w:val="00CA2FE8"/>
    <w:rsid w:val="00CA35C6"/>
    <w:rsid w:val="00CA4894"/>
    <w:rsid w:val="00CA4E26"/>
    <w:rsid w:val="00CA5C9D"/>
    <w:rsid w:val="00CB12C4"/>
    <w:rsid w:val="00CB2CD6"/>
    <w:rsid w:val="00CB31B6"/>
    <w:rsid w:val="00CB36B7"/>
    <w:rsid w:val="00CB3AFA"/>
    <w:rsid w:val="00CB4D5C"/>
    <w:rsid w:val="00CB5137"/>
    <w:rsid w:val="00CB533D"/>
    <w:rsid w:val="00CB5437"/>
    <w:rsid w:val="00CC00B7"/>
    <w:rsid w:val="00CC1D42"/>
    <w:rsid w:val="00CC1E6D"/>
    <w:rsid w:val="00CC3902"/>
    <w:rsid w:val="00CC3906"/>
    <w:rsid w:val="00CC499E"/>
    <w:rsid w:val="00CC4C42"/>
    <w:rsid w:val="00CC528D"/>
    <w:rsid w:val="00CC5B2E"/>
    <w:rsid w:val="00CC5ECA"/>
    <w:rsid w:val="00CC6F1D"/>
    <w:rsid w:val="00CC75C6"/>
    <w:rsid w:val="00CC75F1"/>
    <w:rsid w:val="00CC7816"/>
    <w:rsid w:val="00CD03B1"/>
    <w:rsid w:val="00CD3A9C"/>
    <w:rsid w:val="00CD4D87"/>
    <w:rsid w:val="00CD5FE5"/>
    <w:rsid w:val="00CD611F"/>
    <w:rsid w:val="00CD71A2"/>
    <w:rsid w:val="00CD7CEF"/>
    <w:rsid w:val="00CE0616"/>
    <w:rsid w:val="00CE2C4F"/>
    <w:rsid w:val="00CE7E3D"/>
    <w:rsid w:val="00CF157C"/>
    <w:rsid w:val="00CF1ADF"/>
    <w:rsid w:val="00CF33D2"/>
    <w:rsid w:val="00CF4977"/>
    <w:rsid w:val="00CF5189"/>
    <w:rsid w:val="00CF5242"/>
    <w:rsid w:val="00CF6310"/>
    <w:rsid w:val="00CF7D79"/>
    <w:rsid w:val="00D01582"/>
    <w:rsid w:val="00D028D0"/>
    <w:rsid w:val="00D03D49"/>
    <w:rsid w:val="00D04241"/>
    <w:rsid w:val="00D0460D"/>
    <w:rsid w:val="00D04975"/>
    <w:rsid w:val="00D05833"/>
    <w:rsid w:val="00D07635"/>
    <w:rsid w:val="00D11B58"/>
    <w:rsid w:val="00D12469"/>
    <w:rsid w:val="00D135AB"/>
    <w:rsid w:val="00D14371"/>
    <w:rsid w:val="00D14855"/>
    <w:rsid w:val="00D1672F"/>
    <w:rsid w:val="00D1728C"/>
    <w:rsid w:val="00D17A4B"/>
    <w:rsid w:val="00D230A9"/>
    <w:rsid w:val="00D23510"/>
    <w:rsid w:val="00D23FDD"/>
    <w:rsid w:val="00D257A1"/>
    <w:rsid w:val="00D25F91"/>
    <w:rsid w:val="00D27C38"/>
    <w:rsid w:val="00D31A9E"/>
    <w:rsid w:val="00D31C36"/>
    <w:rsid w:val="00D344D5"/>
    <w:rsid w:val="00D344E9"/>
    <w:rsid w:val="00D35315"/>
    <w:rsid w:val="00D355B8"/>
    <w:rsid w:val="00D35875"/>
    <w:rsid w:val="00D3630A"/>
    <w:rsid w:val="00D3679A"/>
    <w:rsid w:val="00D36E96"/>
    <w:rsid w:val="00D3721E"/>
    <w:rsid w:val="00D378F4"/>
    <w:rsid w:val="00D37DD5"/>
    <w:rsid w:val="00D400FD"/>
    <w:rsid w:val="00D42AD5"/>
    <w:rsid w:val="00D44B73"/>
    <w:rsid w:val="00D44EB8"/>
    <w:rsid w:val="00D4598B"/>
    <w:rsid w:val="00D47946"/>
    <w:rsid w:val="00D50D86"/>
    <w:rsid w:val="00D51BAD"/>
    <w:rsid w:val="00D51FEB"/>
    <w:rsid w:val="00D53806"/>
    <w:rsid w:val="00D543C6"/>
    <w:rsid w:val="00D56CCB"/>
    <w:rsid w:val="00D57223"/>
    <w:rsid w:val="00D57BB6"/>
    <w:rsid w:val="00D60283"/>
    <w:rsid w:val="00D61EAA"/>
    <w:rsid w:val="00D64DD2"/>
    <w:rsid w:val="00D66810"/>
    <w:rsid w:val="00D66A8E"/>
    <w:rsid w:val="00D67AFC"/>
    <w:rsid w:val="00D72049"/>
    <w:rsid w:val="00D73400"/>
    <w:rsid w:val="00D73B24"/>
    <w:rsid w:val="00D73FC7"/>
    <w:rsid w:val="00D75FF1"/>
    <w:rsid w:val="00D76BE4"/>
    <w:rsid w:val="00D77915"/>
    <w:rsid w:val="00D80985"/>
    <w:rsid w:val="00D81CCC"/>
    <w:rsid w:val="00D83111"/>
    <w:rsid w:val="00D83BCA"/>
    <w:rsid w:val="00D83FB6"/>
    <w:rsid w:val="00D864E0"/>
    <w:rsid w:val="00D8688B"/>
    <w:rsid w:val="00D87845"/>
    <w:rsid w:val="00D87A30"/>
    <w:rsid w:val="00D90039"/>
    <w:rsid w:val="00D90232"/>
    <w:rsid w:val="00D910F2"/>
    <w:rsid w:val="00D9152C"/>
    <w:rsid w:val="00D91774"/>
    <w:rsid w:val="00D92CD0"/>
    <w:rsid w:val="00D92FF0"/>
    <w:rsid w:val="00D934C4"/>
    <w:rsid w:val="00D94994"/>
    <w:rsid w:val="00D9500C"/>
    <w:rsid w:val="00D95127"/>
    <w:rsid w:val="00D95CA1"/>
    <w:rsid w:val="00D96394"/>
    <w:rsid w:val="00D96FBE"/>
    <w:rsid w:val="00DA0086"/>
    <w:rsid w:val="00DA126B"/>
    <w:rsid w:val="00DA1491"/>
    <w:rsid w:val="00DA14FA"/>
    <w:rsid w:val="00DA2C1E"/>
    <w:rsid w:val="00DA550F"/>
    <w:rsid w:val="00DA78AD"/>
    <w:rsid w:val="00DB213E"/>
    <w:rsid w:val="00DB6469"/>
    <w:rsid w:val="00DB720F"/>
    <w:rsid w:val="00DB75E5"/>
    <w:rsid w:val="00DB7C4D"/>
    <w:rsid w:val="00DB7C52"/>
    <w:rsid w:val="00DC086A"/>
    <w:rsid w:val="00DC0F82"/>
    <w:rsid w:val="00DC180A"/>
    <w:rsid w:val="00DC37D3"/>
    <w:rsid w:val="00DC3A92"/>
    <w:rsid w:val="00DC44DB"/>
    <w:rsid w:val="00DC48E2"/>
    <w:rsid w:val="00DC4AF6"/>
    <w:rsid w:val="00DC4E5F"/>
    <w:rsid w:val="00DC7F72"/>
    <w:rsid w:val="00DD0FA7"/>
    <w:rsid w:val="00DD1532"/>
    <w:rsid w:val="00DD16B3"/>
    <w:rsid w:val="00DD1D7E"/>
    <w:rsid w:val="00DD315D"/>
    <w:rsid w:val="00DD367E"/>
    <w:rsid w:val="00DD3EE4"/>
    <w:rsid w:val="00DD4E4D"/>
    <w:rsid w:val="00DD5536"/>
    <w:rsid w:val="00DD562F"/>
    <w:rsid w:val="00DD5643"/>
    <w:rsid w:val="00DD7CF0"/>
    <w:rsid w:val="00DE181B"/>
    <w:rsid w:val="00DE2256"/>
    <w:rsid w:val="00DE3BC0"/>
    <w:rsid w:val="00DE4642"/>
    <w:rsid w:val="00DE5848"/>
    <w:rsid w:val="00DE79CD"/>
    <w:rsid w:val="00DF1854"/>
    <w:rsid w:val="00DF34F5"/>
    <w:rsid w:val="00DF3A8F"/>
    <w:rsid w:val="00DF4652"/>
    <w:rsid w:val="00DF492B"/>
    <w:rsid w:val="00DF61EA"/>
    <w:rsid w:val="00DF7E4A"/>
    <w:rsid w:val="00E02AC8"/>
    <w:rsid w:val="00E02C1E"/>
    <w:rsid w:val="00E07FF6"/>
    <w:rsid w:val="00E1050B"/>
    <w:rsid w:val="00E10A73"/>
    <w:rsid w:val="00E11752"/>
    <w:rsid w:val="00E11E0B"/>
    <w:rsid w:val="00E140FD"/>
    <w:rsid w:val="00E151CD"/>
    <w:rsid w:val="00E167BF"/>
    <w:rsid w:val="00E17B74"/>
    <w:rsid w:val="00E206F3"/>
    <w:rsid w:val="00E21B8C"/>
    <w:rsid w:val="00E220E6"/>
    <w:rsid w:val="00E232BA"/>
    <w:rsid w:val="00E24511"/>
    <w:rsid w:val="00E24ECF"/>
    <w:rsid w:val="00E250FD"/>
    <w:rsid w:val="00E2673B"/>
    <w:rsid w:val="00E26AEE"/>
    <w:rsid w:val="00E26C76"/>
    <w:rsid w:val="00E26CA2"/>
    <w:rsid w:val="00E3127F"/>
    <w:rsid w:val="00E31D5F"/>
    <w:rsid w:val="00E331C3"/>
    <w:rsid w:val="00E3392F"/>
    <w:rsid w:val="00E357E0"/>
    <w:rsid w:val="00E37702"/>
    <w:rsid w:val="00E40CF7"/>
    <w:rsid w:val="00E4190B"/>
    <w:rsid w:val="00E42260"/>
    <w:rsid w:val="00E42759"/>
    <w:rsid w:val="00E43785"/>
    <w:rsid w:val="00E445DD"/>
    <w:rsid w:val="00E44F6D"/>
    <w:rsid w:val="00E4514D"/>
    <w:rsid w:val="00E45F14"/>
    <w:rsid w:val="00E460B6"/>
    <w:rsid w:val="00E501CA"/>
    <w:rsid w:val="00E50636"/>
    <w:rsid w:val="00E50AAC"/>
    <w:rsid w:val="00E52B22"/>
    <w:rsid w:val="00E54FCF"/>
    <w:rsid w:val="00E56037"/>
    <w:rsid w:val="00E5664C"/>
    <w:rsid w:val="00E568CC"/>
    <w:rsid w:val="00E57380"/>
    <w:rsid w:val="00E576AB"/>
    <w:rsid w:val="00E615B4"/>
    <w:rsid w:val="00E61B98"/>
    <w:rsid w:val="00E62359"/>
    <w:rsid w:val="00E623EC"/>
    <w:rsid w:val="00E627C2"/>
    <w:rsid w:val="00E629FB"/>
    <w:rsid w:val="00E63D75"/>
    <w:rsid w:val="00E64C09"/>
    <w:rsid w:val="00E652DE"/>
    <w:rsid w:val="00E65998"/>
    <w:rsid w:val="00E6692F"/>
    <w:rsid w:val="00E67FDC"/>
    <w:rsid w:val="00E704D0"/>
    <w:rsid w:val="00E71D6A"/>
    <w:rsid w:val="00E72515"/>
    <w:rsid w:val="00E72907"/>
    <w:rsid w:val="00E72A06"/>
    <w:rsid w:val="00E7316D"/>
    <w:rsid w:val="00E736B1"/>
    <w:rsid w:val="00E74797"/>
    <w:rsid w:val="00E75E21"/>
    <w:rsid w:val="00E76F0B"/>
    <w:rsid w:val="00E778C0"/>
    <w:rsid w:val="00E800F4"/>
    <w:rsid w:val="00E8079F"/>
    <w:rsid w:val="00E810F1"/>
    <w:rsid w:val="00E82122"/>
    <w:rsid w:val="00E82ECC"/>
    <w:rsid w:val="00E8396C"/>
    <w:rsid w:val="00E85E5B"/>
    <w:rsid w:val="00E85E83"/>
    <w:rsid w:val="00E862DD"/>
    <w:rsid w:val="00E8653A"/>
    <w:rsid w:val="00E90F51"/>
    <w:rsid w:val="00E91381"/>
    <w:rsid w:val="00E91AE8"/>
    <w:rsid w:val="00E9259F"/>
    <w:rsid w:val="00E93BC6"/>
    <w:rsid w:val="00E93F2F"/>
    <w:rsid w:val="00E94403"/>
    <w:rsid w:val="00E94B2C"/>
    <w:rsid w:val="00E96385"/>
    <w:rsid w:val="00E972C3"/>
    <w:rsid w:val="00EA026C"/>
    <w:rsid w:val="00EA35F8"/>
    <w:rsid w:val="00EA61BA"/>
    <w:rsid w:val="00EA6E3E"/>
    <w:rsid w:val="00EA72B4"/>
    <w:rsid w:val="00EA7824"/>
    <w:rsid w:val="00EA7919"/>
    <w:rsid w:val="00EA7AAC"/>
    <w:rsid w:val="00EB03DA"/>
    <w:rsid w:val="00EB2170"/>
    <w:rsid w:val="00EB28D5"/>
    <w:rsid w:val="00EB59AF"/>
    <w:rsid w:val="00EB7742"/>
    <w:rsid w:val="00EB7D85"/>
    <w:rsid w:val="00EC0228"/>
    <w:rsid w:val="00EC102B"/>
    <w:rsid w:val="00EC1A50"/>
    <w:rsid w:val="00EC1E48"/>
    <w:rsid w:val="00EC2FF1"/>
    <w:rsid w:val="00EC41E4"/>
    <w:rsid w:val="00EC48F2"/>
    <w:rsid w:val="00EC5559"/>
    <w:rsid w:val="00EC6754"/>
    <w:rsid w:val="00EC6977"/>
    <w:rsid w:val="00EC6FD4"/>
    <w:rsid w:val="00ED0B7E"/>
    <w:rsid w:val="00ED0FBA"/>
    <w:rsid w:val="00ED1686"/>
    <w:rsid w:val="00ED1756"/>
    <w:rsid w:val="00ED2E26"/>
    <w:rsid w:val="00ED37F7"/>
    <w:rsid w:val="00ED5816"/>
    <w:rsid w:val="00ED59AA"/>
    <w:rsid w:val="00ED5C06"/>
    <w:rsid w:val="00ED61E7"/>
    <w:rsid w:val="00EE0583"/>
    <w:rsid w:val="00EE076A"/>
    <w:rsid w:val="00EE1B00"/>
    <w:rsid w:val="00EE2E16"/>
    <w:rsid w:val="00EE2EC2"/>
    <w:rsid w:val="00EE4A88"/>
    <w:rsid w:val="00EE5074"/>
    <w:rsid w:val="00EE6B65"/>
    <w:rsid w:val="00EE760B"/>
    <w:rsid w:val="00EE7802"/>
    <w:rsid w:val="00EF0976"/>
    <w:rsid w:val="00EF133A"/>
    <w:rsid w:val="00EF1BE1"/>
    <w:rsid w:val="00EF358F"/>
    <w:rsid w:val="00EF501D"/>
    <w:rsid w:val="00EF6B25"/>
    <w:rsid w:val="00EF6CCB"/>
    <w:rsid w:val="00EF77DF"/>
    <w:rsid w:val="00F0060D"/>
    <w:rsid w:val="00F0247D"/>
    <w:rsid w:val="00F028F7"/>
    <w:rsid w:val="00F030CF"/>
    <w:rsid w:val="00F04309"/>
    <w:rsid w:val="00F05E39"/>
    <w:rsid w:val="00F102F3"/>
    <w:rsid w:val="00F119D5"/>
    <w:rsid w:val="00F1300A"/>
    <w:rsid w:val="00F15590"/>
    <w:rsid w:val="00F159B9"/>
    <w:rsid w:val="00F17579"/>
    <w:rsid w:val="00F17632"/>
    <w:rsid w:val="00F17F13"/>
    <w:rsid w:val="00F20E1D"/>
    <w:rsid w:val="00F22512"/>
    <w:rsid w:val="00F23AE5"/>
    <w:rsid w:val="00F24F5F"/>
    <w:rsid w:val="00F25E49"/>
    <w:rsid w:val="00F25E63"/>
    <w:rsid w:val="00F2630E"/>
    <w:rsid w:val="00F26F78"/>
    <w:rsid w:val="00F27C61"/>
    <w:rsid w:val="00F3040C"/>
    <w:rsid w:val="00F306E9"/>
    <w:rsid w:val="00F31522"/>
    <w:rsid w:val="00F327E3"/>
    <w:rsid w:val="00F33102"/>
    <w:rsid w:val="00F33559"/>
    <w:rsid w:val="00F37C75"/>
    <w:rsid w:val="00F400AC"/>
    <w:rsid w:val="00F4355E"/>
    <w:rsid w:val="00F44C6A"/>
    <w:rsid w:val="00F457EB"/>
    <w:rsid w:val="00F45A70"/>
    <w:rsid w:val="00F46313"/>
    <w:rsid w:val="00F508FE"/>
    <w:rsid w:val="00F50E67"/>
    <w:rsid w:val="00F50F8D"/>
    <w:rsid w:val="00F51ECE"/>
    <w:rsid w:val="00F529AF"/>
    <w:rsid w:val="00F536E1"/>
    <w:rsid w:val="00F53A0D"/>
    <w:rsid w:val="00F53B28"/>
    <w:rsid w:val="00F5417E"/>
    <w:rsid w:val="00F54210"/>
    <w:rsid w:val="00F55535"/>
    <w:rsid w:val="00F557CC"/>
    <w:rsid w:val="00F55DE1"/>
    <w:rsid w:val="00F579F6"/>
    <w:rsid w:val="00F57EE9"/>
    <w:rsid w:val="00F611B8"/>
    <w:rsid w:val="00F618C3"/>
    <w:rsid w:val="00F61D54"/>
    <w:rsid w:val="00F62461"/>
    <w:rsid w:val="00F64D9F"/>
    <w:rsid w:val="00F708B5"/>
    <w:rsid w:val="00F74534"/>
    <w:rsid w:val="00F767F5"/>
    <w:rsid w:val="00F76E84"/>
    <w:rsid w:val="00F77433"/>
    <w:rsid w:val="00F82505"/>
    <w:rsid w:val="00F83A78"/>
    <w:rsid w:val="00F83FCD"/>
    <w:rsid w:val="00F8459F"/>
    <w:rsid w:val="00F8482C"/>
    <w:rsid w:val="00F84F92"/>
    <w:rsid w:val="00F86577"/>
    <w:rsid w:val="00F86AEA"/>
    <w:rsid w:val="00F87D79"/>
    <w:rsid w:val="00F90012"/>
    <w:rsid w:val="00F90F46"/>
    <w:rsid w:val="00F911C6"/>
    <w:rsid w:val="00F921CC"/>
    <w:rsid w:val="00F925DE"/>
    <w:rsid w:val="00F947E2"/>
    <w:rsid w:val="00F94878"/>
    <w:rsid w:val="00F953D9"/>
    <w:rsid w:val="00F954E1"/>
    <w:rsid w:val="00F95C0C"/>
    <w:rsid w:val="00F95D71"/>
    <w:rsid w:val="00F97AD9"/>
    <w:rsid w:val="00FA14E0"/>
    <w:rsid w:val="00FA20BF"/>
    <w:rsid w:val="00FA2D28"/>
    <w:rsid w:val="00FA2D4F"/>
    <w:rsid w:val="00FA3261"/>
    <w:rsid w:val="00FA33BF"/>
    <w:rsid w:val="00FA3493"/>
    <w:rsid w:val="00FA5C1F"/>
    <w:rsid w:val="00FA7D5E"/>
    <w:rsid w:val="00FB0C95"/>
    <w:rsid w:val="00FB1374"/>
    <w:rsid w:val="00FB1714"/>
    <w:rsid w:val="00FB2416"/>
    <w:rsid w:val="00FB3C6D"/>
    <w:rsid w:val="00FB4F46"/>
    <w:rsid w:val="00FB5E63"/>
    <w:rsid w:val="00FB73A9"/>
    <w:rsid w:val="00FC0DF2"/>
    <w:rsid w:val="00FC0F0A"/>
    <w:rsid w:val="00FC0FB3"/>
    <w:rsid w:val="00FC2825"/>
    <w:rsid w:val="00FC64CC"/>
    <w:rsid w:val="00FC6795"/>
    <w:rsid w:val="00FD0686"/>
    <w:rsid w:val="00FD1D8D"/>
    <w:rsid w:val="00FD2816"/>
    <w:rsid w:val="00FD2A1F"/>
    <w:rsid w:val="00FD5BCE"/>
    <w:rsid w:val="00FD64FF"/>
    <w:rsid w:val="00FD7E3D"/>
    <w:rsid w:val="00FE1633"/>
    <w:rsid w:val="00FE1841"/>
    <w:rsid w:val="00FE1A3E"/>
    <w:rsid w:val="00FE20BB"/>
    <w:rsid w:val="00FE2667"/>
    <w:rsid w:val="00FE267A"/>
    <w:rsid w:val="00FE2C67"/>
    <w:rsid w:val="00FE2F4C"/>
    <w:rsid w:val="00FE3EBF"/>
    <w:rsid w:val="00FE5A18"/>
    <w:rsid w:val="00FE5B9A"/>
    <w:rsid w:val="00FE5F78"/>
    <w:rsid w:val="00FE6C8C"/>
    <w:rsid w:val="00FE7C67"/>
    <w:rsid w:val="00FF0D5B"/>
    <w:rsid w:val="00FF0D96"/>
    <w:rsid w:val="00FF1123"/>
    <w:rsid w:val="00FF1D4A"/>
    <w:rsid w:val="00FF263D"/>
    <w:rsid w:val="00FF2A33"/>
    <w:rsid w:val="00FF3AD2"/>
    <w:rsid w:val="00FF477C"/>
    <w:rsid w:val="00FF56AE"/>
    <w:rsid w:val="00FF5CD9"/>
    <w:rsid w:val="00FF62EB"/>
    <w:rsid w:val="00FF667F"/>
    <w:rsid w:val="00FF7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85E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link w:val="20"/>
    <w:rsid w:val="00965DFC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65DFC"/>
    <w:pPr>
      <w:widowControl w:val="0"/>
      <w:shd w:val="clear" w:color="auto" w:fill="FFFFFF"/>
      <w:spacing w:after="240" w:line="326" w:lineRule="exact"/>
      <w:ind w:hanging="1520"/>
      <w:jc w:val="center"/>
    </w:pPr>
    <w:rPr>
      <w:sz w:val="28"/>
      <w:szCs w:val="28"/>
    </w:rPr>
  </w:style>
  <w:style w:type="paragraph" w:customStyle="1" w:styleId="1">
    <w:name w:val="Знак Знак1 Знак Знак"/>
    <w:basedOn w:val="a"/>
    <w:rsid w:val="00965DFC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1">
    <w:name w:val="Основной текст (2)1"/>
    <w:basedOn w:val="a"/>
    <w:rsid w:val="00965DFC"/>
    <w:pPr>
      <w:widowControl w:val="0"/>
      <w:shd w:val="clear" w:color="auto" w:fill="FFFFFF"/>
      <w:spacing w:before="360" w:after="660" w:line="240" w:lineRule="atLeast"/>
      <w:ind w:hanging="280"/>
      <w:jc w:val="both"/>
    </w:pPr>
    <w:rPr>
      <w:rFonts w:ascii="Times New Roman" w:eastAsia="Arial Unicode MS" w:hAnsi="Times New Roman" w:cs="Times New Roman"/>
      <w:sz w:val="28"/>
      <w:szCs w:val="28"/>
      <w:lang w:eastAsia="ru-RU"/>
    </w:rPr>
  </w:style>
  <w:style w:type="paragraph" w:customStyle="1" w:styleId="10">
    <w:name w:val="Знак Знак1 Знак Знак"/>
    <w:basedOn w:val="a"/>
    <w:rsid w:val="00D05833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4">
    <w:name w:val="Body Text"/>
    <w:basedOn w:val="a"/>
    <w:link w:val="a5"/>
    <w:rsid w:val="00D05833"/>
    <w:pPr>
      <w:widowControl w:val="0"/>
      <w:spacing w:after="0" w:line="240" w:lineRule="auto"/>
      <w:jc w:val="center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D05833"/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11">
    <w:name w:val="Основной текст Знак1"/>
    <w:uiPriority w:val="99"/>
    <w:locked/>
    <w:rsid w:val="00761CCA"/>
    <w:rPr>
      <w:rFonts w:ascii="Times New Roman" w:hAnsi="Times New Roman" w:cs="Times New Roman"/>
      <w:sz w:val="26"/>
      <w:szCs w:val="26"/>
      <w:shd w:val="clear" w:color="auto" w:fill="FFFFFF"/>
    </w:rPr>
  </w:style>
  <w:style w:type="paragraph" w:styleId="a6">
    <w:name w:val="Plain Text"/>
    <w:basedOn w:val="a"/>
    <w:link w:val="a7"/>
    <w:rsid w:val="00761CCA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761CCA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нак Знак1 Знак Знак"/>
    <w:basedOn w:val="a"/>
    <w:rsid w:val="00E26AEE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8">
    <w:name w:val="Balloon Text"/>
    <w:basedOn w:val="a"/>
    <w:link w:val="a9"/>
    <w:uiPriority w:val="99"/>
    <w:semiHidden/>
    <w:unhideWhenUsed/>
    <w:rsid w:val="00117B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17B8C"/>
    <w:rPr>
      <w:rFonts w:ascii="Segoe UI" w:hAnsi="Segoe UI" w:cs="Segoe UI"/>
      <w:sz w:val="18"/>
      <w:szCs w:val="18"/>
    </w:rPr>
  </w:style>
  <w:style w:type="paragraph" w:customStyle="1" w:styleId="13">
    <w:name w:val="Знак Знак1 Знак Знак"/>
    <w:basedOn w:val="a"/>
    <w:rsid w:val="00C556AE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aa">
    <w:name w:val="Основной текст_"/>
    <w:link w:val="4"/>
    <w:rsid w:val="00331193"/>
    <w:rPr>
      <w:sz w:val="26"/>
      <w:szCs w:val="26"/>
      <w:shd w:val="clear" w:color="auto" w:fill="FFFFFF"/>
    </w:rPr>
  </w:style>
  <w:style w:type="character" w:customStyle="1" w:styleId="14">
    <w:name w:val="Основной текст1"/>
    <w:rsid w:val="0033119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4">
    <w:name w:val="Основной текст4"/>
    <w:basedOn w:val="a"/>
    <w:link w:val="aa"/>
    <w:rsid w:val="00331193"/>
    <w:pPr>
      <w:widowControl w:val="0"/>
      <w:shd w:val="clear" w:color="auto" w:fill="FFFFFF"/>
      <w:spacing w:after="0" w:line="648" w:lineRule="exact"/>
      <w:jc w:val="center"/>
    </w:pPr>
    <w:rPr>
      <w:sz w:val="26"/>
      <w:szCs w:val="26"/>
    </w:rPr>
  </w:style>
  <w:style w:type="paragraph" w:customStyle="1" w:styleId="15">
    <w:name w:val="Знак Знак1 Знак Знак"/>
    <w:basedOn w:val="a"/>
    <w:rsid w:val="000D0968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6">
    <w:name w:val="Знак Знак1 Знак Знак"/>
    <w:basedOn w:val="a"/>
    <w:rsid w:val="00911963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b">
    <w:name w:val="header"/>
    <w:basedOn w:val="a"/>
    <w:link w:val="ac"/>
    <w:uiPriority w:val="99"/>
    <w:unhideWhenUsed/>
    <w:rsid w:val="00615F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615FCC"/>
  </w:style>
  <w:style w:type="paragraph" w:styleId="ad">
    <w:name w:val="footer"/>
    <w:basedOn w:val="a"/>
    <w:link w:val="ae"/>
    <w:uiPriority w:val="99"/>
    <w:unhideWhenUsed/>
    <w:rsid w:val="00615F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615FCC"/>
  </w:style>
  <w:style w:type="character" w:styleId="af">
    <w:name w:val="Hyperlink"/>
    <w:basedOn w:val="a0"/>
    <w:uiPriority w:val="99"/>
    <w:unhideWhenUsed/>
    <w:rsid w:val="00373262"/>
    <w:rPr>
      <w:color w:val="0000FF"/>
      <w:u w:val="single"/>
    </w:rPr>
  </w:style>
  <w:style w:type="paragraph" w:customStyle="1" w:styleId="af0">
    <w:name w:val="Знак Знак"/>
    <w:basedOn w:val="a"/>
    <w:rsid w:val="00D36E96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Bodytext3">
    <w:name w:val="Body text (3)_"/>
    <w:link w:val="Bodytext30"/>
    <w:uiPriority w:val="99"/>
    <w:rsid w:val="00D36E96"/>
    <w:rPr>
      <w:b/>
      <w:bCs/>
      <w:shd w:val="clear" w:color="auto" w:fill="FFFFFF"/>
    </w:rPr>
  </w:style>
  <w:style w:type="paragraph" w:customStyle="1" w:styleId="Bodytext30">
    <w:name w:val="Body text (3)"/>
    <w:basedOn w:val="a"/>
    <w:link w:val="Bodytext3"/>
    <w:uiPriority w:val="99"/>
    <w:rsid w:val="00D36E96"/>
    <w:pPr>
      <w:widowControl w:val="0"/>
      <w:shd w:val="clear" w:color="auto" w:fill="FFFFFF"/>
      <w:spacing w:before="300" w:after="120" w:line="293" w:lineRule="exact"/>
      <w:jc w:val="center"/>
    </w:pPr>
    <w:rPr>
      <w:b/>
      <w:bCs/>
    </w:rPr>
  </w:style>
  <w:style w:type="paragraph" w:customStyle="1" w:styleId="17">
    <w:name w:val="Обычный1"/>
    <w:uiPriority w:val="99"/>
    <w:rsid w:val="00EE760B"/>
    <w:pPr>
      <w:spacing w:after="0" w:line="276" w:lineRule="auto"/>
    </w:pPr>
    <w:rPr>
      <w:rFonts w:ascii="Arial" w:eastAsia="Arial" w:hAnsi="Arial" w:cs="Arial"/>
      <w:color w:val="000000"/>
      <w:szCs w:val="20"/>
      <w:lang w:eastAsia="ru-RU"/>
    </w:rPr>
  </w:style>
  <w:style w:type="paragraph" w:customStyle="1" w:styleId="rvps2">
    <w:name w:val="rvps2"/>
    <w:basedOn w:val="a"/>
    <w:uiPriority w:val="99"/>
    <w:rsid w:val="00FF3A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Strong"/>
    <w:basedOn w:val="a0"/>
    <w:uiPriority w:val="22"/>
    <w:qFormat/>
    <w:rsid w:val="00680C3E"/>
    <w:rPr>
      <w:b/>
      <w:bCs/>
    </w:rPr>
  </w:style>
  <w:style w:type="paragraph" w:customStyle="1" w:styleId="ConsPlusNonformat">
    <w:name w:val="ConsPlusNonformat"/>
    <w:uiPriority w:val="99"/>
    <w:rsid w:val="003A5E4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2">
    <w:name w:val="Стиль"/>
    <w:basedOn w:val="a"/>
    <w:uiPriority w:val="99"/>
    <w:rsid w:val="0017069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8">
    <w:name w:val="Знак Знак1 Знак Знак Знак Знак"/>
    <w:basedOn w:val="a"/>
    <w:rsid w:val="00B21632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2">
    <w:name w:val="Знак2"/>
    <w:basedOn w:val="a"/>
    <w:uiPriority w:val="99"/>
    <w:rsid w:val="00F400AC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ConsPlusNormal">
    <w:name w:val="ConsPlusNormal"/>
    <w:uiPriority w:val="99"/>
    <w:rsid w:val="00A5391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3">
    <w:name w:val="No Spacing"/>
    <w:uiPriority w:val="1"/>
    <w:qFormat/>
    <w:rsid w:val="005E2A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4">
    <w:name w:val="Знак Знак Знак Знак Знак Знак Знак Знак Знак Знак"/>
    <w:basedOn w:val="a"/>
    <w:rsid w:val="002264A7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5">
    <w:name w:val="Знак Знак Знак Знак Знак Знак Знак Знак Знак Знак"/>
    <w:basedOn w:val="a"/>
    <w:rsid w:val="00E63D75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6">
    <w:name w:val="Знак Знак Знак Знак Знак Знак Знак Знак Знак Знак"/>
    <w:basedOn w:val="a"/>
    <w:rsid w:val="004C1FA7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f7">
    <w:name w:val="List Paragraph"/>
    <w:basedOn w:val="a"/>
    <w:uiPriority w:val="34"/>
    <w:qFormat/>
    <w:rsid w:val="00DC44D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85E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link w:val="20"/>
    <w:rsid w:val="00965DFC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65DFC"/>
    <w:pPr>
      <w:widowControl w:val="0"/>
      <w:shd w:val="clear" w:color="auto" w:fill="FFFFFF"/>
      <w:spacing w:after="240" w:line="326" w:lineRule="exact"/>
      <w:ind w:hanging="1520"/>
      <w:jc w:val="center"/>
    </w:pPr>
    <w:rPr>
      <w:sz w:val="28"/>
      <w:szCs w:val="28"/>
    </w:rPr>
  </w:style>
  <w:style w:type="paragraph" w:customStyle="1" w:styleId="1">
    <w:name w:val="Знак Знак1 Знак Знак"/>
    <w:basedOn w:val="a"/>
    <w:rsid w:val="00965DFC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1">
    <w:name w:val="Основной текст (2)1"/>
    <w:basedOn w:val="a"/>
    <w:rsid w:val="00965DFC"/>
    <w:pPr>
      <w:widowControl w:val="0"/>
      <w:shd w:val="clear" w:color="auto" w:fill="FFFFFF"/>
      <w:spacing w:before="360" w:after="660" w:line="240" w:lineRule="atLeast"/>
      <w:ind w:hanging="280"/>
      <w:jc w:val="both"/>
    </w:pPr>
    <w:rPr>
      <w:rFonts w:ascii="Times New Roman" w:eastAsia="Arial Unicode MS" w:hAnsi="Times New Roman" w:cs="Times New Roman"/>
      <w:sz w:val="28"/>
      <w:szCs w:val="28"/>
      <w:lang w:eastAsia="ru-RU"/>
    </w:rPr>
  </w:style>
  <w:style w:type="paragraph" w:customStyle="1" w:styleId="10">
    <w:name w:val="Знак Знак1 Знак Знак"/>
    <w:basedOn w:val="a"/>
    <w:rsid w:val="00D05833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4">
    <w:name w:val="Body Text"/>
    <w:basedOn w:val="a"/>
    <w:link w:val="a5"/>
    <w:rsid w:val="00D05833"/>
    <w:pPr>
      <w:widowControl w:val="0"/>
      <w:spacing w:after="0" w:line="240" w:lineRule="auto"/>
      <w:jc w:val="center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D05833"/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11">
    <w:name w:val="Основной текст Знак1"/>
    <w:uiPriority w:val="99"/>
    <w:locked/>
    <w:rsid w:val="00761CCA"/>
    <w:rPr>
      <w:rFonts w:ascii="Times New Roman" w:hAnsi="Times New Roman" w:cs="Times New Roman"/>
      <w:sz w:val="26"/>
      <w:szCs w:val="26"/>
      <w:shd w:val="clear" w:color="auto" w:fill="FFFFFF"/>
    </w:rPr>
  </w:style>
  <w:style w:type="paragraph" w:styleId="a6">
    <w:name w:val="Plain Text"/>
    <w:basedOn w:val="a"/>
    <w:link w:val="a7"/>
    <w:rsid w:val="00761CCA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761CCA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нак Знак1 Знак Знак"/>
    <w:basedOn w:val="a"/>
    <w:rsid w:val="00E26AEE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8">
    <w:name w:val="Balloon Text"/>
    <w:basedOn w:val="a"/>
    <w:link w:val="a9"/>
    <w:uiPriority w:val="99"/>
    <w:semiHidden/>
    <w:unhideWhenUsed/>
    <w:rsid w:val="00117B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17B8C"/>
    <w:rPr>
      <w:rFonts w:ascii="Segoe UI" w:hAnsi="Segoe UI" w:cs="Segoe UI"/>
      <w:sz w:val="18"/>
      <w:szCs w:val="18"/>
    </w:rPr>
  </w:style>
  <w:style w:type="paragraph" w:customStyle="1" w:styleId="13">
    <w:name w:val="Знак Знак1 Знак Знак"/>
    <w:basedOn w:val="a"/>
    <w:rsid w:val="00C556AE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aa">
    <w:name w:val="Основной текст_"/>
    <w:link w:val="4"/>
    <w:rsid w:val="00331193"/>
    <w:rPr>
      <w:sz w:val="26"/>
      <w:szCs w:val="26"/>
      <w:shd w:val="clear" w:color="auto" w:fill="FFFFFF"/>
    </w:rPr>
  </w:style>
  <w:style w:type="character" w:customStyle="1" w:styleId="14">
    <w:name w:val="Основной текст1"/>
    <w:rsid w:val="0033119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4">
    <w:name w:val="Основной текст4"/>
    <w:basedOn w:val="a"/>
    <w:link w:val="aa"/>
    <w:rsid w:val="00331193"/>
    <w:pPr>
      <w:widowControl w:val="0"/>
      <w:shd w:val="clear" w:color="auto" w:fill="FFFFFF"/>
      <w:spacing w:after="0" w:line="648" w:lineRule="exact"/>
      <w:jc w:val="center"/>
    </w:pPr>
    <w:rPr>
      <w:sz w:val="26"/>
      <w:szCs w:val="26"/>
    </w:rPr>
  </w:style>
  <w:style w:type="paragraph" w:customStyle="1" w:styleId="15">
    <w:name w:val="Знак Знак1 Знак Знак"/>
    <w:basedOn w:val="a"/>
    <w:rsid w:val="000D0968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6">
    <w:name w:val="Знак Знак1 Знак Знак"/>
    <w:basedOn w:val="a"/>
    <w:rsid w:val="00911963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b">
    <w:name w:val="header"/>
    <w:basedOn w:val="a"/>
    <w:link w:val="ac"/>
    <w:uiPriority w:val="99"/>
    <w:unhideWhenUsed/>
    <w:rsid w:val="00615F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615FCC"/>
  </w:style>
  <w:style w:type="paragraph" w:styleId="ad">
    <w:name w:val="footer"/>
    <w:basedOn w:val="a"/>
    <w:link w:val="ae"/>
    <w:uiPriority w:val="99"/>
    <w:unhideWhenUsed/>
    <w:rsid w:val="00615F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615FCC"/>
  </w:style>
  <w:style w:type="character" w:styleId="af">
    <w:name w:val="Hyperlink"/>
    <w:basedOn w:val="a0"/>
    <w:uiPriority w:val="99"/>
    <w:unhideWhenUsed/>
    <w:rsid w:val="00373262"/>
    <w:rPr>
      <w:color w:val="0000FF"/>
      <w:u w:val="single"/>
    </w:rPr>
  </w:style>
  <w:style w:type="paragraph" w:customStyle="1" w:styleId="af0">
    <w:name w:val="Знак Знак"/>
    <w:basedOn w:val="a"/>
    <w:rsid w:val="00D36E96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Bodytext3">
    <w:name w:val="Body text (3)_"/>
    <w:link w:val="Bodytext30"/>
    <w:uiPriority w:val="99"/>
    <w:rsid w:val="00D36E96"/>
    <w:rPr>
      <w:b/>
      <w:bCs/>
      <w:shd w:val="clear" w:color="auto" w:fill="FFFFFF"/>
    </w:rPr>
  </w:style>
  <w:style w:type="paragraph" w:customStyle="1" w:styleId="Bodytext30">
    <w:name w:val="Body text (3)"/>
    <w:basedOn w:val="a"/>
    <w:link w:val="Bodytext3"/>
    <w:uiPriority w:val="99"/>
    <w:rsid w:val="00D36E96"/>
    <w:pPr>
      <w:widowControl w:val="0"/>
      <w:shd w:val="clear" w:color="auto" w:fill="FFFFFF"/>
      <w:spacing w:before="300" w:after="120" w:line="293" w:lineRule="exact"/>
      <w:jc w:val="center"/>
    </w:pPr>
    <w:rPr>
      <w:b/>
      <w:bCs/>
    </w:rPr>
  </w:style>
  <w:style w:type="paragraph" w:customStyle="1" w:styleId="17">
    <w:name w:val="Обычный1"/>
    <w:uiPriority w:val="99"/>
    <w:rsid w:val="00EE760B"/>
    <w:pPr>
      <w:spacing w:after="0" w:line="276" w:lineRule="auto"/>
    </w:pPr>
    <w:rPr>
      <w:rFonts w:ascii="Arial" w:eastAsia="Arial" w:hAnsi="Arial" w:cs="Arial"/>
      <w:color w:val="000000"/>
      <w:szCs w:val="20"/>
      <w:lang w:eastAsia="ru-RU"/>
    </w:rPr>
  </w:style>
  <w:style w:type="paragraph" w:customStyle="1" w:styleId="rvps2">
    <w:name w:val="rvps2"/>
    <w:basedOn w:val="a"/>
    <w:uiPriority w:val="99"/>
    <w:rsid w:val="00FF3A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Strong"/>
    <w:basedOn w:val="a0"/>
    <w:uiPriority w:val="22"/>
    <w:qFormat/>
    <w:rsid w:val="00680C3E"/>
    <w:rPr>
      <w:b/>
      <w:bCs/>
    </w:rPr>
  </w:style>
  <w:style w:type="paragraph" w:customStyle="1" w:styleId="ConsPlusNonformat">
    <w:name w:val="ConsPlusNonformat"/>
    <w:uiPriority w:val="99"/>
    <w:rsid w:val="003A5E4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2">
    <w:name w:val="Стиль"/>
    <w:basedOn w:val="a"/>
    <w:uiPriority w:val="99"/>
    <w:rsid w:val="0017069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8">
    <w:name w:val="Знак Знак1 Знак Знак Знак Знак"/>
    <w:basedOn w:val="a"/>
    <w:rsid w:val="00B21632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2">
    <w:name w:val="Знак2"/>
    <w:basedOn w:val="a"/>
    <w:uiPriority w:val="99"/>
    <w:rsid w:val="00F400AC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ConsPlusNormal">
    <w:name w:val="ConsPlusNormal"/>
    <w:uiPriority w:val="99"/>
    <w:rsid w:val="00A5391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3">
    <w:name w:val="No Spacing"/>
    <w:uiPriority w:val="1"/>
    <w:qFormat/>
    <w:rsid w:val="005E2A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4">
    <w:name w:val="Знак Знак Знак Знак Знак Знак Знак Знак Знак Знак"/>
    <w:basedOn w:val="a"/>
    <w:rsid w:val="002264A7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5">
    <w:name w:val="Знак Знак Знак Знак Знак Знак Знак Знак Знак Знак"/>
    <w:basedOn w:val="a"/>
    <w:rsid w:val="00E63D75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6">
    <w:name w:val="Знак Знак Знак Знак Знак Знак Знак Знак Знак Знак"/>
    <w:basedOn w:val="a"/>
    <w:rsid w:val="004C1FA7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f7">
    <w:name w:val="List Paragraph"/>
    <w:basedOn w:val="a"/>
    <w:uiPriority w:val="34"/>
    <w:qFormat/>
    <w:rsid w:val="00DC44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800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4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8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9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90B1D6-D187-4A8D-B52F-91AC9DF320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845</Words>
  <Characters>4822</Characters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2022-02-18T06:59:00Z</cp:lastPrinted>
  <dcterms:created xsi:type="dcterms:W3CDTF">2022-01-10T11:59:00Z</dcterms:created>
  <dcterms:modified xsi:type="dcterms:W3CDTF">2022-04-26T13:19:00Z</dcterms:modified>
</cp:coreProperties>
</file>