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80396" w:rsidRPr="00236D61" w:rsidTr="00DD7ED8">
        <w:tc>
          <w:tcPr>
            <w:tcW w:w="4927" w:type="dxa"/>
          </w:tcPr>
          <w:p w:rsidR="00080396" w:rsidRPr="00236D61" w:rsidRDefault="00080396" w:rsidP="00DD7ED8">
            <w:pPr>
              <w:tabs>
                <w:tab w:val="left" w:pos="838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080396" w:rsidRPr="00236D61" w:rsidRDefault="00080396" w:rsidP="005C3BF6">
            <w:pPr>
              <w:tabs>
                <w:tab w:val="left" w:pos="8385"/>
              </w:tabs>
              <w:ind w:left="-71"/>
              <w:rPr>
                <w:rFonts w:ascii="Times New Roman" w:hAnsi="Times New Roman"/>
                <w:bCs/>
                <w:sz w:val="28"/>
                <w:szCs w:val="28"/>
              </w:rPr>
            </w:pPr>
            <w:r w:rsidRPr="00236D61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080396" w:rsidRPr="00236D61" w:rsidRDefault="00080396" w:rsidP="005C3BF6">
            <w:pPr>
              <w:tabs>
                <w:tab w:val="left" w:pos="8385"/>
              </w:tabs>
              <w:ind w:left="-7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236D61">
              <w:rPr>
                <w:rFonts w:ascii="Times New Roman" w:hAnsi="Times New Roman"/>
                <w:bCs/>
                <w:sz w:val="28"/>
                <w:szCs w:val="28"/>
              </w:rPr>
              <w:t xml:space="preserve">остановлением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Правительства </w:t>
            </w:r>
            <w:r w:rsidRPr="00236D61">
              <w:rPr>
                <w:rFonts w:ascii="Times New Roman" w:hAnsi="Times New Roman"/>
                <w:bCs/>
                <w:sz w:val="28"/>
                <w:szCs w:val="28"/>
              </w:rPr>
              <w:t xml:space="preserve"> Луганской Народной Республики </w:t>
            </w:r>
          </w:p>
          <w:p w:rsidR="00080396" w:rsidRPr="00236D61" w:rsidRDefault="00080396" w:rsidP="00D208AB">
            <w:pPr>
              <w:tabs>
                <w:tab w:val="left" w:pos="8385"/>
              </w:tabs>
              <w:ind w:left="-7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D208AB">
              <w:rPr>
                <w:rFonts w:ascii="Times New Roman" w:hAnsi="Times New Roman"/>
                <w:bCs/>
                <w:sz w:val="28"/>
                <w:szCs w:val="28"/>
              </w:rPr>
              <w:t>«05» марта</w:t>
            </w:r>
            <w:r w:rsidRPr="00236D61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C3BF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335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36D61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D208AB">
              <w:rPr>
                <w:rFonts w:ascii="Times New Roman" w:hAnsi="Times New Roman"/>
                <w:bCs/>
                <w:sz w:val="28"/>
                <w:szCs w:val="28"/>
              </w:rPr>
              <w:t xml:space="preserve">ода № </w:t>
            </w:r>
            <w:r w:rsidR="00987338">
              <w:rPr>
                <w:rFonts w:ascii="Times New Roman" w:hAnsi="Times New Roman"/>
                <w:bCs/>
                <w:sz w:val="28"/>
                <w:szCs w:val="28"/>
              </w:rPr>
              <w:t>164</w:t>
            </w:r>
            <w:bookmarkStart w:id="0" w:name="_GoBack"/>
            <w:bookmarkEnd w:id="0"/>
            <w:r w:rsidR="00D208AB">
              <w:rPr>
                <w:rFonts w:ascii="Times New Roman" w:hAnsi="Times New Roman"/>
                <w:bCs/>
                <w:sz w:val="28"/>
                <w:szCs w:val="28"/>
              </w:rPr>
              <w:t>/22</w:t>
            </w:r>
          </w:p>
        </w:tc>
      </w:tr>
    </w:tbl>
    <w:p w:rsidR="00080396" w:rsidRDefault="00080396" w:rsidP="000803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BF6" w:rsidRDefault="005C3BF6" w:rsidP="000803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96" w:rsidRPr="000D602D" w:rsidRDefault="00080396" w:rsidP="000803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02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201A99" w:rsidRDefault="005C3BF6" w:rsidP="005C3BF6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регистрации на территории </w:t>
      </w:r>
    </w:p>
    <w:p w:rsidR="005C3BF6" w:rsidRDefault="005C3BF6" w:rsidP="005C3BF6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Луганской Народной Республики </w:t>
      </w:r>
      <w:r w:rsidR="004A3CBF">
        <w:rPr>
          <w:rFonts w:ascii="Times New Roman" w:hAnsi="Times New Roman" w:cs="Times New Roman"/>
          <w:b/>
          <w:bCs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осуществлявших деятельность на отдельных административно-территориальных единицах Луганской Народной Республики, которые по состоянию </w:t>
      </w:r>
    </w:p>
    <w:p w:rsidR="005C3BF6" w:rsidRPr="00AB22A0" w:rsidRDefault="005C3BF6" w:rsidP="005C3BF6">
      <w:pPr>
        <w:pStyle w:val="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19.02.2022 не были подконтрольны органам государственной власти Луганской Народной Республики </w:t>
      </w:r>
    </w:p>
    <w:p w:rsidR="00080396" w:rsidRPr="000D602D" w:rsidRDefault="00080396" w:rsidP="000803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396" w:rsidRDefault="00080396" w:rsidP="000803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02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C3BF6" w:rsidRDefault="005C3BF6" w:rsidP="0008039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65B" w:rsidRDefault="00120FB2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265B">
        <w:t> </w:t>
      </w:r>
      <w:r w:rsidR="00CD151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D151A" w:rsidRPr="003162D3">
        <w:rPr>
          <w:rFonts w:ascii="Times New Roman" w:hAnsi="Times New Roman" w:cs="Times New Roman"/>
          <w:sz w:val="28"/>
          <w:szCs w:val="28"/>
        </w:rPr>
        <w:t xml:space="preserve">Порядок государственной регистрации на территории Луганской Народной Республики </w:t>
      </w:r>
      <w:r w:rsidR="00101753">
        <w:rPr>
          <w:rFonts w:ascii="Times New Roman" w:hAnsi="Times New Roman" w:cs="Times New Roman"/>
          <w:sz w:val="28"/>
          <w:szCs w:val="28"/>
        </w:rPr>
        <w:t>юридических лиц</w:t>
      </w:r>
      <w:r w:rsidR="00CD151A" w:rsidRPr="003162D3">
        <w:rPr>
          <w:rFonts w:ascii="Times New Roman" w:hAnsi="Times New Roman" w:cs="Times New Roman"/>
          <w:sz w:val="28"/>
          <w:szCs w:val="28"/>
        </w:rPr>
        <w:t>, осуществлявших деятельность на отдельных административно-территориальных единицах Луганской Народной Республики, которые по состоянию на 19.02.2022 не были подконтрольны органам государственной власти Луганской Народной Р</w:t>
      </w:r>
      <w:r w:rsidR="00CD151A">
        <w:rPr>
          <w:rFonts w:ascii="Times New Roman" w:hAnsi="Times New Roman" w:cs="Times New Roman"/>
          <w:sz w:val="28"/>
          <w:szCs w:val="28"/>
        </w:rPr>
        <w:t>еспублики (далее – Порядок)</w:t>
      </w:r>
      <w:r w:rsidR="00297DF9">
        <w:rPr>
          <w:rFonts w:ascii="Times New Roman" w:hAnsi="Times New Roman" w:cs="Times New Roman"/>
          <w:sz w:val="28"/>
          <w:szCs w:val="28"/>
        </w:rPr>
        <w:t>,</w:t>
      </w:r>
      <w:r w:rsidR="00CD151A">
        <w:rPr>
          <w:rFonts w:ascii="Times New Roman" w:hAnsi="Times New Roman" w:cs="Times New Roman"/>
          <w:sz w:val="28"/>
          <w:szCs w:val="28"/>
        </w:rPr>
        <w:t xml:space="preserve"> определяет специальный порядок  </w:t>
      </w:r>
      <w:r w:rsidR="00CD151A" w:rsidRPr="003162D3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на территории Луганской Народной Республики </w:t>
      </w:r>
      <w:r w:rsidR="00101753">
        <w:rPr>
          <w:rFonts w:ascii="Times New Roman" w:hAnsi="Times New Roman" w:cs="Times New Roman"/>
          <w:sz w:val="28"/>
          <w:szCs w:val="28"/>
        </w:rPr>
        <w:t>юридических лиц</w:t>
      </w:r>
      <w:r w:rsidR="00CD151A" w:rsidRPr="003162D3">
        <w:rPr>
          <w:rFonts w:ascii="Times New Roman" w:hAnsi="Times New Roman" w:cs="Times New Roman"/>
          <w:sz w:val="28"/>
          <w:szCs w:val="28"/>
        </w:rPr>
        <w:t>, осуществлявших деятельность на отдельных административно-территориальных единицах Луганской Народной Республики, которые по состоянию на 19.02.2022 не были подконтрольны органам государственной власти Луганской Народной Р</w:t>
      </w:r>
      <w:r w:rsidR="00CD151A">
        <w:rPr>
          <w:rFonts w:ascii="Times New Roman" w:hAnsi="Times New Roman" w:cs="Times New Roman"/>
          <w:sz w:val="28"/>
          <w:szCs w:val="28"/>
        </w:rPr>
        <w:t>еспублики.</w:t>
      </w:r>
    </w:p>
    <w:p w:rsidR="0008265B" w:rsidRDefault="0008265B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D151A" w:rsidRPr="0008265B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юридических лиц, учредителями которых являются лица, ведущие пропаганду, агитационную и иную деятельность, подрывающую в условиях военного положения оборону и безопасность Луганской Народной Республики, а также препятствующ</w:t>
      </w:r>
      <w:r w:rsidR="00FD56D7" w:rsidRPr="0008265B">
        <w:rPr>
          <w:rFonts w:ascii="Times New Roman" w:hAnsi="Times New Roman" w:cs="Times New Roman"/>
          <w:sz w:val="28"/>
          <w:szCs w:val="28"/>
        </w:rPr>
        <w:t>ую</w:t>
      </w:r>
      <w:r w:rsidR="00CD151A" w:rsidRPr="0008265B">
        <w:rPr>
          <w:rFonts w:ascii="Times New Roman" w:hAnsi="Times New Roman" w:cs="Times New Roman"/>
          <w:sz w:val="28"/>
          <w:szCs w:val="28"/>
        </w:rPr>
        <w:t xml:space="preserve"> экономическому и социальному развитию Луганской Народной Республики.</w:t>
      </w:r>
    </w:p>
    <w:p w:rsidR="0008265B" w:rsidRDefault="0008265B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D151A" w:rsidRPr="0008265B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</w:t>
      </w:r>
      <w:r w:rsidR="00101753" w:rsidRPr="0008265B">
        <w:rPr>
          <w:rFonts w:ascii="Times New Roman" w:hAnsi="Times New Roman" w:cs="Times New Roman"/>
          <w:sz w:val="28"/>
          <w:szCs w:val="28"/>
        </w:rPr>
        <w:t>юридических лиц</w:t>
      </w:r>
      <w:r w:rsidR="00A2748A">
        <w:rPr>
          <w:rFonts w:ascii="Times New Roman" w:hAnsi="Times New Roman" w:cs="Times New Roman"/>
          <w:sz w:val="28"/>
          <w:szCs w:val="28"/>
        </w:rPr>
        <w:t xml:space="preserve"> </w:t>
      </w:r>
      <w:r w:rsidR="00CD151A" w:rsidRPr="0008265B">
        <w:rPr>
          <w:rFonts w:ascii="Times New Roman" w:hAnsi="Times New Roman" w:cs="Times New Roman"/>
          <w:sz w:val="28"/>
          <w:szCs w:val="28"/>
        </w:rPr>
        <w:t>осуществляется регистрирующим органом в соответствии с</w:t>
      </w:r>
      <w:r w:rsidR="00DC636C" w:rsidRPr="0008265B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A2748A">
        <w:rPr>
          <w:rFonts w:ascii="Times New Roman" w:hAnsi="Times New Roman" w:cs="Times New Roman"/>
          <w:sz w:val="28"/>
          <w:szCs w:val="28"/>
        </w:rPr>
        <w:t xml:space="preserve"> </w:t>
      </w:r>
      <w:r w:rsidR="00DC636C" w:rsidRPr="0008265B">
        <w:rPr>
          <w:rFonts w:ascii="Times New Roman" w:hAnsi="Times New Roman" w:cs="Times New Roman"/>
          <w:sz w:val="28"/>
          <w:szCs w:val="28"/>
        </w:rPr>
        <w:t>Луганской Народной</w:t>
      </w:r>
      <w:r w:rsidR="0090033F">
        <w:rPr>
          <w:rFonts w:ascii="Times New Roman" w:hAnsi="Times New Roman" w:cs="Times New Roman"/>
          <w:sz w:val="28"/>
          <w:szCs w:val="28"/>
        </w:rPr>
        <w:t xml:space="preserve"> Республики от 01.10.2014 № 27-</w:t>
      </w:r>
      <w:r w:rsidR="0090033F">
        <w:rPr>
          <w:rFonts w:ascii="Times New Roman" w:hAnsi="Times New Roman"/>
          <w:sz w:val="28"/>
          <w:szCs w:val="28"/>
        </w:rPr>
        <w:t>I</w:t>
      </w:r>
      <w:r w:rsidR="00DC636C" w:rsidRPr="0008265B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юридических лиц и физических лиц – предпринимателей»</w:t>
      </w:r>
      <w:r w:rsidR="008D0472" w:rsidRPr="0008265B">
        <w:rPr>
          <w:rFonts w:ascii="Times New Roman" w:hAnsi="Times New Roman" w:cs="Times New Roman"/>
          <w:sz w:val="28"/>
          <w:szCs w:val="28"/>
        </w:rPr>
        <w:t xml:space="preserve"> (далее – Закон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0472" w:rsidRPr="0008265B">
        <w:rPr>
          <w:rFonts w:ascii="Times New Roman" w:hAnsi="Times New Roman" w:cs="Times New Roman"/>
          <w:sz w:val="28"/>
          <w:szCs w:val="28"/>
        </w:rPr>
        <w:t>о государственной регистрации)</w:t>
      </w:r>
      <w:r w:rsidR="00FD56D7" w:rsidRPr="0008265B">
        <w:rPr>
          <w:rFonts w:ascii="Times New Roman" w:hAnsi="Times New Roman" w:cs="Times New Roman"/>
          <w:sz w:val="28"/>
          <w:szCs w:val="28"/>
        </w:rPr>
        <w:t>,</w:t>
      </w:r>
      <w:r w:rsidR="008D0472" w:rsidRPr="0008265B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D0472" w:rsidRPr="0008265B">
        <w:rPr>
          <w:rFonts w:ascii="Times New Roman" w:hAnsi="Times New Roman" w:cs="Times New Roman"/>
          <w:sz w:val="28"/>
          <w:szCs w:val="28"/>
        </w:rPr>
        <w:t xml:space="preserve"> учетом особенностей, установленных настоящим Порядком</w:t>
      </w:r>
      <w:r w:rsidR="00CD151A" w:rsidRPr="00082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65B" w:rsidRDefault="0008265B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C636C" w:rsidRPr="008D0472">
        <w:rPr>
          <w:rFonts w:ascii="Times New Roman" w:hAnsi="Times New Roman" w:cs="Times New Roman"/>
          <w:sz w:val="28"/>
          <w:szCs w:val="28"/>
        </w:rPr>
        <w:t xml:space="preserve">Лица, подавшие документы на государственную регистрацию </w:t>
      </w:r>
      <w:r w:rsidR="00434D30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DC636C" w:rsidRPr="00DC636C">
        <w:rPr>
          <w:rFonts w:ascii="Times New Roman" w:hAnsi="Times New Roman" w:cs="Times New Roman"/>
          <w:sz w:val="28"/>
          <w:szCs w:val="28"/>
        </w:rPr>
        <w:t xml:space="preserve">, несут </w:t>
      </w:r>
      <w:r w:rsidR="00F0004B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="00DC636C" w:rsidRPr="00DC636C">
        <w:rPr>
          <w:rFonts w:ascii="Times New Roman" w:hAnsi="Times New Roman" w:cs="Times New Roman"/>
          <w:sz w:val="28"/>
          <w:szCs w:val="28"/>
        </w:rPr>
        <w:t>ответственность, предусмотренную законодательством Луганской Народной Республики за предоставление полных, достоверных, актуальных данных для внесения в Единый государственный реестр юридических лиц</w:t>
      </w:r>
      <w:r w:rsidR="00DC636C">
        <w:rPr>
          <w:rFonts w:ascii="Times New Roman" w:hAnsi="Times New Roman" w:cs="Times New Roman"/>
          <w:sz w:val="28"/>
          <w:szCs w:val="28"/>
        </w:rPr>
        <w:t>.</w:t>
      </w:r>
    </w:p>
    <w:p w:rsidR="0008265B" w:rsidRDefault="0008265B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25401">
        <w:rPr>
          <w:rFonts w:ascii="Times New Roman" w:hAnsi="Times New Roman" w:cs="Times New Roman"/>
          <w:sz w:val="28"/>
          <w:szCs w:val="28"/>
        </w:rPr>
        <w:t xml:space="preserve">После поступления документов на государственную регистрацию </w:t>
      </w:r>
      <w:r w:rsidR="00101753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с законодательством Луганской Народной </w:t>
      </w:r>
      <w:r w:rsidR="00101753">
        <w:rPr>
          <w:rFonts w:ascii="Times New Roman" w:hAnsi="Times New Roman" w:cs="Times New Roman"/>
          <w:sz w:val="28"/>
          <w:szCs w:val="28"/>
        </w:rPr>
        <w:lastRenderedPageBreak/>
        <w:t>Республики</w:t>
      </w:r>
      <w:r w:rsidR="00CD151A" w:rsidRPr="00B72BD7">
        <w:rPr>
          <w:rFonts w:ascii="Times New Roman" w:hAnsi="Times New Roman" w:cs="Times New Roman"/>
          <w:sz w:val="28"/>
          <w:szCs w:val="28"/>
        </w:rPr>
        <w:t xml:space="preserve"> регистрирующий орган для проверки подлинности документов, достоверности произошедших событий, отображенных в документах, предоставленных для государственной регистрации в порядке, предусмотренном Уголовно-процессуальным кодексом Луганской Народной Республики</w:t>
      </w:r>
      <w:r w:rsidR="00FD56D7">
        <w:rPr>
          <w:rFonts w:ascii="Times New Roman" w:hAnsi="Times New Roman" w:cs="Times New Roman"/>
          <w:sz w:val="28"/>
          <w:szCs w:val="28"/>
        </w:rPr>
        <w:t>,</w:t>
      </w:r>
      <w:r w:rsidR="00CD151A" w:rsidRPr="00B72BD7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EA4026">
        <w:rPr>
          <w:rFonts w:ascii="Times New Roman" w:hAnsi="Times New Roman" w:cs="Times New Roman"/>
          <w:sz w:val="28"/>
          <w:szCs w:val="28"/>
        </w:rPr>
        <w:t>ля</w:t>
      </w:r>
      <w:r w:rsidR="00DD7ED8">
        <w:rPr>
          <w:rFonts w:ascii="Times New Roman" w:hAnsi="Times New Roman" w:cs="Times New Roman"/>
          <w:sz w:val="28"/>
          <w:szCs w:val="28"/>
        </w:rPr>
        <w:t>е</w:t>
      </w:r>
      <w:r w:rsidR="00EA4026">
        <w:rPr>
          <w:rFonts w:ascii="Times New Roman" w:hAnsi="Times New Roman" w:cs="Times New Roman"/>
          <w:sz w:val="28"/>
          <w:szCs w:val="28"/>
        </w:rPr>
        <w:t>т</w:t>
      </w:r>
      <w:r w:rsidR="00CD151A" w:rsidRPr="00B72BD7">
        <w:rPr>
          <w:rFonts w:ascii="Times New Roman" w:hAnsi="Times New Roman" w:cs="Times New Roman"/>
          <w:sz w:val="28"/>
          <w:szCs w:val="28"/>
        </w:rPr>
        <w:t xml:space="preserve"> сообщение (копии документов, предоставленных для государственной регистрации, либо их оригиналы) в </w:t>
      </w:r>
      <w:r w:rsidR="00F0004B">
        <w:rPr>
          <w:rFonts w:ascii="Times New Roman" w:hAnsi="Times New Roman" w:cs="Times New Roman"/>
          <w:sz w:val="28"/>
          <w:szCs w:val="28"/>
        </w:rPr>
        <w:t>Министерство государственной безопасности Луганской Народной Республики, Министерство внутренних дел Луганской Народной Республики</w:t>
      </w:r>
      <w:r w:rsidR="00CD151A" w:rsidRPr="00B72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04B" w:rsidRDefault="0008265B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D151A" w:rsidRPr="00B72BD7">
        <w:rPr>
          <w:rFonts w:ascii="Times New Roman" w:hAnsi="Times New Roman" w:cs="Times New Roman"/>
          <w:sz w:val="28"/>
          <w:szCs w:val="28"/>
        </w:rPr>
        <w:t>В случае получения регистрирующим органом сведений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ED8">
        <w:rPr>
          <w:rFonts w:ascii="Times New Roman" w:hAnsi="Times New Roman" w:cs="Times New Roman"/>
          <w:sz w:val="28"/>
          <w:szCs w:val="28"/>
        </w:rPr>
        <w:t>от</w:t>
      </w:r>
      <w:r w:rsidR="00FD56D7">
        <w:rPr>
          <w:rFonts w:ascii="Times New Roman" w:hAnsi="Times New Roman" w:cs="Times New Roman"/>
          <w:sz w:val="28"/>
          <w:szCs w:val="28"/>
        </w:rPr>
        <w:t xml:space="preserve"> </w:t>
      </w:r>
      <w:r w:rsidR="00F0004B">
        <w:rPr>
          <w:rFonts w:ascii="Times New Roman" w:hAnsi="Times New Roman" w:cs="Times New Roman"/>
          <w:sz w:val="28"/>
          <w:szCs w:val="28"/>
        </w:rPr>
        <w:t>Министерства государственной безопасности Луганской Народной Республики, Министерства внутренних дел Луганской Народной Республики</w:t>
      </w:r>
      <w:r w:rsidR="00A274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151A" w:rsidRPr="00B72BD7">
        <w:rPr>
          <w:rFonts w:ascii="Times New Roman" w:hAnsi="Times New Roman" w:cs="Times New Roman"/>
          <w:sz w:val="28"/>
          <w:szCs w:val="28"/>
        </w:rPr>
        <w:t xml:space="preserve">о </w:t>
      </w:r>
      <w:r w:rsidR="00DC636C">
        <w:rPr>
          <w:rFonts w:ascii="Times New Roman" w:hAnsi="Times New Roman" w:cs="Times New Roman"/>
          <w:sz w:val="28"/>
          <w:szCs w:val="28"/>
        </w:rPr>
        <w:t>ведении</w:t>
      </w:r>
      <w:r w:rsidR="00DC636C" w:rsidRPr="00B72BD7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DC636C">
        <w:rPr>
          <w:rFonts w:ascii="Times New Roman" w:hAnsi="Times New Roman" w:cs="Times New Roman"/>
          <w:sz w:val="28"/>
          <w:szCs w:val="28"/>
        </w:rPr>
        <w:t>ы</w:t>
      </w:r>
      <w:r w:rsidR="00DC636C" w:rsidRPr="00B72BD7">
        <w:rPr>
          <w:rFonts w:ascii="Times New Roman" w:hAnsi="Times New Roman" w:cs="Times New Roman"/>
          <w:sz w:val="28"/>
          <w:szCs w:val="28"/>
        </w:rPr>
        <w:t>, агитаци</w:t>
      </w:r>
      <w:r w:rsidR="00DC636C">
        <w:rPr>
          <w:rFonts w:ascii="Times New Roman" w:hAnsi="Times New Roman" w:cs="Times New Roman"/>
          <w:sz w:val="28"/>
          <w:szCs w:val="28"/>
        </w:rPr>
        <w:t>и</w:t>
      </w:r>
      <w:r w:rsidR="00DC636C" w:rsidRPr="00B72BD7">
        <w:rPr>
          <w:rFonts w:ascii="Times New Roman" w:hAnsi="Times New Roman" w:cs="Times New Roman"/>
          <w:sz w:val="28"/>
          <w:szCs w:val="28"/>
        </w:rPr>
        <w:t xml:space="preserve"> и ин</w:t>
      </w:r>
      <w:r w:rsidR="00DC636C">
        <w:rPr>
          <w:rFonts w:ascii="Times New Roman" w:hAnsi="Times New Roman" w:cs="Times New Roman"/>
          <w:sz w:val="28"/>
          <w:szCs w:val="28"/>
        </w:rPr>
        <w:t>ой</w:t>
      </w:r>
      <w:r w:rsidR="00DC636C" w:rsidRPr="00B72BD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C636C">
        <w:rPr>
          <w:rFonts w:ascii="Times New Roman" w:hAnsi="Times New Roman" w:cs="Times New Roman"/>
          <w:sz w:val="28"/>
          <w:szCs w:val="28"/>
        </w:rPr>
        <w:t>и</w:t>
      </w:r>
      <w:r w:rsidR="00DC636C" w:rsidRPr="00B72BD7">
        <w:rPr>
          <w:rFonts w:ascii="Times New Roman" w:hAnsi="Times New Roman" w:cs="Times New Roman"/>
          <w:sz w:val="28"/>
          <w:szCs w:val="28"/>
        </w:rPr>
        <w:t>, подрывающ</w:t>
      </w:r>
      <w:r w:rsidR="00DC636C">
        <w:rPr>
          <w:rFonts w:ascii="Times New Roman" w:hAnsi="Times New Roman" w:cs="Times New Roman"/>
          <w:sz w:val="28"/>
          <w:szCs w:val="28"/>
        </w:rPr>
        <w:t>ей</w:t>
      </w:r>
      <w:r w:rsidR="00DC636C" w:rsidRPr="00B72BD7">
        <w:rPr>
          <w:rFonts w:ascii="Times New Roman" w:hAnsi="Times New Roman" w:cs="Times New Roman"/>
          <w:sz w:val="28"/>
          <w:szCs w:val="28"/>
        </w:rPr>
        <w:t xml:space="preserve"> в условиях военного положения оборону и безопасность Луганской Народной Р</w:t>
      </w:r>
      <w:r w:rsidR="007F0050">
        <w:rPr>
          <w:rFonts w:ascii="Times New Roman" w:hAnsi="Times New Roman" w:cs="Times New Roman"/>
          <w:sz w:val="28"/>
          <w:szCs w:val="28"/>
        </w:rPr>
        <w:t>еспублики, а также препятствующей</w:t>
      </w:r>
      <w:r w:rsidR="00DC636C" w:rsidRPr="00B72BD7">
        <w:rPr>
          <w:rFonts w:ascii="Times New Roman" w:hAnsi="Times New Roman" w:cs="Times New Roman"/>
          <w:sz w:val="28"/>
          <w:szCs w:val="28"/>
        </w:rPr>
        <w:t xml:space="preserve"> экономическому и социальному развитию Луганской Народной Республики</w:t>
      </w:r>
      <w:r w:rsidR="00FD56D7">
        <w:rPr>
          <w:rFonts w:ascii="Times New Roman" w:hAnsi="Times New Roman" w:cs="Times New Roman"/>
          <w:sz w:val="28"/>
          <w:szCs w:val="28"/>
        </w:rPr>
        <w:t>,</w:t>
      </w:r>
      <w:r w:rsidR="00DC636C">
        <w:rPr>
          <w:rFonts w:ascii="Times New Roman" w:hAnsi="Times New Roman" w:cs="Times New Roman"/>
          <w:sz w:val="28"/>
          <w:szCs w:val="28"/>
        </w:rPr>
        <w:t xml:space="preserve"> либо о недостоверности фактов и событий в предоставленных на государственную регистрацию документах</w:t>
      </w:r>
      <w:r w:rsidR="00F0004B">
        <w:rPr>
          <w:rFonts w:ascii="Times New Roman" w:hAnsi="Times New Roman" w:cs="Times New Roman"/>
          <w:sz w:val="28"/>
          <w:szCs w:val="28"/>
        </w:rPr>
        <w:t xml:space="preserve"> до принятия решения о государственной регистрации юридического лица орган государственной регистрации принимает решение об отказе в государственной регистрации. </w:t>
      </w:r>
    </w:p>
    <w:p w:rsidR="0008265B" w:rsidRDefault="00F0004B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вышеуказанных сведений из Министерства государственной безопасности Луганской Народной Республики, Министерства внутренних дел Луганской Народной Республики после внесения в Единый государственный реестр записи о государственной регистрации  юридического лица</w:t>
      </w:r>
      <w:r w:rsidR="00A2748A">
        <w:rPr>
          <w:rFonts w:ascii="Times New Roman" w:hAnsi="Times New Roman" w:cs="Times New Roman"/>
          <w:sz w:val="28"/>
          <w:szCs w:val="28"/>
        </w:rPr>
        <w:t xml:space="preserve"> </w:t>
      </w:r>
      <w:r w:rsidR="00101753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="00DD7ED8">
        <w:rPr>
          <w:rFonts w:ascii="Times New Roman" w:hAnsi="Times New Roman" w:cs="Times New Roman"/>
          <w:sz w:val="28"/>
          <w:szCs w:val="28"/>
        </w:rPr>
        <w:t>считается недействительным (прекратившим свою деятельность)</w:t>
      </w:r>
      <w:r w:rsidR="00A2748A">
        <w:rPr>
          <w:rFonts w:ascii="Times New Roman" w:hAnsi="Times New Roman" w:cs="Times New Roman"/>
          <w:sz w:val="28"/>
          <w:szCs w:val="28"/>
        </w:rPr>
        <w:t xml:space="preserve"> </w:t>
      </w:r>
      <w:r w:rsidR="00DC636C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Луганской Народной Республики.</w:t>
      </w:r>
    </w:p>
    <w:p w:rsidR="00523162" w:rsidRPr="0053208D" w:rsidRDefault="0008265B" w:rsidP="0008265B">
      <w:pPr>
        <w:pStyle w:val="a4"/>
        <w:spacing w:after="0" w:line="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23162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общественные организации, благотворительные фонды (организации), профсоюзные организации и иные объединения граждан</w:t>
      </w:r>
      <w:r w:rsidR="00C34C5F">
        <w:rPr>
          <w:rFonts w:ascii="Times New Roman" w:hAnsi="Times New Roman" w:cs="Times New Roman"/>
          <w:sz w:val="28"/>
          <w:szCs w:val="28"/>
        </w:rPr>
        <w:t xml:space="preserve">, </w:t>
      </w:r>
      <w:r w:rsidR="00C34C5F" w:rsidRPr="000C2D70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7A158A" w:rsidRPr="000C2D70">
        <w:rPr>
          <w:rFonts w:ascii="Times New Roman" w:hAnsi="Times New Roman" w:cs="Times New Roman"/>
          <w:sz w:val="28"/>
          <w:szCs w:val="28"/>
        </w:rPr>
        <w:t>коммунальные предприятия</w:t>
      </w:r>
      <w:r w:rsidR="00830A23">
        <w:rPr>
          <w:rFonts w:ascii="Times New Roman" w:hAnsi="Times New Roman" w:cs="Times New Roman"/>
          <w:sz w:val="28"/>
          <w:szCs w:val="28"/>
        </w:rPr>
        <w:t xml:space="preserve">, </w:t>
      </w:r>
      <w:r w:rsidR="00830A23" w:rsidRPr="0053208D">
        <w:rPr>
          <w:rFonts w:ascii="Times New Roman" w:hAnsi="Times New Roman" w:cs="Times New Roman"/>
          <w:sz w:val="28"/>
          <w:szCs w:val="28"/>
        </w:rPr>
        <w:t xml:space="preserve">сельские, поселковые, городские и районные советы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0A23" w:rsidRPr="0053208D">
        <w:rPr>
          <w:rFonts w:ascii="Times New Roman" w:hAnsi="Times New Roman" w:cs="Times New Roman"/>
          <w:sz w:val="28"/>
          <w:szCs w:val="28"/>
        </w:rPr>
        <w:t>и их исполнительные органы</w:t>
      </w:r>
      <w:r w:rsidR="00523162" w:rsidRPr="0053208D">
        <w:rPr>
          <w:rFonts w:ascii="Times New Roman" w:hAnsi="Times New Roman" w:cs="Times New Roman"/>
          <w:sz w:val="28"/>
          <w:szCs w:val="28"/>
        </w:rPr>
        <w:t>.</w:t>
      </w:r>
    </w:p>
    <w:p w:rsidR="00DC636C" w:rsidRPr="008D0472" w:rsidRDefault="00DC636C" w:rsidP="00DC63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158A" w:rsidRDefault="008D0472" w:rsidP="007A158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472">
        <w:rPr>
          <w:rFonts w:ascii="Times New Roman" w:hAnsi="Times New Roman" w:cs="Times New Roman"/>
          <w:b/>
          <w:sz w:val="28"/>
          <w:szCs w:val="28"/>
        </w:rPr>
        <w:t>II</w:t>
      </w:r>
      <w:r w:rsidR="00FD56D7">
        <w:rPr>
          <w:rFonts w:ascii="Times New Roman" w:hAnsi="Times New Roman" w:cs="Times New Roman"/>
          <w:b/>
          <w:sz w:val="28"/>
          <w:szCs w:val="28"/>
        </w:rPr>
        <w:t>.</w:t>
      </w:r>
      <w:r w:rsidRPr="008D0472">
        <w:rPr>
          <w:rFonts w:ascii="Times New Roman" w:hAnsi="Times New Roman" w:cs="Times New Roman"/>
          <w:b/>
          <w:sz w:val="28"/>
          <w:szCs w:val="28"/>
        </w:rPr>
        <w:t xml:space="preserve"> Особенности </w:t>
      </w:r>
      <w:r w:rsidR="007A158A">
        <w:rPr>
          <w:rFonts w:ascii="Times New Roman" w:hAnsi="Times New Roman" w:cs="Times New Roman"/>
          <w:b/>
          <w:bCs/>
          <w:sz w:val="28"/>
          <w:szCs w:val="28"/>
        </w:rPr>
        <w:t>государственной регистрации</w:t>
      </w:r>
    </w:p>
    <w:p w:rsidR="007A158A" w:rsidRDefault="007A158A" w:rsidP="007A158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Луганской Народной Республики юридических лиц</w:t>
      </w:r>
      <w:r w:rsidR="008D0472">
        <w:rPr>
          <w:rFonts w:ascii="Times New Roman" w:hAnsi="Times New Roman" w:cs="Times New Roman"/>
          <w:b/>
          <w:bCs/>
          <w:sz w:val="28"/>
          <w:szCs w:val="28"/>
        </w:rPr>
        <w:t xml:space="preserve">, осуществлявших деятельность на отдельных административно-территориальных единицах Луганской Народной Республики, которые </w:t>
      </w:r>
      <w:r w:rsidR="00120FB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D0472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19.02.2022 не были подконтрольны </w:t>
      </w:r>
    </w:p>
    <w:p w:rsidR="008D0472" w:rsidRPr="00AB22A0" w:rsidRDefault="008D0472" w:rsidP="007A158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органам государственной власти Луганской Народной Республики </w:t>
      </w:r>
    </w:p>
    <w:p w:rsidR="008D0472" w:rsidRPr="008D0472" w:rsidRDefault="008D0472" w:rsidP="008D047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4B" w:rsidRDefault="0008265B" w:rsidP="00F0004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0004B" w:rsidRPr="008D0472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0004B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F0004B" w:rsidRPr="003162D3">
        <w:rPr>
          <w:rFonts w:ascii="Times New Roman" w:hAnsi="Times New Roman" w:cs="Times New Roman"/>
          <w:sz w:val="28"/>
          <w:szCs w:val="28"/>
        </w:rPr>
        <w:t>, осуществля</w:t>
      </w:r>
      <w:r w:rsidR="00386ED2">
        <w:rPr>
          <w:rFonts w:ascii="Times New Roman" w:hAnsi="Times New Roman" w:cs="Times New Roman"/>
          <w:sz w:val="28"/>
          <w:szCs w:val="28"/>
        </w:rPr>
        <w:t>ющего</w:t>
      </w:r>
      <w:r w:rsidR="00F0004B" w:rsidRPr="003162D3">
        <w:rPr>
          <w:rFonts w:ascii="Times New Roman" w:hAnsi="Times New Roman" w:cs="Times New Roman"/>
          <w:sz w:val="28"/>
          <w:szCs w:val="28"/>
        </w:rPr>
        <w:t xml:space="preserve"> деятельность на отдельных административно-территориальных единицах Луганской Народной Республики, которые </w:t>
      </w:r>
      <w:r w:rsidR="00120F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004B" w:rsidRPr="003162D3">
        <w:rPr>
          <w:rFonts w:ascii="Times New Roman" w:hAnsi="Times New Roman" w:cs="Times New Roman"/>
          <w:sz w:val="28"/>
          <w:szCs w:val="28"/>
        </w:rPr>
        <w:t>по состоянию на 19.02.2022 не были подконтрольны органам государственной власти Луганской Народной Р</w:t>
      </w:r>
      <w:r w:rsidR="00F0004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0004B" w:rsidRPr="008D0472">
        <w:rPr>
          <w:rFonts w:ascii="Times New Roman" w:hAnsi="Times New Roman" w:cs="Times New Roman"/>
          <w:sz w:val="28"/>
          <w:szCs w:val="28"/>
        </w:rPr>
        <w:t xml:space="preserve">на территории Луганской Народной </w:t>
      </w:r>
      <w:r w:rsidR="00F0004B" w:rsidRPr="008D0472">
        <w:rPr>
          <w:rFonts w:ascii="Times New Roman" w:hAnsi="Times New Roman" w:cs="Times New Roman"/>
          <w:sz w:val="28"/>
          <w:szCs w:val="28"/>
        </w:rPr>
        <w:lastRenderedPageBreak/>
        <w:t>Республики</w:t>
      </w:r>
      <w:r w:rsidR="00386ED2">
        <w:rPr>
          <w:rFonts w:ascii="Times New Roman" w:hAnsi="Times New Roman" w:cs="Times New Roman"/>
          <w:sz w:val="28"/>
          <w:szCs w:val="28"/>
        </w:rPr>
        <w:t>,</w:t>
      </w:r>
      <w:r w:rsidR="00F0004B" w:rsidRPr="008D0472">
        <w:rPr>
          <w:rFonts w:ascii="Times New Roman" w:hAnsi="Times New Roman" w:cs="Times New Roman"/>
          <w:sz w:val="28"/>
          <w:szCs w:val="28"/>
        </w:rPr>
        <w:t xml:space="preserve"> в соответствии с Законом о государственной регистрации, </w:t>
      </w:r>
      <w:r w:rsidR="00120F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004B" w:rsidRPr="008D0472">
        <w:rPr>
          <w:rFonts w:ascii="Times New Roman" w:hAnsi="Times New Roman" w:cs="Times New Roman"/>
          <w:sz w:val="28"/>
          <w:szCs w:val="28"/>
        </w:rPr>
        <w:t>в регистрирующий орган предоставляются следующие документы:</w:t>
      </w:r>
    </w:p>
    <w:p w:rsidR="00F0004B" w:rsidRDefault="0008265B" w:rsidP="00F000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F0004B" w:rsidRPr="008D0472">
        <w:rPr>
          <w:rFonts w:ascii="Times New Roman" w:hAnsi="Times New Roman" w:cs="Times New Roman"/>
          <w:sz w:val="28"/>
          <w:szCs w:val="28"/>
        </w:rPr>
        <w:t>подписанная заявителем регистрационная карточка о государственной регистрации установленного регистрирующим органом образца;</w:t>
      </w:r>
    </w:p>
    <w:p w:rsidR="00F0004B" w:rsidRDefault="00F0004B" w:rsidP="00F000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826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экземпляр решения высшего органа управления</w:t>
      </w:r>
      <w:r w:rsidR="00DD7ED8">
        <w:rPr>
          <w:rFonts w:ascii="Times New Roman" w:hAnsi="Times New Roman" w:cs="Times New Roman"/>
          <w:sz w:val="28"/>
          <w:szCs w:val="28"/>
        </w:rPr>
        <w:t xml:space="preserve"> или иного органа управления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 </w:t>
      </w:r>
      <w:r w:rsidR="00120F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Луганской Народной Республики;</w:t>
      </w:r>
    </w:p>
    <w:p w:rsidR="00F0004B" w:rsidRDefault="0008265B" w:rsidP="00F000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53208D">
        <w:rPr>
          <w:rFonts w:ascii="Times New Roman" w:hAnsi="Times New Roman" w:cs="Times New Roman"/>
          <w:sz w:val="28"/>
          <w:szCs w:val="28"/>
        </w:rPr>
        <w:t xml:space="preserve">оригинал учредительного документа (при наличии) или его </w:t>
      </w:r>
      <w:r w:rsidR="00F0004B">
        <w:rPr>
          <w:rFonts w:ascii="Times New Roman" w:hAnsi="Times New Roman" w:cs="Times New Roman"/>
          <w:sz w:val="28"/>
          <w:szCs w:val="28"/>
        </w:rPr>
        <w:t>копия, действующего на 19.02.2022</w:t>
      </w:r>
      <w:r w:rsidR="00386ED2">
        <w:rPr>
          <w:rFonts w:ascii="Times New Roman" w:hAnsi="Times New Roman" w:cs="Times New Roman"/>
          <w:sz w:val="28"/>
          <w:szCs w:val="28"/>
        </w:rPr>
        <w:t>,</w:t>
      </w:r>
      <w:r w:rsidR="00F0004B">
        <w:rPr>
          <w:rFonts w:ascii="Times New Roman" w:hAnsi="Times New Roman" w:cs="Times New Roman"/>
          <w:sz w:val="28"/>
          <w:szCs w:val="28"/>
        </w:rPr>
        <w:t xml:space="preserve"> прошитая, скрепленная печатью (в случае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004B">
        <w:rPr>
          <w:rFonts w:ascii="Times New Roman" w:hAnsi="Times New Roman" w:cs="Times New Roman"/>
          <w:sz w:val="28"/>
          <w:szCs w:val="28"/>
        </w:rPr>
        <w:t>ее наличия), заверенная подписями учредителей (участников)</w:t>
      </w:r>
      <w:r w:rsidR="00847783">
        <w:rPr>
          <w:rFonts w:ascii="Times New Roman" w:hAnsi="Times New Roman" w:cs="Times New Roman"/>
          <w:sz w:val="28"/>
          <w:szCs w:val="28"/>
        </w:rPr>
        <w:t>, принявши</w:t>
      </w:r>
      <w:r w:rsidR="00386ED2">
        <w:rPr>
          <w:rFonts w:ascii="Times New Roman" w:hAnsi="Times New Roman" w:cs="Times New Roman"/>
          <w:sz w:val="28"/>
          <w:szCs w:val="28"/>
        </w:rPr>
        <w:t>х</w:t>
      </w:r>
      <w:r w:rsidR="00847783">
        <w:rPr>
          <w:rFonts w:ascii="Times New Roman" w:hAnsi="Times New Roman" w:cs="Times New Roman"/>
          <w:sz w:val="28"/>
          <w:szCs w:val="28"/>
        </w:rPr>
        <w:t xml:space="preserve"> решение о государственной регистрации на территории Луганской Народной Республики</w:t>
      </w:r>
      <w:r w:rsidR="00830A23">
        <w:rPr>
          <w:rFonts w:ascii="Times New Roman" w:hAnsi="Times New Roman" w:cs="Times New Roman"/>
          <w:sz w:val="28"/>
          <w:szCs w:val="28"/>
        </w:rPr>
        <w:t>,</w:t>
      </w:r>
      <w:r w:rsidR="00847783">
        <w:rPr>
          <w:rFonts w:ascii="Times New Roman" w:hAnsi="Times New Roman" w:cs="Times New Roman"/>
          <w:sz w:val="28"/>
          <w:szCs w:val="28"/>
        </w:rPr>
        <w:t xml:space="preserve"> директором либо иным лицом, уполномоченным представлять интересы юридического лица в порядке, установленном законодательством Луганской Народной Республики</w:t>
      </w:r>
      <w:r w:rsidR="000C2D70">
        <w:rPr>
          <w:rFonts w:ascii="Times New Roman" w:hAnsi="Times New Roman" w:cs="Times New Roman"/>
          <w:sz w:val="28"/>
          <w:szCs w:val="28"/>
        </w:rPr>
        <w:t xml:space="preserve">  (в двух экземплярах)</w:t>
      </w:r>
      <w:r w:rsidR="00F0004B">
        <w:rPr>
          <w:rFonts w:ascii="Times New Roman" w:hAnsi="Times New Roman" w:cs="Times New Roman"/>
          <w:sz w:val="28"/>
          <w:szCs w:val="28"/>
        </w:rPr>
        <w:t>;</w:t>
      </w:r>
    </w:p>
    <w:p w:rsidR="00847783" w:rsidRDefault="000C2D70" w:rsidP="00F000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265B">
        <w:rPr>
          <w:rFonts w:ascii="Times New Roman" w:hAnsi="Times New Roman" w:cs="Times New Roman"/>
          <w:sz w:val="28"/>
          <w:szCs w:val="28"/>
        </w:rPr>
        <w:t>) </w:t>
      </w:r>
      <w:r w:rsidR="00847783">
        <w:rPr>
          <w:rFonts w:ascii="Times New Roman" w:hAnsi="Times New Roman" w:cs="Times New Roman"/>
          <w:sz w:val="28"/>
          <w:szCs w:val="28"/>
        </w:rPr>
        <w:t>копия документа, сод</w:t>
      </w:r>
      <w:r w:rsidR="00386ED2">
        <w:rPr>
          <w:rFonts w:ascii="Times New Roman" w:hAnsi="Times New Roman" w:cs="Times New Roman"/>
          <w:sz w:val="28"/>
          <w:szCs w:val="28"/>
        </w:rPr>
        <w:t>ержащего сведения о коде ЕГРПОУ;</w:t>
      </w:r>
    </w:p>
    <w:p w:rsidR="00F0004B" w:rsidRDefault="000C2D70" w:rsidP="00F0004B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004B" w:rsidRPr="00344293">
        <w:rPr>
          <w:rFonts w:ascii="Times New Roman" w:hAnsi="Times New Roman" w:cs="Times New Roman"/>
          <w:sz w:val="28"/>
          <w:szCs w:val="28"/>
        </w:rPr>
        <w:t>)</w:t>
      </w:r>
      <w:r w:rsidR="0008265B">
        <w:rPr>
          <w:rFonts w:ascii="Times New Roman" w:hAnsi="Times New Roman" w:cs="Times New Roman"/>
          <w:sz w:val="28"/>
          <w:szCs w:val="28"/>
        </w:rPr>
        <w:t> </w:t>
      </w:r>
      <w:r w:rsidR="00F0004B" w:rsidRPr="00344293">
        <w:rPr>
          <w:rFonts w:ascii="Times New Roman" w:hAnsi="Times New Roman" w:cs="Times New Roman"/>
          <w:sz w:val="28"/>
          <w:szCs w:val="28"/>
        </w:rPr>
        <w:t xml:space="preserve">документ, подтверждающий внесение государственной пошлины. </w:t>
      </w:r>
    </w:p>
    <w:p w:rsidR="007A158A" w:rsidRPr="00A401EA" w:rsidRDefault="0082539A" w:rsidP="0082539A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265B">
        <w:rPr>
          <w:rFonts w:ascii="Times New Roman" w:hAnsi="Times New Roman" w:cs="Times New Roman"/>
          <w:sz w:val="28"/>
          <w:szCs w:val="28"/>
        </w:rPr>
        <w:t> </w:t>
      </w:r>
      <w:r w:rsidR="007A158A" w:rsidRPr="000C2D70">
        <w:rPr>
          <w:rFonts w:ascii="Times New Roman" w:hAnsi="Times New Roman" w:cs="Times New Roman"/>
          <w:sz w:val="28"/>
          <w:szCs w:val="28"/>
        </w:rPr>
        <w:t xml:space="preserve">Документы для проведения государственной регистрации юридического лица </w:t>
      </w:r>
      <w:r w:rsidR="00847783" w:rsidRPr="000C2D7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D7ED8" w:rsidRPr="000C2D70">
        <w:rPr>
          <w:rFonts w:ascii="Times New Roman" w:hAnsi="Times New Roman" w:cs="Times New Roman"/>
          <w:sz w:val="28"/>
          <w:szCs w:val="28"/>
        </w:rPr>
        <w:t xml:space="preserve">быть </w:t>
      </w:r>
      <w:r w:rsidR="007A158A" w:rsidRPr="000C2D70">
        <w:rPr>
          <w:rFonts w:ascii="Times New Roman" w:hAnsi="Times New Roman" w:cs="Times New Roman"/>
          <w:sz w:val="28"/>
          <w:szCs w:val="28"/>
        </w:rPr>
        <w:t>предостав</w:t>
      </w:r>
      <w:r w:rsidR="00847783" w:rsidRPr="000C2D70">
        <w:rPr>
          <w:rFonts w:ascii="Times New Roman" w:hAnsi="Times New Roman" w:cs="Times New Roman"/>
          <w:sz w:val="28"/>
          <w:szCs w:val="28"/>
        </w:rPr>
        <w:t>л</w:t>
      </w:r>
      <w:r w:rsidR="00DD7ED8" w:rsidRPr="000C2D70">
        <w:rPr>
          <w:rFonts w:ascii="Times New Roman" w:hAnsi="Times New Roman" w:cs="Times New Roman"/>
          <w:sz w:val="28"/>
          <w:szCs w:val="28"/>
        </w:rPr>
        <w:t>ены</w:t>
      </w:r>
      <w:r w:rsidR="00120FB2">
        <w:rPr>
          <w:rFonts w:ascii="Times New Roman" w:hAnsi="Times New Roman" w:cs="Times New Roman"/>
          <w:sz w:val="28"/>
          <w:szCs w:val="28"/>
        </w:rPr>
        <w:t xml:space="preserve"> </w:t>
      </w:r>
      <w:r w:rsidR="00120FB2" w:rsidRPr="000C2D70">
        <w:rPr>
          <w:rFonts w:ascii="Times New Roman" w:hAnsi="Times New Roman" w:cs="Times New Roman"/>
          <w:sz w:val="28"/>
          <w:szCs w:val="28"/>
        </w:rPr>
        <w:t xml:space="preserve">в регистрирующий орган </w:t>
      </w:r>
      <w:r w:rsidR="000C2D70" w:rsidRPr="000C2D70">
        <w:rPr>
          <w:rFonts w:ascii="Times New Roman" w:hAnsi="Times New Roman" w:cs="Times New Roman"/>
          <w:sz w:val="28"/>
          <w:szCs w:val="28"/>
        </w:rPr>
        <w:t xml:space="preserve">учредителями (участниками), директором </w:t>
      </w:r>
      <w:r w:rsidR="007A158A" w:rsidRPr="000C2D70">
        <w:rPr>
          <w:rFonts w:ascii="Times New Roman" w:hAnsi="Times New Roman" w:cs="Times New Roman"/>
          <w:sz w:val="28"/>
          <w:szCs w:val="28"/>
        </w:rPr>
        <w:t xml:space="preserve">либо иным лицом, уполномоченным представлять интересы </w:t>
      </w:r>
      <w:r w:rsidR="00434D30" w:rsidRPr="000C2D70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7A158A" w:rsidRPr="000C2D70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Луганской Народной Республики</w:t>
      </w:r>
      <w:r w:rsidR="00A401EA" w:rsidRPr="000C2D70">
        <w:rPr>
          <w:rFonts w:ascii="Times New Roman" w:hAnsi="Times New Roman" w:cs="Times New Roman"/>
          <w:sz w:val="28"/>
          <w:szCs w:val="28"/>
        </w:rPr>
        <w:t>.</w:t>
      </w:r>
    </w:p>
    <w:p w:rsidR="00F0004B" w:rsidRPr="00F0004B" w:rsidRDefault="007A158A" w:rsidP="00F0004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265B">
        <w:rPr>
          <w:rFonts w:ascii="Times New Roman" w:hAnsi="Times New Roman" w:cs="Times New Roman"/>
          <w:sz w:val="28"/>
          <w:szCs w:val="28"/>
        </w:rPr>
        <w:t> </w:t>
      </w:r>
      <w:r w:rsidR="00F0004B" w:rsidRPr="00F0004B">
        <w:rPr>
          <w:rFonts w:ascii="Times New Roman" w:hAnsi="Times New Roman" w:cs="Times New Roman"/>
          <w:sz w:val="28"/>
          <w:szCs w:val="28"/>
        </w:rPr>
        <w:t>В случае принятия решения высшим органом</w:t>
      </w:r>
      <w:r w:rsidR="00DD7ED8">
        <w:rPr>
          <w:rFonts w:ascii="Times New Roman" w:hAnsi="Times New Roman" w:cs="Times New Roman"/>
          <w:sz w:val="28"/>
          <w:szCs w:val="28"/>
        </w:rPr>
        <w:t xml:space="preserve"> или иным органом </w:t>
      </w:r>
      <w:r w:rsidR="00F0004B" w:rsidRPr="00F0004B">
        <w:rPr>
          <w:rFonts w:ascii="Times New Roman" w:hAnsi="Times New Roman" w:cs="Times New Roman"/>
          <w:sz w:val="28"/>
          <w:szCs w:val="28"/>
        </w:rPr>
        <w:t xml:space="preserve"> управления юридического лица о государственной регистрации решение высшего органа управления правомочно, если на нем присутствуют учредители (участники) либо их представители, которые имеют в совокупности более чем 50 процентов голосов. </w:t>
      </w:r>
    </w:p>
    <w:p w:rsidR="00344293" w:rsidRDefault="0008265B" w:rsidP="003442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75E46">
        <w:rPr>
          <w:rFonts w:ascii="Times New Roman" w:hAnsi="Times New Roman" w:cs="Times New Roman"/>
          <w:sz w:val="28"/>
          <w:szCs w:val="28"/>
        </w:rPr>
        <w:t xml:space="preserve">При государственной регистрации юридического лица регистрирующий орган в соответствии с законодательством Луганской Народной Республики проставляет отметку </w:t>
      </w:r>
      <w:r w:rsidR="00830A23">
        <w:rPr>
          <w:rFonts w:ascii="Times New Roman" w:hAnsi="Times New Roman" w:cs="Times New Roman"/>
          <w:sz w:val="28"/>
          <w:szCs w:val="28"/>
        </w:rPr>
        <w:t>на</w:t>
      </w:r>
      <w:r w:rsidR="00A2748A">
        <w:rPr>
          <w:rFonts w:ascii="Times New Roman" w:hAnsi="Times New Roman" w:cs="Times New Roman"/>
          <w:sz w:val="28"/>
          <w:szCs w:val="28"/>
        </w:rPr>
        <w:t xml:space="preserve"> оригинале (при наличии)</w:t>
      </w:r>
      <w:r w:rsidR="00830A23">
        <w:rPr>
          <w:rFonts w:ascii="Times New Roman" w:hAnsi="Times New Roman" w:cs="Times New Roman"/>
          <w:sz w:val="28"/>
          <w:szCs w:val="28"/>
        </w:rPr>
        <w:t xml:space="preserve"> </w:t>
      </w:r>
      <w:r w:rsidR="00A2748A">
        <w:rPr>
          <w:rFonts w:ascii="Times New Roman" w:hAnsi="Times New Roman" w:cs="Times New Roman"/>
          <w:sz w:val="28"/>
          <w:szCs w:val="28"/>
        </w:rPr>
        <w:t xml:space="preserve">или </w:t>
      </w:r>
      <w:r w:rsidR="00830A23">
        <w:rPr>
          <w:rFonts w:ascii="Times New Roman" w:hAnsi="Times New Roman" w:cs="Times New Roman"/>
          <w:sz w:val="28"/>
          <w:szCs w:val="28"/>
        </w:rPr>
        <w:t>копии</w:t>
      </w:r>
      <w:r w:rsidR="00075E46">
        <w:rPr>
          <w:rFonts w:ascii="Times New Roman" w:hAnsi="Times New Roman" w:cs="Times New Roman"/>
          <w:sz w:val="28"/>
          <w:szCs w:val="28"/>
        </w:rPr>
        <w:t xml:space="preserve"> учредительного документа о проведении государственной регистрации на территории Луганской Народной Республики.</w:t>
      </w:r>
    </w:p>
    <w:p w:rsidR="000C2D70" w:rsidRDefault="000C2D70" w:rsidP="003442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70" w:rsidRDefault="000C2D70" w:rsidP="003442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D70" w:rsidRDefault="000C2D70" w:rsidP="003442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FB2" w:rsidRDefault="000C2D70" w:rsidP="000C2D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0C2D70" w:rsidRDefault="000C2D70" w:rsidP="000C2D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Правительства</w:t>
      </w:r>
    </w:p>
    <w:p w:rsidR="000C2D70" w:rsidRDefault="000C2D70" w:rsidP="000C2D7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</w:t>
      </w:r>
      <w:r w:rsidR="0012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 И. Сумцов</w:t>
      </w:r>
    </w:p>
    <w:p w:rsidR="008A3B6F" w:rsidRDefault="008A3B6F" w:rsidP="003442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472" w:rsidRPr="00344293" w:rsidRDefault="008D0472" w:rsidP="0034429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D0472" w:rsidRPr="00344293" w:rsidSect="0090033F">
      <w:headerReference w:type="default" r:id="rId9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F2" w:rsidRDefault="00497BF2" w:rsidP="00344293">
      <w:pPr>
        <w:spacing w:after="0" w:line="240" w:lineRule="auto"/>
      </w:pPr>
      <w:r>
        <w:separator/>
      </w:r>
    </w:p>
  </w:endnote>
  <w:endnote w:type="continuationSeparator" w:id="0">
    <w:p w:rsidR="00497BF2" w:rsidRDefault="00497BF2" w:rsidP="0034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F2" w:rsidRDefault="00497BF2" w:rsidP="00344293">
      <w:pPr>
        <w:spacing w:after="0" w:line="240" w:lineRule="auto"/>
      </w:pPr>
      <w:r>
        <w:separator/>
      </w:r>
    </w:p>
  </w:footnote>
  <w:footnote w:type="continuationSeparator" w:id="0">
    <w:p w:rsidR="00497BF2" w:rsidRDefault="00497BF2" w:rsidP="0034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321681"/>
      <w:docPartObj>
        <w:docPartGallery w:val="Page Numbers (Top of Page)"/>
        <w:docPartUnique/>
      </w:docPartObj>
    </w:sdtPr>
    <w:sdtEndPr/>
    <w:sdtContent>
      <w:p w:rsidR="0090033F" w:rsidRDefault="009003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38">
          <w:rPr>
            <w:noProof/>
          </w:rPr>
          <w:t>5</w:t>
        </w:r>
        <w:r>
          <w:fldChar w:fldCharType="end"/>
        </w:r>
      </w:p>
    </w:sdtContent>
  </w:sdt>
  <w:p w:rsidR="00DD7ED8" w:rsidRDefault="00DD7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8E6"/>
    <w:multiLevelType w:val="hybridMultilevel"/>
    <w:tmpl w:val="31C4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4986"/>
    <w:multiLevelType w:val="hybridMultilevel"/>
    <w:tmpl w:val="BD54C1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24D2"/>
    <w:multiLevelType w:val="hybridMultilevel"/>
    <w:tmpl w:val="4E5A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396"/>
    <w:rsid w:val="00033571"/>
    <w:rsid w:val="00075E46"/>
    <w:rsid w:val="00080396"/>
    <w:rsid w:val="0008265B"/>
    <w:rsid w:val="000C2D70"/>
    <w:rsid w:val="00101753"/>
    <w:rsid w:val="00120FB2"/>
    <w:rsid w:val="001A50F8"/>
    <w:rsid w:val="00201A99"/>
    <w:rsid w:val="00225401"/>
    <w:rsid w:val="00297DF9"/>
    <w:rsid w:val="00344293"/>
    <w:rsid w:val="00386ED2"/>
    <w:rsid w:val="00434D30"/>
    <w:rsid w:val="00497BF2"/>
    <w:rsid w:val="004A3CBF"/>
    <w:rsid w:val="004F13FE"/>
    <w:rsid w:val="00523162"/>
    <w:rsid w:val="0053208D"/>
    <w:rsid w:val="005C3BF6"/>
    <w:rsid w:val="00600007"/>
    <w:rsid w:val="0067240B"/>
    <w:rsid w:val="007A158A"/>
    <w:rsid w:val="007F0050"/>
    <w:rsid w:val="00806A82"/>
    <w:rsid w:val="0082539A"/>
    <w:rsid w:val="00830A23"/>
    <w:rsid w:val="00847783"/>
    <w:rsid w:val="008A3B6F"/>
    <w:rsid w:val="008D0472"/>
    <w:rsid w:val="008D0704"/>
    <w:rsid w:val="0090033F"/>
    <w:rsid w:val="00987338"/>
    <w:rsid w:val="00A2748A"/>
    <w:rsid w:val="00A401EA"/>
    <w:rsid w:val="00B72BD7"/>
    <w:rsid w:val="00B8561D"/>
    <w:rsid w:val="00BD1D75"/>
    <w:rsid w:val="00C34C5F"/>
    <w:rsid w:val="00CA2F5C"/>
    <w:rsid w:val="00CD151A"/>
    <w:rsid w:val="00D208AB"/>
    <w:rsid w:val="00D275AF"/>
    <w:rsid w:val="00DC636C"/>
    <w:rsid w:val="00DD7ED8"/>
    <w:rsid w:val="00EA4026"/>
    <w:rsid w:val="00F0004B"/>
    <w:rsid w:val="00F17ECF"/>
    <w:rsid w:val="00FB47FA"/>
    <w:rsid w:val="00FD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3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C3BF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5C3B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293"/>
  </w:style>
  <w:style w:type="paragraph" w:styleId="a7">
    <w:name w:val="footer"/>
    <w:basedOn w:val="a"/>
    <w:link w:val="a8"/>
    <w:uiPriority w:val="99"/>
    <w:unhideWhenUsed/>
    <w:rsid w:val="0034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293"/>
  </w:style>
  <w:style w:type="paragraph" w:styleId="a9">
    <w:name w:val="Balloon Text"/>
    <w:basedOn w:val="a"/>
    <w:link w:val="aa"/>
    <w:uiPriority w:val="99"/>
    <w:semiHidden/>
    <w:unhideWhenUsed/>
    <w:rsid w:val="00EA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4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3477-A696-4205-AEBD-AB8C53FD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1064</Words>
  <Characters>6067</Characters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2022-03-05T11:41:00Z</cp:lastPrinted>
  <dcterms:created xsi:type="dcterms:W3CDTF">2022-03-04T13:20:00Z</dcterms:created>
  <dcterms:modified xsi:type="dcterms:W3CDTF">2022-03-05T14:44:00Z</dcterms:modified>
</cp:coreProperties>
</file>