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F06" w:rsidRPr="001105EE" w:rsidRDefault="000B1F06" w:rsidP="000B1F06">
      <w:pPr>
        <w:ind w:right="-439"/>
        <w:jc w:val="center"/>
        <w:rPr>
          <w:sz w:val="18"/>
          <w:szCs w:val="18"/>
        </w:rPr>
      </w:pPr>
    </w:p>
    <w:p w:rsidR="00B564ED" w:rsidRPr="00B564ED" w:rsidRDefault="00B564ED" w:rsidP="00B564ED">
      <w:pPr>
        <w:ind w:left="10773" w:hanging="850"/>
        <w:rPr>
          <w:rFonts w:eastAsia="Times New Roman"/>
          <w:sz w:val="18"/>
          <w:szCs w:val="26"/>
        </w:rPr>
      </w:pPr>
    </w:p>
    <w:p w:rsidR="000B1F06" w:rsidRPr="00834749" w:rsidRDefault="000B1F06" w:rsidP="00B564ED">
      <w:pPr>
        <w:ind w:left="10773" w:hanging="850"/>
        <w:rPr>
          <w:sz w:val="26"/>
          <w:szCs w:val="26"/>
        </w:rPr>
      </w:pPr>
      <w:r w:rsidRPr="00834749">
        <w:rPr>
          <w:rFonts w:eastAsia="Times New Roman"/>
          <w:sz w:val="26"/>
          <w:szCs w:val="26"/>
        </w:rPr>
        <w:t>Приложение</w:t>
      </w:r>
    </w:p>
    <w:p w:rsidR="000B1F06" w:rsidRPr="00834749" w:rsidRDefault="000B1F06" w:rsidP="00B564ED">
      <w:pPr>
        <w:ind w:left="10773" w:hanging="850"/>
        <w:rPr>
          <w:sz w:val="26"/>
          <w:szCs w:val="26"/>
        </w:rPr>
      </w:pPr>
      <w:r w:rsidRPr="00834749">
        <w:rPr>
          <w:rFonts w:eastAsia="Times New Roman"/>
          <w:sz w:val="26"/>
          <w:szCs w:val="26"/>
        </w:rPr>
        <w:t>к постановлению Правительства</w:t>
      </w:r>
    </w:p>
    <w:p w:rsidR="000B1F06" w:rsidRPr="00834749" w:rsidRDefault="000B1F06" w:rsidP="00B564ED">
      <w:pPr>
        <w:ind w:left="10773" w:hanging="850"/>
        <w:rPr>
          <w:sz w:val="26"/>
          <w:szCs w:val="26"/>
        </w:rPr>
      </w:pPr>
      <w:r w:rsidRPr="00834749">
        <w:rPr>
          <w:rFonts w:eastAsia="Times New Roman"/>
          <w:sz w:val="26"/>
          <w:szCs w:val="26"/>
        </w:rPr>
        <w:t>Луганской Народной Республики</w:t>
      </w:r>
    </w:p>
    <w:p w:rsidR="000B1F06" w:rsidRDefault="000B1F06" w:rsidP="00D467EE">
      <w:pPr>
        <w:ind w:left="10773" w:hanging="850"/>
        <w:rPr>
          <w:rFonts w:eastAsia="Times New Roman"/>
          <w:sz w:val="26"/>
          <w:szCs w:val="26"/>
        </w:rPr>
      </w:pPr>
      <w:r w:rsidRPr="00834749">
        <w:rPr>
          <w:rFonts w:eastAsia="Times New Roman"/>
          <w:sz w:val="26"/>
          <w:szCs w:val="26"/>
        </w:rPr>
        <w:t>от «</w:t>
      </w:r>
      <w:r w:rsidR="00D467EE">
        <w:rPr>
          <w:rFonts w:eastAsia="Times New Roman"/>
          <w:sz w:val="26"/>
          <w:szCs w:val="26"/>
        </w:rPr>
        <w:t>22</w:t>
      </w:r>
      <w:r w:rsidRPr="00834749">
        <w:rPr>
          <w:rFonts w:eastAsia="Times New Roman"/>
          <w:sz w:val="26"/>
          <w:szCs w:val="26"/>
        </w:rPr>
        <w:t>»</w:t>
      </w:r>
      <w:r w:rsidR="00D467EE">
        <w:rPr>
          <w:rFonts w:eastAsia="Times New Roman"/>
          <w:sz w:val="26"/>
          <w:szCs w:val="26"/>
        </w:rPr>
        <w:t xml:space="preserve"> февраля 2022 года № 139/22</w:t>
      </w:r>
    </w:p>
    <w:p w:rsidR="00D467EE" w:rsidRDefault="00D467EE" w:rsidP="00D467EE">
      <w:pPr>
        <w:ind w:left="10773" w:hanging="850"/>
        <w:rPr>
          <w:rFonts w:eastAsia="Times New Roman"/>
          <w:b/>
          <w:bCs/>
          <w:sz w:val="19"/>
          <w:szCs w:val="19"/>
        </w:rPr>
      </w:pPr>
    </w:p>
    <w:p w:rsidR="00B564ED" w:rsidRPr="00B564ED" w:rsidRDefault="0011433E">
      <w:pPr>
        <w:spacing w:line="258" w:lineRule="auto"/>
        <w:ind w:right="20"/>
        <w:jc w:val="center"/>
        <w:rPr>
          <w:rFonts w:eastAsia="Times New Roman"/>
          <w:b/>
          <w:bCs/>
          <w:sz w:val="24"/>
          <w:szCs w:val="19"/>
        </w:rPr>
      </w:pPr>
      <w:r w:rsidRPr="00B564ED">
        <w:rPr>
          <w:rFonts w:eastAsia="Times New Roman"/>
          <w:b/>
          <w:bCs/>
          <w:sz w:val="24"/>
          <w:szCs w:val="19"/>
        </w:rPr>
        <w:t>Отчет о выполнении существенных условий сог</w:t>
      </w:r>
      <w:bookmarkStart w:id="0" w:name="_GoBack"/>
      <w:bookmarkEnd w:id="0"/>
      <w:r w:rsidRPr="00B564ED">
        <w:rPr>
          <w:rFonts w:eastAsia="Times New Roman"/>
          <w:b/>
          <w:bCs/>
          <w:sz w:val="24"/>
          <w:szCs w:val="19"/>
        </w:rPr>
        <w:t>лашения о применении единого взноса</w:t>
      </w:r>
    </w:p>
    <w:p w:rsidR="00616C16" w:rsidRPr="00B564ED" w:rsidRDefault="0011433E">
      <w:pPr>
        <w:spacing w:line="258" w:lineRule="auto"/>
        <w:ind w:right="20"/>
        <w:jc w:val="center"/>
        <w:rPr>
          <w:sz w:val="28"/>
          <w:szCs w:val="20"/>
        </w:rPr>
      </w:pPr>
      <w:r w:rsidRPr="00B564ED">
        <w:rPr>
          <w:rFonts w:eastAsia="Times New Roman"/>
          <w:b/>
          <w:bCs/>
          <w:sz w:val="24"/>
          <w:szCs w:val="19"/>
        </w:rPr>
        <w:t xml:space="preserve"> на общеобязательное государственное социальное страхование</w:t>
      </w:r>
      <w:r w:rsidR="00B564ED" w:rsidRPr="00B564ED">
        <w:rPr>
          <w:rFonts w:eastAsia="Times New Roman"/>
          <w:b/>
          <w:bCs/>
          <w:sz w:val="24"/>
          <w:szCs w:val="19"/>
        </w:rPr>
        <w:t xml:space="preserve"> </w:t>
      </w:r>
      <w:r w:rsidRPr="00B564ED">
        <w:rPr>
          <w:rFonts w:eastAsia="Times New Roman"/>
          <w:b/>
          <w:bCs/>
          <w:sz w:val="24"/>
          <w:szCs w:val="19"/>
        </w:rPr>
        <w:t>в размере 15 процентов</w:t>
      </w:r>
    </w:p>
    <w:p w:rsidR="00616C16" w:rsidRDefault="00616C16">
      <w:pPr>
        <w:spacing w:line="20" w:lineRule="exact"/>
        <w:rPr>
          <w:sz w:val="24"/>
          <w:szCs w:val="24"/>
        </w:rPr>
      </w:pPr>
    </w:p>
    <w:p w:rsidR="00616C16" w:rsidRDefault="001D1485">
      <w:pPr>
        <w:spacing w:line="219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7083D64" wp14:editId="422815B9">
            <wp:simplePos x="0" y="0"/>
            <wp:positionH relativeFrom="column">
              <wp:posOffset>2631440</wp:posOffset>
            </wp:positionH>
            <wp:positionV relativeFrom="paragraph">
              <wp:posOffset>132715</wp:posOffset>
            </wp:positionV>
            <wp:extent cx="2734945" cy="411480"/>
            <wp:effectExtent l="0" t="0" r="825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4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6C16" w:rsidRDefault="0011433E">
      <w:pPr>
        <w:ind w:left="40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ОГРН ЕГРЮЛ / Регистрационный номер</w:t>
      </w:r>
    </w:p>
    <w:p w:rsidR="00616C16" w:rsidRDefault="00616C16">
      <w:pPr>
        <w:spacing w:line="16" w:lineRule="exact"/>
        <w:rPr>
          <w:sz w:val="24"/>
          <w:szCs w:val="24"/>
        </w:rPr>
      </w:pPr>
    </w:p>
    <w:p w:rsidR="00616C16" w:rsidRDefault="0011433E" w:rsidP="002126D6">
      <w:pPr>
        <w:tabs>
          <w:tab w:val="left" w:pos="4671"/>
        </w:tabs>
        <w:ind w:left="40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уче</w:t>
      </w:r>
      <w:r w:rsidR="00CF4E8B">
        <w:rPr>
          <w:rFonts w:eastAsia="Times New Roman"/>
          <w:sz w:val="17"/>
          <w:szCs w:val="17"/>
        </w:rPr>
        <w:t>тной карточки физического лица –</w:t>
      </w:r>
      <w:r w:rsidR="002126D6">
        <w:rPr>
          <w:rFonts w:eastAsia="Times New Roman"/>
          <w:sz w:val="17"/>
          <w:szCs w:val="17"/>
        </w:rPr>
        <w:tab/>
      </w:r>
    </w:p>
    <w:p w:rsidR="00616C16" w:rsidRDefault="00616C16">
      <w:pPr>
        <w:spacing w:line="16" w:lineRule="exact"/>
        <w:rPr>
          <w:sz w:val="24"/>
          <w:szCs w:val="24"/>
        </w:rPr>
      </w:pPr>
    </w:p>
    <w:p w:rsidR="00616C16" w:rsidRDefault="0011433E">
      <w:pPr>
        <w:ind w:left="40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плательщика налогов</w:t>
      </w:r>
    </w:p>
    <w:p w:rsidR="00616C16" w:rsidRDefault="00616C16">
      <w:pPr>
        <w:spacing w:line="212" w:lineRule="exact"/>
        <w:rPr>
          <w:sz w:val="24"/>
          <w:szCs w:val="24"/>
        </w:rPr>
      </w:pPr>
    </w:p>
    <w:tbl>
      <w:tblPr>
        <w:tblW w:w="146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560"/>
        <w:gridCol w:w="400"/>
        <w:gridCol w:w="380"/>
        <w:gridCol w:w="320"/>
        <w:gridCol w:w="360"/>
        <w:gridCol w:w="380"/>
        <w:gridCol w:w="360"/>
        <w:gridCol w:w="380"/>
        <w:gridCol w:w="360"/>
        <w:gridCol w:w="360"/>
        <w:gridCol w:w="380"/>
        <w:gridCol w:w="540"/>
        <w:gridCol w:w="800"/>
        <w:gridCol w:w="480"/>
        <w:gridCol w:w="500"/>
        <w:gridCol w:w="500"/>
        <w:gridCol w:w="800"/>
        <w:gridCol w:w="86"/>
        <w:gridCol w:w="174"/>
        <w:gridCol w:w="880"/>
        <w:gridCol w:w="760"/>
        <w:gridCol w:w="260"/>
        <w:gridCol w:w="840"/>
        <w:gridCol w:w="1180"/>
        <w:gridCol w:w="1220"/>
        <w:gridCol w:w="30"/>
      </w:tblGrid>
      <w:tr w:rsidR="00616C16" w:rsidTr="00AF515B">
        <w:trPr>
          <w:trHeight w:val="212"/>
        </w:trPr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616C16" w:rsidRDefault="00EC2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060" w:type="dxa"/>
            <w:gridSpan w:val="6"/>
            <w:tcBorders>
              <w:top w:val="single" w:sz="8" w:space="0" w:color="auto"/>
            </w:tcBorders>
            <w:vAlign w:val="bottom"/>
          </w:tcPr>
          <w:p w:rsidR="00616C16" w:rsidRDefault="0011433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(наименование страхователя)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6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216"/>
        </w:trPr>
        <w:tc>
          <w:tcPr>
            <w:tcW w:w="3420" w:type="dxa"/>
            <w:gridSpan w:val="6"/>
            <w:vMerge w:val="restart"/>
            <w:vAlign w:val="bottom"/>
          </w:tcPr>
          <w:p w:rsidR="00616C16" w:rsidRDefault="0011433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7"/>
                <w:szCs w:val="17"/>
              </w:rPr>
              <w:t>Код территориального органа налогов и сборов</w:t>
            </w: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6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0"/>
        </w:trPr>
        <w:tc>
          <w:tcPr>
            <w:tcW w:w="3420" w:type="dxa"/>
            <w:gridSpan w:val="6"/>
            <w:vMerge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6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3"/>
        </w:trPr>
        <w:tc>
          <w:tcPr>
            <w:tcW w:w="1960" w:type="dxa"/>
            <w:gridSpan w:val="2"/>
            <w:vMerge w:val="restart"/>
            <w:vAlign w:val="bottom"/>
          </w:tcPr>
          <w:p w:rsidR="00616C16" w:rsidRDefault="0011433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 xml:space="preserve">Действие соглашения </w:t>
            </w:r>
            <w:proofErr w:type="gramStart"/>
            <w:r>
              <w:rPr>
                <w:rFonts w:eastAsia="Times New Roman"/>
                <w:sz w:val="17"/>
                <w:szCs w:val="17"/>
              </w:rPr>
              <w:t>с</w:t>
            </w:r>
            <w:proofErr w:type="gramEnd"/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616C16" w:rsidRDefault="0011433E">
            <w:pPr>
              <w:ind w:right="2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6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89"/>
        </w:trPr>
        <w:tc>
          <w:tcPr>
            <w:tcW w:w="1960" w:type="dxa"/>
            <w:gridSpan w:val="2"/>
            <w:vMerge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Merge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6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3"/>
        </w:trPr>
        <w:tc>
          <w:tcPr>
            <w:tcW w:w="4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6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89"/>
        </w:trPr>
        <w:tc>
          <w:tcPr>
            <w:tcW w:w="1960" w:type="dxa"/>
            <w:gridSpan w:val="2"/>
            <w:vAlign w:val="bottom"/>
          </w:tcPr>
          <w:p w:rsidR="00616C16" w:rsidRDefault="0011433E">
            <w:pPr>
              <w:spacing w:line="18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Предыдущий период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616C16" w:rsidRDefault="0011433E">
            <w:pPr>
              <w:ind w:right="2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gridSpan w:val="4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spacing w:line="18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Текущий период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3"/>
        </w:trPr>
        <w:tc>
          <w:tcPr>
            <w:tcW w:w="4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6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89"/>
        </w:trPr>
        <w:tc>
          <w:tcPr>
            <w:tcW w:w="1960" w:type="dxa"/>
            <w:gridSpan w:val="2"/>
            <w:vAlign w:val="bottom"/>
          </w:tcPr>
          <w:p w:rsidR="00616C16" w:rsidRDefault="0011433E">
            <w:pPr>
              <w:spacing w:line="18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Условия выполнены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spacing w:line="18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Условия не выполнены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6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340"/>
        </w:trPr>
        <w:tc>
          <w:tcPr>
            <w:tcW w:w="40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14260" w:type="dxa"/>
            <w:gridSpan w:val="25"/>
            <w:vAlign w:val="bottom"/>
          </w:tcPr>
          <w:p w:rsidR="00616C16" w:rsidRDefault="001143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Таблица 1. Информация о наемных работниках, по которым существенные условия соглашения в части повышения уровня заработной платы (дохода) выполнены в полном объеме</w:t>
            </w: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222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42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7"/>
                <w:szCs w:val="17"/>
              </w:rPr>
              <w:t>Общая сумма</w:t>
            </w: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7"/>
                <w:szCs w:val="17"/>
              </w:rPr>
              <w:t>Общая сумма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7"/>
                <w:szCs w:val="17"/>
              </w:rPr>
              <w:t>Дата</w:t>
            </w: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15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7"/>
                <w:szCs w:val="17"/>
              </w:rPr>
              <w:t>Регистрационный номер</w:t>
            </w: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7"/>
                <w:szCs w:val="17"/>
              </w:rPr>
              <w:t>начисленной заработной</w:t>
            </w: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7"/>
                <w:szCs w:val="17"/>
              </w:rPr>
              <w:t>начисленной заработной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7"/>
                <w:szCs w:val="17"/>
              </w:rPr>
              <w:t xml:space="preserve">Дата приема </w:t>
            </w:r>
            <w:r w:rsidR="00CF4E8B">
              <w:rPr>
                <w:rFonts w:eastAsia="Times New Roman"/>
                <w:w w:val="96"/>
                <w:sz w:val="17"/>
                <w:szCs w:val="17"/>
              </w:rPr>
              <w:br/>
            </w:r>
            <w:proofErr w:type="gramStart"/>
            <w:r>
              <w:rPr>
                <w:rFonts w:eastAsia="Times New Roman"/>
                <w:w w:val="96"/>
                <w:sz w:val="17"/>
                <w:szCs w:val="17"/>
              </w:rPr>
              <w:t>на</w:t>
            </w:r>
            <w:proofErr w:type="gramEnd"/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0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7"/>
                <w:szCs w:val="17"/>
              </w:rPr>
              <w:t>№</w:t>
            </w:r>
          </w:p>
        </w:tc>
        <w:tc>
          <w:tcPr>
            <w:tcW w:w="23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17"/>
                <w:szCs w:val="17"/>
              </w:rPr>
              <w:t>увольнения</w:t>
            </w: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0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7"/>
                <w:szCs w:val="17"/>
              </w:rPr>
              <w:t xml:space="preserve">учетной карточки </w:t>
            </w:r>
            <w:proofErr w:type="gramStart"/>
            <w:r>
              <w:rPr>
                <w:rFonts w:eastAsia="Times New Roman"/>
                <w:w w:val="96"/>
                <w:sz w:val="17"/>
                <w:szCs w:val="17"/>
              </w:rPr>
              <w:t>физического</w:t>
            </w:r>
            <w:proofErr w:type="gramEnd"/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gridSpan w:val="8"/>
            <w:vMerge w:val="restart"/>
            <w:vAlign w:val="bottom"/>
          </w:tcPr>
          <w:p w:rsidR="00616C16" w:rsidRDefault="0011433E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Ф. И. О. застрахованного лица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7"/>
                <w:szCs w:val="17"/>
              </w:rPr>
              <w:t>платы / дохода</w:t>
            </w: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7"/>
                <w:szCs w:val="17"/>
              </w:rPr>
              <w:t>платы / дохода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7"/>
                <w:szCs w:val="17"/>
              </w:rPr>
              <w:t>работу</w:t>
            </w: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0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5"/>
                <w:sz w:val="17"/>
                <w:szCs w:val="17"/>
              </w:rPr>
              <w:t>п</w:t>
            </w:r>
            <w:proofErr w:type="gramEnd"/>
            <w:r>
              <w:rPr>
                <w:rFonts w:eastAsia="Times New Roman"/>
                <w:w w:val="95"/>
                <w:sz w:val="17"/>
                <w:szCs w:val="17"/>
              </w:rPr>
              <w:t>/п</w:t>
            </w:r>
          </w:p>
        </w:tc>
        <w:tc>
          <w:tcPr>
            <w:tcW w:w="23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800" w:type="dxa"/>
            <w:gridSpan w:val="8"/>
            <w:vMerge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7"/>
                <w:szCs w:val="17"/>
              </w:rPr>
              <w:t>с работы</w:t>
            </w: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0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CF4E8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7"/>
                <w:szCs w:val="17"/>
              </w:rPr>
              <w:t>лица –</w:t>
            </w:r>
            <w:r w:rsidR="0011433E">
              <w:rPr>
                <w:rFonts w:eastAsia="Times New Roman"/>
                <w:w w:val="97"/>
                <w:sz w:val="17"/>
                <w:szCs w:val="17"/>
              </w:rPr>
              <w:t xml:space="preserve"> плательщика налогов</w:t>
            </w: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7"/>
                <w:szCs w:val="17"/>
              </w:rPr>
              <w:t>(за предыдущий период)</w:t>
            </w: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7"/>
                <w:szCs w:val="17"/>
              </w:rPr>
              <w:t>(за текущий период)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17"/>
                <w:szCs w:val="17"/>
              </w:rPr>
              <w:t>(</w:t>
            </w:r>
            <w:proofErr w:type="spellStart"/>
            <w:r>
              <w:rPr>
                <w:rFonts w:eastAsia="Times New Roman"/>
                <w:w w:val="95"/>
                <w:sz w:val="17"/>
                <w:szCs w:val="17"/>
              </w:rPr>
              <w:t>дд</w:t>
            </w:r>
            <w:proofErr w:type="spellEnd"/>
            <w:r>
              <w:rPr>
                <w:rFonts w:eastAsia="Times New Roman"/>
                <w:w w:val="95"/>
                <w:sz w:val="17"/>
                <w:szCs w:val="17"/>
              </w:rPr>
              <w:t>/мм/</w:t>
            </w:r>
            <w:proofErr w:type="spellStart"/>
            <w:r>
              <w:rPr>
                <w:rFonts w:eastAsia="Times New Roman"/>
                <w:w w:val="95"/>
                <w:sz w:val="17"/>
                <w:szCs w:val="17"/>
              </w:rPr>
              <w:t>гггг</w:t>
            </w:r>
            <w:proofErr w:type="spellEnd"/>
            <w:r>
              <w:rPr>
                <w:rFonts w:eastAsia="Times New Roman"/>
                <w:w w:val="95"/>
                <w:sz w:val="17"/>
                <w:szCs w:val="17"/>
              </w:rPr>
              <w:t>)</w:t>
            </w: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0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23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616C16" w:rsidRDefault="001143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17"/>
                <w:szCs w:val="17"/>
              </w:rPr>
              <w:t>(</w:t>
            </w:r>
            <w:proofErr w:type="spellStart"/>
            <w:r>
              <w:rPr>
                <w:rFonts w:eastAsia="Times New Roman"/>
                <w:w w:val="95"/>
                <w:sz w:val="17"/>
                <w:szCs w:val="17"/>
              </w:rPr>
              <w:t>дд</w:t>
            </w:r>
            <w:proofErr w:type="spellEnd"/>
            <w:r>
              <w:rPr>
                <w:rFonts w:eastAsia="Times New Roman"/>
                <w:w w:val="95"/>
                <w:sz w:val="17"/>
                <w:szCs w:val="17"/>
              </w:rPr>
              <w:t>/мм/</w:t>
            </w:r>
            <w:proofErr w:type="spellStart"/>
            <w:r>
              <w:rPr>
                <w:rFonts w:eastAsia="Times New Roman"/>
                <w:w w:val="95"/>
                <w:sz w:val="17"/>
                <w:szCs w:val="17"/>
              </w:rPr>
              <w:t>гггг</w:t>
            </w:r>
            <w:proofErr w:type="spellEnd"/>
            <w:r>
              <w:rPr>
                <w:rFonts w:eastAsia="Times New Roman"/>
                <w:w w:val="95"/>
                <w:sz w:val="17"/>
                <w:szCs w:val="17"/>
              </w:rPr>
              <w:t>)</w:t>
            </w: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0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4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21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11433E">
            <w:pPr>
              <w:spacing w:line="19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руб.</w:t>
            </w: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spacing w:line="19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коп.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11433E">
            <w:pPr>
              <w:spacing w:line="19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руб.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spacing w:line="19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коп.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20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spacing w:line="185" w:lineRule="exact"/>
              <w:ind w:right="7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16C16" w:rsidRDefault="0011433E">
            <w:pPr>
              <w:spacing w:line="181" w:lineRule="exact"/>
              <w:ind w:left="6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gridSpan w:val="7"/>
            <w:tcBorders>
              <w:bottom w:val="single" w:sz="8" w:space="0" w:color="auto"/>
            </w:tcBorders>
            <w:vAlign w:val="bottom"/>
          </w:tcPr>
          <w:p w:rsidR="00616C16" w:rsidRDefault="0011433E">
            <w:pPr>
              <w:spacing w:line="181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3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616C16" w:rsidRDefault="0011433E">
            <w:pPr>
              <w:spacing w:line="18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4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16C16" w:rsidRDefault="0011433E">
            <w:pPr>
              <w:spacing w:line="1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7"/>
                <w:szCs w:val="17"/>
              </w:rPr>
              <w:t>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spacing w:line="1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7"/>
                <w:szCs w:val="17"/>
              </w:rPr>
              <w:t>6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spacing w:line="1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7"/>
                <w:szCs w:val="17"/>
              </w:rPr>
              <w:t>7</w:t>
            </w: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20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201"/>
        </w:trPr>
        <w:tc>
          <w:tcPr>
            <w:tcW w:w="400" w:type="dxa"/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5"/>
            <w:tcBorders>
              <w:bottom w:val="single" w:sz="8" w:space="0" w:color="auto"/>
            </w:tcBorders>
            <w:vAlign w:val="bottom"/>
          </w:tcPr>
          <w:p w:rsidR="00616C16" w:rsidRDefault="0011433E">
            <w:pPr>
              <w:spacing w:line="181" w:lineRule="exact"/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17"/>
                <w:szCs w:val="17"/>
              </w:rPr>
              <w:t>Итого: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spacing w:line="1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7"/>
                <w:szCs w:val="17"/>
              </w:rPr>
              <w:t>х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11433E">
            <w:pPr>
              <w:spacing w:line="18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х</w:t>
            </w: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90"/>
        </w:trPr>
        <w:tc>
          <w:tcPr>
            <w:tcW w:w="7960" w:type="dxa"/>
            <w:gridSpan w:val="16"/>
            <w:vMerge w:val="restart"/>
            <w:vAlign w:val="bottom"/>
          </w:tcPr>
          <w:p w:rsidR="00616C16" w:rsidRDefault="0011433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Количество застрахованных лиц в отчетном периоде, которым начислены выплаты, чел.</w:t>
            </w: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87"/>
        </w:trPr>
        <w:tc>
          <w:tcPr>
            <w:tcW w:w="7960" w:type="dxa"/>
            <w:gridSpan w:val="16"/>
            <w:vMerge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33"/>
        </w:trPr>
        <w:tc>
          <w:tcPr>
            <w:tcW w:w="7960" w:type="dxa"/>
            <w:gridSpan w:val="16"/>
            <w:vMerge w:val="restart"/>
            <w:vAlign w:val="bottom"/>
          </w:tcPr>
          <w:p w:rsidR="00616C16" w:rsidRDefault="0011433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 xml:space="preserve">Процент повышения уровня средней заработной платы (без учета </w:t>
            </w:r>
            <w:proofErr w:type="gramStart"/>
            <w:r>
              <w:rPr>
                <w:rFonts w:eastAsia="Times New Roman"/>
                <w:sz w:val="17"/>
                <w:szCs w:val="17"/>
              </w:rPr>
              <w:t>принятых</w:t>
            </w:r>
            <w:proofErr w:type="gramEnd"/>
            <w:r>
              <w:rPr>
                <w:rFonts w:eastAsia="Times New Roman"/>
                <w:sz w:val="17"/>
                <w:szCs w:val="17"/>
              </w:rPr>
              <w:t>/уволенных), %</w:t>
            </w: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  <w:tr w:rsidR="00616C16" w:rsidTr="00AF515B">
        <w:trPr>
          <w:trHeight w:val="189"/>
        </w:trPr>
        <w:tc>
          <w:tcPr>
            <w:tcW w:w="7960" w:type="dxa"/>
            <w:gridSpan w:val="16"/>
            <w:vMerge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616C16" w:rsidRDefault="00616C1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616C16" w:rsidRDefault="00616C16">
            <w:pPr>
              <w:rPr>
                <w:sz w:val="1"/>
                <w:szCs w:val="1"/>
              </w:rPr>
            </w:pPr>
          </w:p>
        </w:tc>
      </w:tr>
    </w:tbl>
    <w:p w:rsidR="00655C52" w:rsidRDefault="00655C52">
      <w:pPr>
        <w:spacing w:line="1" w:lineRule="exact"/>
        <w:rPr>
          <w:sz w:val="24"/>
          <w:szCs w:val="24"/>
        </w:rPr>
      </w:pPr>
    </w:p>
    <w:p w:rsidR="00616C16" w:rsidRDefault="00655C52" w:rsidP="00655C52">
      <w:pPr>
        <w:tabs>
          <w:tab w:val="left" w:pos="127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655C52" w:rsidRPr="00FC6BF7" w:rsidRDefault="00FC6BF7" w:rsidP="00655C52">
      <w:pPr>
        <w:ind w:right="-299"/>
        <w:jc w:val="center"/>
        <w:rPr>
          <w:sz w:val="24"/>
          <w:szCs w:val="18"/>
        </w:rPr>
      </w:pPr>
      <w:r w:rsidRPr="00FC6BF7">
        <w:rPr>
          <w:rFonts w:eastAsia="Calibri"/>
          <w:sz w:val="24"/>
          <w:szCs w:val="18"/>
        </w:rPr>
        <w:t>5</w:t>
      </w:r>
    </w:p>
    <w:p w:rsidR="00655C52" w:rsidRDefault="00655C52" w:rsidP="00655C52">
      <w:pPr>
        <w:spacing w:line="200" w:lineRule="exact"/>
        <w:rPr>
          <w:sz w:val="24"/>
          <w:szCs w:val="24"/>
        </w:rPr>
      </w:pPr>
    </w:p>
    <w:p w:rsidR="00655C52" w:rsidRDefault="00655C52" w:rsidP="00655C52">
      <w:pPr>
        <w:spacing w:line="237" w:lineRule="auto"/>
        <w:ind w:right="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7"/>
          <w:szCs w:val="17"/>
        </w:rPr>
        <w:t>Таблица 2. Информация о наемных работниках, по которым существенные условия соглашения в части повышения заработной платы (дохода) выполнены, но при отражении в отчете есть объективные причины выплаты меньшей заработной платы</w:t>
      </w:r>
    </w:p>
    <w:p w:rsidR="00655C52" w:rsidRDefault="00655C52" w:rsidP="00655C52">
      <w:pPr>
        <w:spacing w:line="20" w:lineRule="exact"/>
        <w:rPr>
          <w:sz w:val="24"/>
          <w:szCs w:val="24"/>
        </w:rPr>
      </w:pPr>
    </w:p>
    <w:p w:rsidR="00655C52" w:rsidRDefault="00655C52" w:rsidP="00655C52">
      <w:pPr>
        <w:spacing w:line="19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900"/>
        <w:gridCol w:w="2840"/>
        <w:gridCol w:w="720"/>
        <w:gridCol w:w="200"/>
        <w:gridCol w:w="480"/>
        <w:gridCol w:w="580"/>
        <w:gridCol w:w="160"/>
        <w:gridCol w:w="660"/>
        <w:gridCol w:w="640"/>
        <w:gridCol w:w="160"/>
        <w:gridCol w:w="800"/>
        <w:gridCol w:w="660"/>
        <w:gridCol w:w="220"/>
        <w:gridCol w:w="740"/>
        <w:gridCol w:w="960"/>
        <w:gridCol w:w="1040"/>
        <w:gridCol w:w="1420"/>
        <w:gridCol w:w="20"/>
      </w:tblGrid>
      <w:tr w:rsidR="00655C52" w:rsidTr="00A4586B">
        <w:trPr>
          <w:trHeight w:val="275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23"/>
                <w:szCs w:val="23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1" locked="0" layoutInCell="0" allowOverlap="1" wp14:anchorId="707C15DE" wp14:editId="635FCE06">
                  <wp:simplePos x="0" y="0"/>
                  <wp:positionH relativeFrom="column">
                    <wp:posOffset>1446530</wp:posOffset>
                  </wp:positionH>
                  <wp:positionV relativeFrom="paragraph">
                    <wp:posOffset>15240</wp:posOffset>
                  </wp:positionV>
                  <wp:extent cx="7792085" cy="2226310"/>
                  <wp:effectExtent l="0" t="0" r="0" b="254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2085" cy="2226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5C52" w:rsidRPr="00E76D9F" w:rsidRDefault="00655C52" w:rsidP="00E76D9F">
            <w:pPr>
              <w:ind w:right="49"/>
              <w:jc w:val="center"/>
              <w:rPr>
                <w:sz w:val="15"/>
                <w:szCs w:val="15"/>
              </w:rPr>
            </w:pPr>
            <w:r w:rsidRPr="00E76D9F">
              <w:rPr>
                <w:rFonts w:eastAsia="Times New Roman"/>
                <w:sz w:val="15"/>
                <w:szCs w:val="15"/>
              </w:rPr>
              <w:t>Общая сумма расчетной заработной платы</w:t>
            </w: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5C52" w:rsidRPr="00016887" w:rsidRDefault="00655C52" w:rsidP="00A4586B">
            <w:pPr>
              <w:jc w:val="center"/>
              <w:rPr>
                <w:sz w:val="15"/>
                <w:szCs w:val="15"/>
              </w:rPr>
            </w:pPr>
            <w:r w:rsidRPr="00016887">
              <w:rPr>
                <w:rFonts w:eastAsia="Times New Roman"/>
                <w:sz w:val="15"/>
                <w:szCs w:val="15"/>
              </w:rPr>
              <w:t>Общая сумма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5C52" w:rsidRPr="00016887" w:rsidRDefault="00655C52" w:rsidP="00A4586B">
            <w:pPr>
              <w:jc w:val="center"/>
              <w:rPr>
                <w:sz w:val="15"/>
                <w:szCs w:val="15"/>
              </w:rPr>
            </w:pPr>
            <w:r w:rsidRPr="00016887">
              <w:rPr>
                <w:rFonts w:eastAsia="Times New Roman"/>
                <w:sz w:val="15"/>
                <w:szCs w:val="15"/>
              </w:rPr>
              <w:t>Общая сумма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11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jc w:val="center"/>
              <w:rPr>
                <w:sz w:val="15"/>
                <w:szCs w:val="15"/>
              </w:rPr>
            </w:pPr>
            <w:r w:rsidRPr="00092D60">
              <w:rPr>
                <w:rFonts w:eastAsia="Times New Roman"/>
                <w:sz w:val="15"/>
                <w:szCs w:val="15"/>
              </w:rPr>
              <w:t>Регистрационный номер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jc w:val="center"/>
              <w:rPr>
                <w:sz w:val="15"/>
                <w:szCs w:val="15"/>
              </w:rPr>
            </w:pPr>
            <w:r w:rsidRPr="009E3DA6">
              <w:rPr>
                <w:rFonts w:eastAsia="Times New Roman"/>
                <w:w w:val="99"/>
                <w:sz w:val="15"/>
                <w:szCs w:val="15"/>
              </w:rPr>
              <w:t>Дата</w:t>
            </w:r>
          </w:p>
        </w:tc>
        <w:tc>
          <w:tcPr>
            <w:tcW w:w="1420" w:type="dxa"/>
            <w:vAlign w:val="bottom"/>
          </w:tcPr>
          <w:p w:rsidR="00655C52" w:rsidRDefault="00655C52" w:rsidP="00A4586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8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начисленной заработной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начисленной заработной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jc w:val="center"/>
              <w:rPr>
                <w:sz w:val="15"/>
                <w:szCs w:val="15"/>
              </w:rPr>
            </w:pPr>
            <w:r w:rsidRPr="009E3DA6">
              <w:rPr>
                <w:rFonts w:eastAsia="Times New Roman"/>
                <w:sz w:val="15"/>
                <w:szCs w:val="15"/>
              </w:rPr>
              <w:t>Дата приема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89"/>
        </w:trPr>
        <w:tc>
          <w:tcPr>
            <w:tcW w:w="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jc w:val="center"/>
              <w:rPr>
                <w:sz w:val="15"/>
                <w:szCs w:val="15"/>
              </w:rPr>
            </w:pPr>
            <w:r w:rsidRPr="00092D60">
              <w:rPr>
                <w:rFonts w:eastAsia="Times New Roman"/>
                <w:sz w:val="15"/>
                <w:szCs w:val="15"/>
              </w:rPr>
              <w:t>№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jc w:val="center"/>
              <w:rPr>
                <w:sz w:val="15"/>
                <w:szCs w:val="15"/>
              </w:rPr>
            </w:pPr>
            <w:r w:rsidRPr="00092D60">
              <w:rPr>
                <w:rFonts w:eastAsia="Times New Roman"/>
                <w:sz w:val="15"/>
                <w:szCs w:val="15"/>
              </w:rPr>
              <w:t>учетной карточки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jc w:val="center"/>
              <w:rPr>
                <w:sz w:val="15"/>
                <w:szCs w:val="15"/>
              </w:rPr>
            </w:pPr>
            <w:r w:rsidRPr="009E3DA6">
              <w:rPr>
                <w:rFonts w:eastAsia="Times New Roman"/>
                <w:sz w:val="15"/>
                <w:szCs w:val="15"/>
              </w:rPr>
              <w:t>увольнения</w:t>
            </w:r>
          </w:p>
        </w:tc>
        <w:tc>
          <w:tcPr>
            <w:tcW w:w="142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89"/>
        </w:trPr>
        <w:tc>
          <w:tcPr>
            <w:tcW w:w="3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jc w:val="center"/>
              <w:rPr>
                <w:sz w:val="15"/>
                <w:szCs w:val="15"/>
              </w:rPr>
            </w:pPr>
            <w:r w:rsidRPr="00092D60">
              <w:rPr>
                <w:rFonts w:eastAsia="Times New Roman"/>
                <w:sz w:val="15"/>
                <w:szCs w:val="15"/>
              </w:rPr>
              <w:t>Ф. И. О. застрахованного лица</w:t>
            </w:r>
          </w:p>
        </w:tc>
        <w:tc>
          <w:tcPr>
            <w:tcW w:w="1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55C52" w:rsidRPr="00E76D9F" w:rsidRDefault="00655C52" w:rsidP="00A4586B">
            <w:pPr>
              <w:jc w:val="center"/>
              <w:rPr>
                <w:sz w:val="15"/>
                <w:szCs w:val="15"/>
              </w:rPr>
            </w:pPr>
            <w:r w:rsidRPr="00E76D9F">
              <w:rPr>
                <w:rFonts w:eastAsia="Times New Roman"/>
                <w:w w:val="99"/>
                <w:sz w:val="15"/>
                <w:szCs w:val="15"/>
              </w:rPr>
              <w:t>за предыдущий</w:t>
            </w:r>
          </w:p>
        </w:tc>
        <w:tc>
          <w:tcPr>
            <w:tcW w:w="58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платы / дохода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платы / дохода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jc w:val="center"/>
              <w:rPr>
                <w:sz w:val="15"/>
                <w:szCs w:val="15"/>
              </w:rPr>
            </w:pPr>
            <w:r w:rsidRPr="009E3DA6">
              <w:rPr>
                <w:rFonts w:eastAsia="Times New Roman"/>
                <w:sz w:val="15"/>
                <w:szCs w:val="15"/>
              </w:rPr>
              <w:t>на работу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655C52" w:rsidRPr="009E3DA6" w:rsidRDefault="00655C52" w:rsidP="00A4586B">
            <w:pPr>
              <w:jc w:val="center"/>
              <w:rPr>
                <w:sz w:val="15"/>
                <w:szCs w:val="15"/>
              </w:rPr>
            </w:pPr>
            <w:r w:rsidRPr="009E3DA6">
              <w:rPr>
                <w:rFonts w:eastAsia="Times New Roman"/>
                <w:sz w:val="15"/>
                <w:szCs w:val="15"/>
              </w:rPr>
              <w:t>Примечание*</w:t>
            </w: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98"/>
        </w:trPr>
        <w:tc>
          <w:tcPr>
            <w:tcW w:w="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jc w:val="center"/>
              <w:rPr>
                <w:sz w:val="15"/>
                <w:szCs w:val="15"/>
              </w:rPr>
            </w:pPr>
            <w:proofErr w:type="gramStart"/>
            <w:r w:rsidRPr="00092D60">
              <w:rPr>
                <w:rFonts w:eastAsia="Times New Roman"/>
                <w:w w:val="95"/>
                <w:sz w:val="15"/>
                <w:szCs w:val="15"/>
              </w:rPr>
              <w:t>п</w:t>
            </w:r>
            <w:proofErr w:type="gramEnd"/>
            <w:r w:rsidRPr="00092D60">
              <w:rPr>
                <w:rFonts w:eastAsia="Times New Roman"/>
                <w:w w:val="95"/>
                <w:sz w:val="15"/>
                <w:szCs w:val="15"/>
              </w:rPr>
              <w:t>/п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092D60" w:rsidRDefault="00CF4E8B" w:rsidP="00A4586B">
            <w:pPr>
              <w:jc w:val="center"/>
              <w:rPr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физического лица –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55C52" w:rsidRPr="00016887" w:rsidRDefault="00655C52" w:rsidP="00A4586B">
            <w:pPr>
              <w:ind w:right="49"/>
              <w:jc w:val="right"/>
              <w:rPr>
                <w:sz w:val="15"/>
                <w:szCs w:val="15"/>
              </w:rPr>
            </w:pPr>
            <w:r w:rsidRPr="00016887">
              <w:rPr>
                <w:rFonts w:eastAsia="Times New Roman"/>
                <w:sz w:val="15"/>
                <w:szCs w:val="15"/>
              </w:rPr>
              <w:t>на текущий период</w:t>
            </w: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jc w:val="center"/>
              <w:rPr>
                <w:sz w:val="15"/>
                <w:szCs w:val="15"/>
              </w:rPr>
            </w:pPr>
            <w:r w:rsidRPr="009E3DA6">
              <w:rPr>
                <w:rFonts w:eastAsia="Times New Roman"/>
                <w:sz w:val="15"/>
                <w:szCs w:val="15"/>
              </w:rPr>
              <w:t>с работы</w:t>
            </w:r>
          </w:p>
        </w:tc>
        <w:tc>
          <w:tcPr>
            <w:tcW w:w="1420" w:type="dxa"/>
            <w:vMerge/>
            <w:vAlign w:val="bottom"/>
          </w:tcPr>
          <w:p w:rsidR="00655C52" w:rsidRDefault="00655C52" w:rsidP="00A4586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89"/>
        </w:trPr>
        <w:tc>
          <w:tcPr>
            <w:tcW w:w="3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 w:rsidR="00655C52" w:rsidRPr="00E76D9F" w:rsidRDefault="00655C52" w:rsidP="00A4586B">
            <w:pPr>
              <w:ind w:left="369"/>
              <w:jc w:val="center"/>
              <w:rPr>
                <w:sz w:val="15"/>
                <w:szCs w:val="15"/>
              </w:rPr>
            </w:pPr>
            <w:r w:rsidRPr="00E76D9F">
              <w:rPr>
                <w:rFonts w:eastAsia="Times New Roman"/>
                <w:sz w:val="15"/>
                <w:szCs w:val="15"/>
              </w:rPr>
              <w:t>период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(за предыдущий период)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(за текущий период)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jc w:val="center"/>
              <w:rPr>
                <w:sz w:val="15"/>
                <w:szCs w:val="15"/>
              </w:rPr>
            </w:pPr>
            <w:r w:rsidRPr="009E3DA6">
              <w:rPr>
                <w:rFonts w:eastAsia="Times New Roman"/>
                <w:w w:val="99"/>
                <w:sz w:val="15"/>
                <w:szCs w:val="15"/>
              </w:rPr>
              <w:t>(</w:t>
            </w:r>
            <w:proofErr w:type="spellStart"/>
            <w:r w:rsidRPr="009E3DA6">
              <w:rPr>
                <w:rFonts w:eastAsia="Times New Roman"/>
                <w:w w:val="99"/>
                <w:sz w:val="15"/>
                <w:szCs w:val="15"/>
              </w:rPr>
              <w:t>дд</w:t>
            </w:r>
            <w:proofErr w:type="spellEnd"/>
            <w:r w:rsidRPr="009E3DA6">
              <w:rPr>
                <w:rFonts w:eastAsia="Times New Roman"/>
                <w:w w:val="99"/>
                <w:sz w:val="15"/>
                <w:szCs w:val="15"/>
              </w:rPr>
              <w:t>/мм/</w:t>
            </w:r>
            <w:proofErr w:type="spellStart"/>
            <w:r w:rsidRPr="009E3DA6">
              <w:rPr>
                <w:rFonts w:eastAsia="Times New Roman"/>
                <w:w w:val="99"/>
                <w:sz w:val="15"/>
                <w:szCs w:val="15"/>
              </w:rPr>
              <w:t>гггг</w:t>
            </w:r>
            <w:proofErr w:type="spellEnd"/>
            <w:r w:rsidRPr="009E3DA6">
              <w:rPr>
                <w:rFonts w:eastAsia="Times New Roman"/>
                <w:w w:val="99"/>
                <w:sz w:val="15"/>
                <w:szCs w:val="15"/>
              </w:rPr>
              <w:t>)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8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092D60" w:rsidRDefault="00655C52" w:rsidP="00A4586B">
            <w:pPr>
              <w:jc w:val="center"/>
              <w:rPr>
                <w:sz w:val="15"/>
                <w:szCs w:val="15"/>
              </w:rPr>
            </w:pPr>
            <w:r w:rsidRPr="00092D60">
              <w:rPr>
                <w:rFonts w:eastAsia="Times New Roman"/>
                <w:w w:val="99"/>
                <w:sz w:val="15"/>
                <w:szCs w:val="15"/>
              </w:rPr>
              <w:t>плательщика налогов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655C52" w:rsidRPr="009E3DA6" w:rsidRDefault="00655C52" w:rsidP="00A4586B">
            <w:pPr>
              <w:jc w:val="center"/>
              <w:rPr>
                <w:sz w:val="15"/>
                <w:szCs w:val="15"/>
              </w:rPr>
            </w:pPr>
            <w:r w:rsidRPr="009E3DA6">
              <w:rPr>
                <w:rFonts w:eastAsia="Times New Roman"/>
                <w:w w:val="99"/>
                <w:sz w:val="15"/>
                <w:szCs w:val="15"/>
              </w:rPr>
              <w:t>(</w:t>
            </w:r>
            <w:proofErr w:type="spellStart"/>
            <w:r w:rsidRPr="009E3DA6">
              <w:rPr>
                <w:rFonts w:eastAsia="Times New Roman"/>
                <w:w w:val="99"/>
                <w:sz w:val="15"/>
                <w:szCs w:val="15"/>
              </w:rPr>
              <w:t>дд</w:t>
            </w:r>
            <w:proofErr w:type="spellEnd"/>
            <w:r w:rsidRPr="009E3DA6">
              <w:rPr>
                <w:rFonts w:eastAsia="Times New Roman"/>
                <w:w w:val="99"/>
                <w:sz w:val="15"/>
                <w:szCs w:val="15"/>
              </w:rPr>
              <w:t>/мм/</w:t>
            </w:r>
            <w:proofErr w:type="spellStart"/>
            <w:r w:rsidRPr="009E3DA6">
              <w:rPr>
                <w:rFonts w:eastAsia="Times New Roman"/>
                <w:w w:val="99"/>
                <w:sz w:val="15"/>
                <w:szCs w:val="15"/>
              </w:rPr>
              <w:t>гггг</w:t>
            </w:r>
            <w:proofErr w:type="spellEnd"/>
            <w:r w:rsidRPr="009E3DA6">
              <w:rPr>
                <w:rFonts w:eastAsia="Times New Roman"/>
                <w:w w:val="99"/>
                <w:sz w:val="15"/>
                <w:szCs w:val="15"/>
              </w:rPr>
              <w:t>)</w:t>
            </w:r>
          </w:p>
        </w:tc>
        <w:tc>
          <w:tcPr>
            <w:tcW w:w="1420" w:type="dxa"/>
            <w:vAlign w:val="bottom"/>
          </w:tcPr>
          <w:p w:rsidR="00655C52" w:rsidRDefault="00655C52" w:rsidP="00A4586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7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655C52" w:rsidRDefault="00655C52" w:rsidP="00A4586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14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Align w:val="bottom"/>
          </w:tcPr>
          <w:p w:rsidR="00655C52" w:rsidRDefault="00655C52" w:rsidP="00A4586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167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руб.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коп.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руб.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ind w:right="12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коп.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руб.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коп.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руб.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коп.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167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ind w:right="69"/>
              <w:jc w:val="right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spacing w:line="154" w:lineRule="exact"/>
              <w:jc w:val="center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spacing w:line="154" w:lineRule="exact"/>
              <w:ind w:right="1329"/>
              <w:jc w:val="right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55C52" w:rsidRPr="00EE1BA2" w:rsidRDefault="00655C52" w:rsidP="00A4586B">
            <w:pPr>
              <w:spacing w:line="154" w:lineRule="exact"/>
              <w:jc w:val="right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4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Pr="00EE1BA2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Pr="00EE1BA2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55C52" w:rsidRPr="00EE1BA2" w:rsidRDefault="00655C52" w:rsidP="00A4586B">
            <w:pPr>
              <w:spacing w:line="154" w:lineRule="exact"/>
              <w:jc w:val="right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Pr="00EE1BA2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spacing w:line="154" w:lineRule="exact"/>
              <w:ind w:right="569"/>
              <w:jc w:val="center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6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Pr="00EE1BA2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55C52" w:rsidRPr="00EE1BA2" w:rsidRDefault="00655C52" w:rsidP="00A4586B">
            <w:pPr>
              <w:spacing w:line="154" w:lineRule="exact"/>
              <w:ind w:left="9"/>
              <w:jc w:val="center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7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jc w:val="center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Pr="00EE1BA2" w:rsidRDefault="00655C52" w:rsidP="00A4586B">
            <w:pPr>
              <w:jc w:val="center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9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Pr="00EE1BA2" w:rsidRDefault="00655C52" w:rsidP="00A4586B">
            <w:pPr>
              <w:ind w:right="569"/>
              <w:jc w:val="right"/>
              <w:rPr>
                <w:sz w:val="15"/>
                <w:szCs w:val="15"/>
              </w:rPr>
            </w:pPr>
            <w:r w:rsidRPr="00EE1BA2">
              <w:rPr>
                <w:rFonts w:eastAsia="Times New Roman"/>
                <w:sz w:val="15"/>
                <w:szCs w:val="15"/>
              </w:rPr>
              <w:t>10</w:t>
            </w: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21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20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20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20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20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20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  <w:tr w:rsidR="00655C52" w:rsidTr="00A4586B">
        <w:trPr>
          <w:trHeight w:val="20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5C52" w:rsidRDefault="00655C52" w:rsidP="00A4586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655C52" w:rsidRDefault="00655C52" w:rsidP="00A4586B">
            <w:pPr>
              <w:rPr>
                <w:sz w:val="1"/>
                <w:szCs w:val="1"/>
              </w:rPr>
            </w:pPr>
          </w:p>
        </w:tc>
      </w:tr>
    </w:tbl>
    <w:p w:rsidR="00655C52" w:rsidRDefault="00655C52" w:rsidP="00655C52">
      <w:pPr>
        <w:spacing w:line="23" w:lineRule="exact"/>
        <w:rPr>
          <w:sz w:val="24"/>
          <w:szCs w:val="24"/>
        </w:rPr>
      </w:pPr>
    </w:p>
    <w:tbl>
      <w:tblPr>
        <w:tblpPr w:leftFromText="180" w:rightFromText="180" w:vertAnchor="text" w:tblpX="3480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380"/>
        <w:gridCol w:w="1100"/>
        <w:gridCol w:w="660"/>
      </w:tblGrid>
      <w:tr w:rsidR="00655C52" w:rsidRPr="00AF4BF7" w:rsidTr="00A746DF">
        <w:trPr>
          <w:trHeight w:val="173"/>
        </w:trPr>
        <w:tc>
          <w:tcPr>
            <w:tcW w:w="4260" w:type="dxa"/>
            <w:vAlign w:val="bottom"/>
          </w:tcPr>
          <w:p w:rsidR="00655C52" w:rsidRPr="00AF4BF7" w:rsidRDefault="00655C52" w:rsidP="00A746DF">
            <w:pPr>
              <w:rPr>
                <w:sz w:val="15"/>
                <w:szCs w:val="15"/>
              </w:rPr>
            </w:pPr>
            <w:r w:rsidRPr="00AF4BF7">
              <w:rPr>
                <w:rFonts w:eastAsia="Times New Roman"/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4380" w:type="dxa"/>
            <w:vAlign w:val="bottom"/>
          </w:tcPr>
          <w:p w:rsidR="00655C52" w:rsidRPr="00AF4BF7" w:rsidRDefault="00655C52" w:rsidP="00A746DF">
            <w:pPr>
              <w:ind w:left="3840"/>
              <w:rPr>
                <w:sz w:val="15"/>
                <w:szCs w:val="15"/>
              </w:rPr>
            </w:pPr>
            <w:r w:rsidRPr="00AF4BF7">
              <w:rPr>
                <w:rFonts w:eastAsia="Times New Roman"/>
                <w:b/>
                <w:bCs/>
                <w:sz w:val="15"/>
                <w:szCs w:val="15"/>
              </w:rPr>
              <w:t>х</w:t>
            </w:r>
          </w:p>
        </w:tc>
        <w:tc>
          <w:tcPr>
            <w:tcW w:w="1100" w:type="dxa"/>
            <w:vAlign w:val="bottom"/>
          </w:tcPr>
          <w:p w:rsidR="00655C52" w:rsidRPr="00AF4BF7" w:rsidRDefault="00655C52" w:rsidP="00A746DF">
            <w:pPr>
              <w:ind w:left="460"/>
              <w:rPr>
                <w:sz w:val="15"/>
                <w:szCs w:val="15"/>
              </w:rPr>
            </w:pPr>
            <w:r w:rsidRPr="00AF4BF7">
              <w:rPr>
                <w:rFonts w:eastAsia="Times New Roman"/>
                <w:b/>
                <w:bCs/>
                <w:sz w:val="15"/>
                <w:szCs w:val="15"/>
              </w:rPr>
              <w:t>х</w:t>
            </w:r>
          </w:p>
        </w:tc>
        <w:tc>
          <w:tcPr>
            <w:tcW w:w="660" w:type="dxa"/>
            <w:vAlign w:val="bottom"/>
          </w:tcPr>
          <w:p w:rsidR="00655C52" w:rsidRPr="00AF4BF7" w:rsidRDefault="00655C52" w:rsidP="00A746DF">
            <w:pPr>
              <w:ind w:left="580"/>
              <w:rPr>
                <w:sz w:val="15"/>
                <w:szCs w:val="15"/>
              </w:rPr>
            </w:pPr>
            <w:r w:rsidRPr="00AF4BF7">
              <w:rPr>
                <w:rFonts w:eastAsia="Times New Roman"/>
                <w:b/>
                <w:bCs/>
                <w:w w:val="85"/>
                <w:sz w:val="15"/>
                <w:szCs w:val="15"/>
              </w:rPr>
              <w:t>х</w:t>
            </w:r>
          </w:p>
        </w:tc>
      </w:tr>
    </w:tbl>
    <w:p w:rsidR="00655C52" w:rsidRDefault="00A746DF" w:rsidP="00655C5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br w:type="textWrapping" w:clear="all"/>
      </w:r>
    </w:p>
    <w:p w:rsidR="00655C52" w:rsidRDefault="00655C52" w:rsidP="00655C52">
      <w:pPr>
        <w:spacing w:line="200" w:lineRule="exact"/>
        <w:rPr>
          <w:sz w:val="24"/>
          <w:szCs w:val="24"/>
        </w:rPr>
      </w:pPr>
    </w:p>
    <w:p w:rsidR="00EC2425" w:rsidRDefault="00EC2425" w:rsidP="00655C52">
      <w:pPr>
        <w:spacing w:line="200" w:lineRule="exact"/>
        <w:rPr>
          <w:sz w:val="24"/>
          <w:szCs w:val="24"/>
        </w:rPr>
      </w:pPr>
    </w:p>
    <w:p w:rsidR="00655C52" w:rsidRDefault="00016887" w:rsidP="00655C52">
      <w:pPr>
        <w:spacing w:line="219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 wp14:anchorId="2DD09837" wp14:editId="366C3E10">
            <wp:simplePos x="0" y="0"/>
            <wp:positionH relativeFrom="column">
              <wp:posOffset>4253617</wp:posOffset>
            </wp:positionH>
            <wp:positionV relativeFrom="paragraph">
              <wp:posOffset>77773</wp:posOffset>
            </wp:positionV>
            <wp:extent cx="1741335" cy="174137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710" cy="1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5C52" w:rsidRPr="003458ED" w:rsidRDefault="00655C52" w:rsidP="00655C52">
      <w:pPr>
        <w:ind w:left="40"/>
        <w:rPr>
          <w:sz w:val="17"/>
          <w:szCs w:val="17"/>
        </w:rPr>
      </w:pPr>
      <w:r w:rsidRPr="003458ED">
        <w:rPr>
          <w:rFonts w:eastAsia="Times New Roman"/>
          <w:sz w:val="17"/>
          <w:szCs w:val="17"/>
        </w:rPr>
        <w:t>Количество застрахованных лиц в отчетном периоде, которым начислены выплаты, чел.</w:t>
      </w:r>
    </w:p>
    <w:p w:rsidR="00655C52" w:rsidRDefault="00655C52" w:rsidP="00655C52">
      <w:pPr>
        <w:spacing w:line="379" w:lineRule="exact"/>
        <w:rPr>
          <w:sz w:val="17"/>
          <w:szCs w:val="17"/>
        </w:rPr>
      </w:pPr>
    </w:p>
    <w:p w:rsidR="00EC2425" w:rsidRPr="003458ED" w:rsidRDefault="00EC2425" w:rsidP="00655C52">
      <w:pPr>
        <w:spacing w:line="379" w:lineRule="exact"/>
        <w:rPr>
          <w:sz w:val="17"/>
          <w:szCs w:val="17"/>
        </w:rPr>
      </w:pPr>
    </w:p>
    <w:p w:rsidR="00FC6BF7" w:rsidRPr="000C7A46" w:rsidRDefault="00FC6BF7" w:rsidP="00CF4E8B">
      <w:pPr>
        <w:tabs>
          <w:tab w:val="left" w:pos="1060"/>
          <w:tab w:val="left" w:pos="5100"/>
          <w:tab w:val="left" w:pos="8139"/>
          <w:tab w:val="left" w:pos="8720"/>
          <w:tab w:val="left" w:pos="10400"/>
          <w:tab w:val="left" w:pos="12810"/>
          <w:tab w:val="left" w:pos="13140"/>
        </w:tabs>
        <w:ind w:left="40" w:right="65"/>
        <w:jc w:val="both"/>
        <w:rPr>
          <w:sz w:val="16"/>
          <w:szCs w:val="16"/>
        </w:rPr>
      </w:pPr>
      <w:r w:rsidRPr="00FC6BF7">
        <w:rPr>
          <w:rFonts w:eastAsia="Times New Roman"/>
          <w:sz w:val="16"/>
          <w:szCs w:val="16"/>
        </w:rPr>
        <w:t>*Примечание:   1 – суммы пособий по временной нетрудоспособности;</w:t>
      </w:r>
      <w:r w:rsidRPr="00FC6BF7">
        <w:rPr>
          <w:sz w:val="16"/>
          <w:szCs w:val="16"/>
        </w:rPr>
        <w:t xml:space="preserve">   </w:t>
      </w:r>
      <w:r w:rsidRPr="00FC6BF7">
        <w:rPr>
          <w:rFonts w:eastAsia="Times New Roman"/>
          <w:sz w:val="16"/>
          <w:szCs w:val="16"/>
        </w:rPr>
        <w:t xml:space="preserve">2 – суммы, начисленные за дни </w:t>
      </w:r>
      <w:r w:rsidRPr="000C7A46">
        <w:rPr>
          <w:rFonts w:eastAsia="Times New Roman"/>
          <w:sz w:val="16"/>
          <w:szCs w:val="16"/>
        </w:rPr>
        <w:t>отпуска;</w:t>
      </w:r>
      <w:r w:rsidRPr="000C7A46">
        <w:rPr>
          <w:sz w:val="16"/>
          <w:szCs w:val="16"/>
        </w:rPr>
        <w:t xml:space="preserve">   </w:t>
      </w:r>
      <w:r w:rsidRPr="000C7A46">
        <w:rPr>
          <w:rFonts w:eastAsia="Times New Roman"/>
          <w:sz w:val="16"/>
          <w:szCs w:val="16"/>
        </w:rPr>
        <w:t>3 – отпуск бес сохранения заработной платы;</w:t>
      </w:r>
      <w:r w:rsidRPr="000C7A46">
        <w:rPr>
          <w:sz w:val="16"/>
          <w:szCs w:val="16"/>
        </w:rPr>
        <w:t xml:space="preserve">   </w:t>
      </w:r>
      <w:r w:rsidRPr="000C7A46">
        <w:rPr>
          <w:rFonts w:eastAsia="Times New Roman"/>
          <w:sz w:val="16"/>
          <w:szCs w:val="16"/>
        </w:rPr>
        <w:t>4 – приостановлено по решению ЧСПК;</w:t>
      </w:r>
      <w:r w:rsidRPr="000C7A46">
        <w:rPr>
          <w:sz w:val="16"/>
          <w:szCs w:val="16"/>
        </w:rPr>
        <w:t xml:space="preserve">   </w:t>
      </w:r>
      <w:r w:rsidR="00CF4E8B" w:rsidRPr="000C7A46">
        <w:rPr>
          <w:sz w:val="16"/>
          <w:szCs w:val="16"/>
        </w:rPr>
        <w:br/>
      </w:r>
      <w:r w:rsidRPr="000C7A46">
        <w:rPr>
          <w:rFonts w:eastAsia="Times New Roman"/>
          <w:sz w:val="16"/>
          <w:szCs w:val="16"/>
        </w:rPr>
        <w:t>5 – простой на производстве;</w:t>
      </w:r>
    </w:p>
    <w:p w:rsidR="00FC6BF7" w:rsidRPr="000C7A46" w:rsidRDefault="00FC6BF7" w:rsidP="00FC6BF7">
      <w:pPr>
        <w:tabs>
          <w:tab w:val="left" w:pos="0"/>
          <w:tab w:val="left" w:pos="14986"/>
        </w:tabs>
        <w:spacing w:line="262" w:lineRule="auto"/>
        <w:ind w:right="385"/>
        <w:jc w:val="both"/>
        <w:rPr>
          <w:rFonts w:eastAsia="Times New Roman"/>
          <w:sz w:val="16"/>
          <w:szCs w:val="16"/>
        </w:rPr>
      </w:pPr>
    </w:p>
    <w:p w:rsidR="00FC6BF7" w:rsidRPr="000C7A46" w:rsidRDefault="00FC6BF7" w:rsidP="00FC6BF7">
      <w:pPr>
        <w:tabs>
          <w:tab w:val="left" w:pos="0"/>
          <w:tab w:val="left" w:pos="14986"/>
        </w:tabs>
        <w:spacing w:line="262" w:lineRule="auto"/>
        <w:ind w:right="385"/>
        <w:jc w:val="both"/>
        <w:rPr>
          <w:rFonts w:eastAsia="Times New Roman"/>
          <w:sz w:val="16"/>
          <w:szCs w:val="16"/>
        </w:rPr>
      </w:pPr>
    </w:p>
    <w:p w:rsidR="00FC6BF7" w:rsidRPr="00FC6BF7" w:rsidRDefault="00FC6BF7" w:rsidP="00CF4E8B">
      <w:pPr>
        <w:tabs>
          <w:tab w:val="left" w:pos="0"/>
          <w:tab w:val="left" w:pos="14986"/>
        </w:tabs>
        <w:spacing w:line="262" w:lineRule="auto"/>
        <w:ind w:right="65"/>
        <w:jc w:val="both"/>
        <w:rPr>
          <w:rFonts w:eastAsia="Times New Roman"/>
          <w:sz w:val="16"/>
          <w:szCs w:val="16"/>
        </w:rPr>
      </w:pPr>
      <w:r w:rsidRPr="000C7A46">
        <w:rPr>
          <w:rFonts w:eastAsia="Times New Roman"/>
          <w:sz w:val="16"/>
          <w:szCs w:val="16"/>
        </w:rPr>
        <w:t xml:space="preserve">К таблице 2 необходимо предоставить копии первичных документов, заверенных надлежащим образом, подтверждающих исполнение работодателем условий соглашения о применении единого взноса </w:t>
      </w:r>
      <w:r w:rsidRPr="000C7A46">
        <w:rPr>
          <w:rFonts w:eastAsia="Times New Roman"/>
          <w:sz w:val="16"/>
          <w:szCs w:val="16"/>
        </w:rPr>
        <w:br/>
        <w:t xml:space="preserve">на общеобязательное государственное социальное страхование в размере 15 процентов (штатное расписание за предшествующий период; штатное расписание на текущую дату; </w:t>
      </w:r>
      <w:proofErr w:type="gramStart"/>
      <w:r w:rsidRPr="000C7A46">
        <w:rPr>
          <w:rFonts w:eastAsia="Times New Roman"/>
          <w:sz w:val="16"/>
          <w:szCs w:val="28"/>
        </w:rPr>
        <w:t xml:space="preserve">приказы о предоставлении ежегодных оплачиваемых отпусков, отпусков без сохранения заработной платы, о простое на производстве, о </w:t>
      </w:r>
      <w:r w:rsidRPr="000C7A46">
        <w:rPr>
          <w:bCs/>
          <w:sz w:val="16"/>
          <w:szCs w:val="28"/>
          <w:lang w:eastAsia="hi-IN" w:bidi="hi-IN"/>
        </w:rPr>
        <w:t>приостановлении деятельности на основании решения чрезвычайной санитарно-противоэпидемической комиссии при Правительстве Луганской Народной Республики</w:t>
      </w:r>
      <w:r w:rsidRPr="000C7A46">
        <w:rPr>
          <w:rFonts w:eastAsia="Times New Roman"/>
          <w:sz w:val="16"/>
          <w:szCs w:val="28"/>
        </w:rPr>
        <w:t>; листки нетрудоспособности;</w:t>
      </w:r>
      <w:r w:rsidRPr="000C7A46">
        <w:rPr>
          <w:rFonts w:eastAsia="Times New Roman"/>
          <w:sz w:val="6"/>
          <w:szCs w:val="16"/>
        </w:rPr>
        <w:t xml:space="preserve">  </w:t>
      </w:r>
      <w:r w:rsidRPr="000C7A46">
        <w:rPr>
          <w:rFonts w:eastAsia="Times New Roman"/>
          <w:sz w:val="16"/>
          <w:szCs w:val="16"/>
        </w:rPr>
        <w:t xml:space="preserve">табель учета рабочего времени за текущий период; ведомость начисления заработной платы </w:t>
      </w:r>
      <w:r w:rsidR="00CF4E8B" w:rsidRPr="000C7A46">
        <w:rPr>
          <w:rFonts w:eastAsia="Times New Roman"/>
          <w:sz w:val="16"/>
          <w:szCs w:val="16"/>
        </w:rPr>
        <w:br/>
      </w:r>
      <w:r w:rsidRPr="000C7A46">
        <w:rPr>
          <w:rFonts w:eastAsia="Times New Roman"/>
          <w:sz w:val="16"/>
          <w:szCs w:val="16"/>
        </w:rPr>
        <w:t>за текущий период и пр.).</w:t>
      </w:r>
      <w:proofErr w:type="gramEnd"/>
      <w:r w:rsidRPr="000C7A46">
        <w:rPr>
          <w:rFonts w:eastAsia="Times New Roman"/>
          <w:sz w:val="16"/>
          <w:szCs w:val="16"/>
        </w:rPr>
        <w:t xml:space="preserve"> Работодателям с численностью работников более 250 человек необходимо предоставить заверенные надлежащим образом копии сводных (обобщенных) документов бухгалтерского учета (реестр приказов на отпуск, реестр листков нетрудоспособности, другие реестры с идентификацией работников и периода).</w:t>
      </w:r>
    </w:p>
    <w:p w:rsidR="00D65F45" w:rsidRDefault="00D65F45" w:rsidP="00655C52">
      <w:pPr>
        <w:tabs>
          <w:tab w:val="left" w:pos="12785"/>
        </w:tabs>
        <w:rPr>
          <w:sz w:val="24"/>
          <w:szCs w:val="24"/>
        </w:rPr>
      </w:pPr>
    </w:p>
    <w:p w:rsidR="00D65F45" w:rsidRDefault="00D65F45" w:rsidP="00655C52">
      <w:pPr>
        <w:tabs>
          <w:tab w:val="left" w:pos="12785"/>
        </w:tabs>
        <w:rPr>
          <w:sz w:val="24"/>
          <w:szCs w:val="24"/>
        </w:rPr>
      </w:pPr>
    </w:p>
    <w:p w:rsidR="00D65F45" w:rsidRDefault="00D65F45" w:rsidP="00655C52">
      <w:pPr>
        <w:tabs>
          <w:tab w:val="left" w:pos="12785"/>
        </w:tabs>
        <w:rPr>
          <w:sz w:val="24"/>
          <w:szCs w:val="24"/>
        </w:rPr>
      </w:pPr>
    </w:p>
    <w:p w:rsidR="00D65F45" w:rsidRDefault="00D65F45" w:rsidP="00655C52">
      <w:pPr>
        <w:tabs>
          <w:tab w:val="left" w:pos="12785"/>
        </w:tabs>
        <w:rPr>
          <w:sz w:val="24"/>
          <w:szCs w:val="24"/>
        </w:rPr>
      </w:pPr>
    </w:p>
    <w:p w:rsidR="00D65F45" w:rsidRDefault="00D65F45" w:rsidP="00655C52">
      <w:pPr>
        <w:tabs>
          <w:tab w:val="left" w:pos="12785"/>
        </w:tabs>
        <w:rPr>
          <w:sz w:val="24"/>
          <w:szCs w:val="24"/>
        </w:rPr>
      </w:pPr>
    </w:p>
    <w:p w:rsidR="00CF4E8B" w:rsidRDefault="00CF4E8B" w:rsidP="00655C52">
      <w:pPr>
        <w:tabs>
          <w:tab w:val="left" w:pos="12785"/>
        </w:tabs>
        <w:rPr>
          <w:sz w:val="24"/>
          <w:szCs w:val="24"/>
        </w:rPr>
      </w:pPr>
    </w:p>
    <w:p w:rsidR="00CF4E8B" w:rsidRDefault="00CF4E8B" w:rsidP="00D65F45">
      <w:pPr>
        <w:ind w:right="-339"/>
        <w:jc w:val="center"/>
        <w:rPr>
          <w:sz w:val="24"/>
          <w:szCs w:val="18"/>
        </w:rPr>
      </w:pPr>
    </w:p>
    <w:p w:rsidR="00D65F45" w:rsidRPr="005B6195" w:rsidRDefault="00FC6BF7" w:rsidP="00D65F45">
      <w:pPr>
        <w:ind w:right="-339"/>
        <w:jc w:val="center"/>
        <w:rPr>
          <w:sz w:val="18"/>
          <w:szCs w:val="18"/>
        </w:rPr>
      </w:pPr>
      <w:r w:rsidRPr="00FC6BF7">
        <w:rPr>
          <w:sz w:val="24"/>
          <w:szCs w:val="18"/>
        </w:rPr>
        <w:t>6</w:t>
      </w:r>
    </w:p>
    <w:p w:rsidR="00D65F45" w:rsidRDefault="00D65F45" w:rsidP="00D65F45">
      <w:pPr>
        <w:spacing w:line="200" w:lineRule="exact"/>
        <w:rPr>
          <w:sz w:val="24"/>
          <w:szCs w:val="24"/>
        </w:rPr>
      </w:pPr>
    </w:p>
    <w:p w:rsidR="00D65F45" w:rsidRPr="001355EA" w:rsidRDefault="00D65F45" w:rsidP="00D65F45">
      <w:pPr>
        <w:tabs>
          <w:tab w:val="left" w:pos="960"/>
        </w:tabs>
        <w:ind w:left="40"/>
        <w:rPr>
          <w:sz w:val="17"/>
          <w:szCs w:val="17"/>
        </w:rPr>
      </w:pPr>
      <w:r w:rsidRPr="001355EA">
        <w:rPr>
          <w:rFonts w:eastAsia="Times New Roman"/>
          <w:b/>
          <w:bCs/>
          <w:sz w:val="17"/>
          <w:szCs w:val="17"/>
        </w:rPr>
        <w:t>Таблица 3.</w:t>
      </w:r>
      <w:r w:rsidRPr="001355EA">
        <w:rPr>
          <w:sz w:val="17"/>
          <w:szCs w:val="17"/>
        </w:rPr>
        <w:tab/>
      </w:r>
      <w:r w:rsidRPr="001355EA">
        <w:rPr>
          <w:rFonts w:eastAsia="Times New Roman"/>
          <w:b/>
          <w:bCs/>
          <w:sz w:val="17"/>
          <w:szCs w:val="17"/>
        </w:rPr>
        <w:t>Информация о наемных работниках, по которым существенные условия соглашения в части повышения уровня заработной платы (дохода) не выполнены</w:t>
      </w:r>
    </w:p>
    <w:p w:rsidR="00D65F45" w:rsidRDefault="00D65F45" w:rsidP="00D65F45">
      <w:pPr>
        <w:spacing w:line="20" w:lineRule="exact"/>
        <w:rPr>
          <w:sz w:val="24"/>
          <w:szCs w:val="24"/>
        </w:rPr>
      </w:pPr>
    </w:p>
    <w:p w:rsidR="00D65F45" w:rsidRDefault="00D65F45" w:rsidP="00D65F45">
      <w:pPr>
        <w:spacing w:line="15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20"/>
        <w:gridCol w:w="3140"/>
        <w:gridCol w:w="740"/>
        <w:gridCol w:w="240"/>
        <w:gridCol w:w="860"/>
        <w:gridCol w:w="720"/>
        <w:gridCol w:w="249"/>
        <w:gridCol w:w="871"/>
        <w:gridCol w:w="1539"/>
        <w:gridCol w:w="1559"/>
        <w:gridCol w:w="1842"/>
        <w:gridCol w:w="20"/>
      </w:tblGrid>
      <w:tr w:rsidR="00D65F45" w:rsidTr="006E301D">
        <w:trPr>
          <w:trHeight w:val="491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5F45" w:rsidRDefault="00EB6316" w:rsidP="00A4586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848" behindDoc="1" locked="0" layoutInCell="0" allowOverlap="1" wp14:anchorId="50C4E88C" wp14:editId="2D1A18E1">
                  <wp:simplePos x="0" y="0"/>
                  <wp:positionH relativeFrom="column">
                    <wp:posOffset>1780540</wp:posOffset>
                  </wp:positionH>
                  <wp:positionV relativeFrom="paragraph">
                    <wp:posOffset>14605</wp:posOffset>
                  </wp:positionV>
                  <wp:extent cx="7537450" cy="1987550"/>
                  <wp:effectExtent l="0" t="0" r="6350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0" cy="198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 xml:space="preserve">Регистрационный номер </w:t>
            </w:r>
            <w:proofErr w:type="gramStart"/>
            <w:r w:rsidRPr="00736554">
              <w:rPr>
                <w:rFonts w:eastAsia="Times New Roman"/>
                <w:sz w:val="15"/>
                <w:szCs w:val="15"/>
              </w:rPr>
              <w:t>учетной</w:t>
            </w:r>
            <w:proofErr w:type="gramEnd"/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 xml:space="preserve">Общая сумма </w:t>
            </w:r>
            <w:proofErr w:type="gramStart"/>
            <w:r w:rsidRPr="00736554">
              <w:rPr>
                <w:rFonts w:eastAsia="Times New Roman"/>
                <w:sz w:val="15"/>
                <w:szCs w:val="15"/>
              </w:rPr>
              <w:t>начисленной</w:t>
            </w:r>
            <w:proofErr w:type="gramEnd"/>
          </w:p>
        </w:tc>
        <w:tc>
          <w:tcPr>
            <w:tcW w:w="1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 xml:space="preserve">Общая сумма </w:t>
            </w:r>
            <w:proofErr w:type="gramStart"/>
            <w:r w:rsidRPr="00736554">
              <w:rPr>
                <w:rFonts w:eastAsia="Times New Roman"/>
                <w:sz w:val="15"/>
                <w:szCs w:val="15"/>
              </w:rPr>
              <w:t>начисленной</w:t>
            </w:r>
            <w:proofErr w:type="gramEnd"/>
          </w:p>
        </w:tc>
        <w:tc>
          <w:tcPr>
            <w:tcW w:w="15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6E301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</w:tcBorders>
            <w:vAlign w:val="bottom"/>
          </w:tcPr>
          <w:p w:rsidR="00D65F45" w:rsidRDefault="00D65F45" w:rsidP="006E301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9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8"/>
                <w:szCs w:val="8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>заработной платы / дохода</w:t>
            </w: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>заработной платы / дохода</w:t>
            </w:r>
          </w:p>
        </w:tc>
        <w:tc>
          <w:tcPr>
            <w:tcW w:w="1539" w:type="dxa"/>
            <w:vMerge w:val="restart"/>
            <w:tcBorders>
              <w:right w:val="single" w:sz="8" w:space="0" w:color="auto"/>
            </w:tcBorders>
            <w:vAlign w:val="bottom"/>
          </w:tcPr>
          <w:p w:rsidR="00D65F45" w:rsidRPr="006E301D" w:rsidRDefault="00D65F45" w:rsidP="00A4586B">
            <w:pPr>
              <w:jc w:val="center"/>
              <w:rPr>
                <w:sz w:val="15"/>
                <w:szCs w:val="15"/>
              </w:rPr>
            </w:pPr>
            <w:r w:rsidRPr="006E301D">
              <w:rPr>
                <w:rFonts w:eastAsia="Times New Roman"/>
                <w:sz w:val="15"/>
                <w:szCs w:val="15"/>
              </w:rPr>
              <w:t>Дата приема на работу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D65F45" w:rsidRPr="00CF4E8B" w:rsidRDefault="00D65F45" w:rsidP="00CF4E8B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6E301D">
              <w:rPr>
                <w:rFonts w:eastAsia="Times New Roman"/>
                <w:sz w:val="15"/>
                <w:szCs w:val="15"/>
              </w:rPr>
              <w:t xml:space="preserve">Дата увольнения </w:t>
            </w:r>
          </w:p>
        </w:tc>
        <w:tc>
          <w:tcPr>
            <w:tcW w:w="1842" w:type="dxa"/>
            <w:vAlign w:val="bottom"/>
          </w:tcPr>
          <w:p w:rsidR="00D65F45" w:rsidRDefault="00D65F45" w:rsidP="00A4586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91"/>
        </w:trPr>
        <w:tc>
          <w:tcPr>
            <w:tcW w:w="6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 xml:space="preserve">№ </w:t>
            </w:r>
            <w:proofErr w:type="gramStart"/>
            <w:r w:rsidRPr="00736554">
              <w:rPr>
                <w:rFonts w:eastAsia="Times New Roman"/>
                <w:sz w:val="15"/>
                <w:szCs w:val="15"/>
              </w:rPr>
              <w:t>п</w:t>
            </w:r>
            <w:proofErr w:type="gramEnd"/>
            <w:r w:rsidRPr="00736554">
              <w:rPr>
                <w:rFonts w:eastAsia="Times New Roman"/>
                <w:sz w:val="15"/>
                <w:szCs w:val="15"/>
              </w:rPr>
              <w:t>/п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 xml:space="preserve">карточки </w:t>
            </w:r>
            <w:r w:rsidR="00CF4E8B">
              <w:rPr>
                <w:rFonts w:eastAsia="Times New Roman"/>
                <w:sz w:val="15"/>
                <w:szCs w:val="15"/>
              </w:rPr>
              <w:t>физического лица –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>Ф. И. О. застрахованного лица</w:t>
            </w: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1539" w:type="dxa"/>
            <w:vMerge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842" w:type="dxa"/>
            <w:vMerge w:val="restart"/>
            <w:vAlign w:val="bottom"/>
          </w:tcPr>
          <w:p w:rsidR="00D65F45" w:rsidRPr="00E631EE" w:rsidRDefault="00D65F45" w:rsidP="00A4586B">
            <w:pPr>
              <w:jc w:val="center"/>
              <w:rPr>
                <w:sz w:val="15"/>
                <w:szCs w:val="15"/>
              </w:rPr>
            </w:pPr>
            <w:r w:rsidRPr="00E631EE">
              <w:rPr>
                <w:rFonts w:eastAsia="Times New Roman"/>
                <w:sz w:val="15"/>
                <w:szCs w:val="15"/>
              </w:rPr>
              <w:t>Примечание*</w:t>
            </w: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91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>(за предыдущий период)</w:t>
            </w: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>(за текущий период)</w:t>
            </w:r>
          </w:p>
        </w:tc>
        <w:tc>
          <w:tcPr>
            <w:tcW w:w="1539" w:type="dxa"/>
            <w:vMerge w:val="restart"/>
            <w:tcBorders>
              <w:right w:val="single" w:sz="8" w:space="0" w:color="auto"/>
            </w:tcBorders>
            <w:vAlign w:val="bottom"/>
          </w:tcPr>
          <w:p w:rsidR="00D65F45" w:rsidRPr="006E301D" w:rsidRDefault="00D65F45" w:rsidP="00A4586B">
            <w:pPr>
              <w:jc w:val="center"/>
              <w:rPr>
                <w:sz w:val="15"/>
                <w:szCs w:val="15"/>
              </w:rPr>
            </w:pPr>
            <w:r w:rsidRPr="006E301D">
              <w:rPr>
                <w:rFonts w:eastAsia="Times New Roman"/>
                <w:sz w:val="15"/>
                <w:szCs w:val="15"/>
              </w:rPr>
              <w:t>(</w:t>
            </w:r>
            <w:proofErr w:type="spellStart"/>
            <w:r w:rsidRPr="006E301D">
              <w:rPr>
                <w:rFonts w:eastAsia="Times New Roman"/>
                <w:sz w:val="15"/>
                <w:szCs w:val="15"/>
              </w:rPr>
              <w:t>дд</w:t>
            </w:r>
            <w:proofErr w:type="spellEnd"/>
            <w:r w:rsidRPr="006E301D">
              <w:rPr>
                <w:rFonts w:eastAsia="Times New Roman"/>
                <w:sz w:val="15"/>
                <w:szCs w:val="15"/>
              </w:rPr>
              <w:t>/мм/</w:t>
            </w:r>
            <w:proofErr w:type="spellStart"/>
            <w:r w:rsidRPr="006E301D">
              <w:rPr>
                <w:rFonts w:eastAsia="Times New Roman"/>
                <w:sz w:val="15"/>
                <w:szCs w:val="15"/>
              </w:rPr>
              <w:t>гггг</w:t>
            </w:r>
            <w:proofErr w:type="spellEnd"/>
            <w:r w:rsidRPr="006E301D">
              <w:rPr>
                <w:rFonts w:eastAsia="Times New Roman"/>
                <w:sz w:val="15"/>
                <w:szCs w:val="15"/>
              </w:rPr>
              <w:t>)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D65F45" w:rsidRPr="006E301D" w:rsidRDefault="00CF4E8B" w:rsidP="00A4586B">
            <w:pPr>
              <w:jc w:val="center"/>
              <w:rPr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 xml:space="preserve">с </w:t>
            </w:r>
            <w:r w:rsidR="00D65F45" w:rsidRPr="006E301D">
              <w:rPr>
                <w:rFonts w:eastAsia="Times New Roman"/>
                <w:sz w:val="15"/>
                <w:szCs w:val="15"/>
              </w:rPr>
              <w:t>работы (</w:t>
            </w:r>
            <w:proofErr w:type="spellStart"/>
            <w:r w:rsidR="00D65F45" w:rsidRPr="006E301D">
              <w:rPr>
                <w:rFonts w:eastAsia="Times New Roman"/>
                <w:sz w:val="15"/>
                <w:szCs w:val="15"/>
              </w:rPr>
              <w:t>дд</w:t>
            </w:r>
            <w:proofErr w:type="spellEnd"/>
            <w:r w:rsidR="00D65F45" w:rsidRPr="006E301D">
              <w:rPr>
                <w:rFonts w:eastAsia="Times New Roman"/>
                <w:sz w:val="15"/>
                <w:szCs w:val="15"/>
              </w:rPr>
              <w:t>/мм/</w:t>
            </w:r>
            <w:proofErr w:type="spellStart"/>
            <w:r w:rsidR="00D65F45" w:rsidRPr="006E301D">
              <w:rPr>
                <w:rFonts w:eastAsia="Times New Roman"/>
                <w:sz w:val="15"/>
                <w:szCs w:val="15"/>
              </w:rPr>
              <w:t>гггг</w:t>
            </w:r>
            <w:proofErr w:type="spellEnd"/>
            <w:r w:rsidR="00D65F45" w:rsidRPr="006E301D">
              <w:rPr>
                <w:rFonts w:eastAsia="Times New Roman"/>
                <w:sz w:val="15"/>
                <w:szCs w:val="15"/>
              </w:rPr>
              <w:t>)</w:t>
            </w:r>
          </w:p>
        </w:tc>
        <w:tc>
          <w:tcPr>
            <w:tcW w:w="1842" w:type="dxa"/>
            <w:vMerge/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9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D65F45" w:rsidRPr="00736554" w:rsidRDefault="00D65F45" w:rsidP="00A4586B">
            <w:pPr>
              <w:jc w:val="center"/>
              <w:rPr>
                <w:sz w:val="15"/>
                <w:szCs w:val="15"/>
              </w:rPr>
            </w:pPr>
            <w:r w:rsidRPr="00736554">
              <w:rPr>
                <w:rFonts w:eastAsia="Times New Roman"/>
                <w:sz w:val="15"/>
                <w:szCs w:val="15"/>
              </w:rPr>
              <w:t>плательщика налогов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539" w:type="dxa"/>
            <w:vMerge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842" w:type="dxa"/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9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249" w:type="dxa"/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871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1842" w:type="dxa"/>
            <w:vAlign w:val="bottom"/>
          </w:tcPr>
          <w:p w:rsidR="00D65F45" w:rsidRDefault="00D65F45" w:rsidP="00A4586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22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249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1539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1842" w:type="dxa"/>
            <w:vAlign w:val="bottom"/>
          </w:tcPr>
          <w:p w:rsidR="00D65F45" w:rsidRDefault="00D65F45" w:rsidP="00A4586B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7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руб.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коп.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руб.</w:t>
            </w:r>
          </w:p>
        </w:tc>
        <w:tc>
          <w:tcPr>
            <w:tcW w:w="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коп.</w:t>
            </w: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7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Pr="00907699" w:rsidRDefault="00D65F45" w:rsidP="00A4586B">
            <w:pPr>
              <w:ind w:right="188"/>
              <w:jc w:val="right"/>
              <w:rPr>
                <w:sz w:val="15"/>
                <w:szCs w:val="15"/>
              </w:rPr>
            </w:pPr>
            <w:r w:rsidRPr="00907699"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Pr="00907699" w:rsidRDefault="00D65F45" w:rsidP="00A4586B">
            <w:pPr>
              <w:spacing w:line="158" w:lineRule="exact"/>
              <w:jc w:val="center"/>
              <w:rPr>
                <w:sz w:val="15"/>
                <w:szCs w:val="15"/>
              </w:rPr>
            </w:pPr>
            <w:r w:rsidRPr="00907699">
              <w:rPr>
                <w:rFonts w:eastAsia="Times New Roman"/>
                <w:sz w:val="15"/>
                <w:szCs w:val="15"/>
              </w:rPr>
              <w:t>2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Pr="00907699" w:rsidRDefault="00D65F45" w:rsidP="00A4586B">
            <w:pPr>
              <w:spacing w:line="158" w:lineRule="exact"/>
              <w:ind w:right="1468"/>
              <w:jc w:val="right"/>
              <w:rPr>
                <w:sz w:val="15"/>
                <w:szCs w:val="15"/>
              </w:rPr>
            </w:pPr>
            <w:r w:rsidRPr="00907699">
              <w:rPr>
                <w:rFonts w:eastAsia="Times New Roman"/>
                <w:sz w:val="15"/>
                <w:szCs w:val="15"/>
              </w:rPr>
              <w:t>3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Pr="00907699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65F45" w:rsidRPr="00907699" w:rsidRDefault="00D65F45" w:rsidP="00A4586B">
            <w:pPr>
              <w:spacing w:line="158" w:lineRule="exact"/>
              <w:jc w:val="right"/>
              <w:rPr>
                <w:sz w:val="15"/>
                <w:szCs w:val="15"/>
              </w:rPr>
            </w:pPr>
            <w:r w:rsidRPr="00907699">
              <w:rPr>
                <w:rFonts w:eastAsia="Times New Roman"/>
                <w:sz w:val="15"/>
                <w:szCs w:val="15"/>
              </w:rPr>
              <w:t>4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Pr="00907699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Pr="00907699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249" w:type="dxa"/>
            <w:tcBorders>
              <w:bottom w:val="single" w:sz="8" w:space="0" w:color="auto"/>
            </w:tcBorders>
            <w:vAlign w:val="bottom"/>
          </w:tcPr>
          <w:p w:rsidR="00D65F45" w:rsidRPr="00907699" w:rsidRDefault="00D65F45" w:rsidP="00A4586B">
            <w:pPr>
              <w:ind w:left="83"/>
              <w:jc w:val="center"/>
              <w:rPr>
                <w:sz w:val="15"/>
                <w:szCs w:val="15"/>
              </w:rPr>
            </w:pPr>
            <w:r w:rsidRPr="00907699">
              <w:rPr>
                <w:rFonts w:eastAsia="Times New Roman"/>
                <w:sz w:val="15"/>
                <w:szCs w:val="15"/>
              </w:rPr>
              <w:t>5</w:t>
            </w: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Pr="00907699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Pr="00907699" w:rsidRDefault="00D65F45" w:rsidP="00A4586B">
            <w:pPr>
              <w:spacing w:line="158" w:lineRule="exact"/>
              <w:ind w:right="628"/>
              <w:jc w:val="right"/>
              <w:rPr>
                <w:sz w:val="15"/>
                <w:szCs w:val="15"/>
              </w:rPr>
            </w:pPr>
            <w:r w:rsidRPr="00907699">
              <w:rPr>
                <w:rFonts w:eastAsia="Times New Roman"/>
                <w:sz w:val="15"/>
                <w:szCs w:val="15"/>
              </w:rPr>
              <w:t>6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Pr="00907699" w:rsidRDefault="00D65F45" w:rsidP="00A4586B">
            <w:pPr>
              <w:spacing w:line="158" w:lineRule="exact"/>
              <w:ind w:right="668"/>
              <w:jc w:val="right"/>
              <w:rPr>
                <w:sz w:val="15"/>
                <w:szCs w:val="15"/>
              </w:rPr>
            </w:pPr>
            <w:r w:rsidRPr="00907699">
              <w:rPr>
                <w:rFonts w:eastAsia="Times New Roman"/>
                <w:sz w:val="15"/>
                <w:szCs w:val="15"/>
              </w:rPr>
              <w:t>7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Pr="00907699" w:rsidRDefault="00D65F45" w:rsidP="00A4586B">
            <w:pPr>
              <w:spacing w:line="158" w:lineRule="exact"/>
              <w:ind w:right="868"/>
              <w:jc w:val="right"/>
              <w:rPr>
                <w:sz w:val="15"/>
                <w:szCs w:val="15"/>
              </w:rPr>
            </w:pPr>
            <w:r w:rsidRPr="00907699">
              <w:rPr>
                <w:rFonts w:eastAsia="Times New Roman"/>
                <w:sz w:val="15"/>
                <w:szCs w:val="15"/>
              </w:rPr>
              <w:t>8</w:t>
            </w: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6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6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6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6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6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6E301D">
        <w:trPr>
          <w:trHeight w:val="169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8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</w:tbl>
    <w:p w:rsidR="00D65F45" w:rsidRDefault="00D65F45" w:rsidP="00D65F45">
      <w:pPr>
        <w:spacing w:line="18" w:lineRule="exact"/>
        <w:rPr>
          <w:sz w:val="24"/>
          <w:szCs w:val="24"/>
        </w:rPr>
      </w:pPr>
    </w:p>
    <w:tbl>
      <w:tblPr>
        <w:tblW w:w="0" w:type="auto"/>
        <w:tblInd w:w="4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660"/>
        <w:gridCol w:w="1620"/>
        <w:gridCol w:w="900"/>
      </w:tblGrid>
      <w:tr w:rsidR="00D65F45" w:rsidRPr="00E631EE" w:rsidTr="00A4586B">
        <w:trPr>
          <w:trHeight w:val="185"/>
        </w:trPr>
        <w:tc>
          <w:tcPr>
            <w:tcW w:w="3300" w:type="dxa"/>
            <w:vAlign w:val="bottom"/>
          </w:tcPr>
          <w:p w:rsidR="00D65F45" w:rsidRPr="00E631EE" w:rsidRDefault="00D65F45" w:rsidP="00A4586B">
            <w:pPr>
              <w:rPr>
                <w:sz w:val="15"/>
                <w:szCs w:val="15"/>
              </w:rPr>
            </w:pPr>
            <w:r w:rsidRPr="00E631EE">
              <w:rPr>
                <w:rFonts w:eastAsia="Times New Roman"/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3660" w:type="dxa"/>
            <w:vAlign w:val="bottom"/>
          </w:tcPr>
          <w:p w:rsidR="00D65F45" w:rsidRPr="00E631EE" w:rsidRDefault="00D65F45" w:rsidP="00A4586B">
            <w:pPr>
              <w:ind w:left="2860"/>
              <w:rPr>
                <w:sz w:val="15"/>
                <w:szCs w:val="15"/>
              </w:rPr>
            </w:pPr>
            <w:r w:rsidRPr="00E631EE">
              <w:rPr>
                <w:rFonts w:eastAsia="Times New Roman"/>
                <w:b/>
                <w:bCs/>
                <w:sz w:val="15"/>
                <w:szCs w:val="15"/>
              </w:rPr>
              <w:t>х</w:t>
            </w:r>
          </w:p>
        </w:tc>
        <w:tc>
          <w:tcPr>
            <w:tcW w:w="1620" w:type="dxa"/>
            <w:vAlign w:val="bottom"/>
          </w:tcPr>
          <w:p w:rsidR="00D65F45" w:rsidRPr="00E631EE" w:rsidRDefault="00D65F45" w:rsidP="00A4586B">
            <w:pPr>
              <w:ind w:left="720"/>
              <w:rPr>
                <w:sz w:val="15"/>
                <w:szCs w:val="15"/>
              </w:rPr>
            </w:pPr>
            <w:r w:rsidRPr="00E631EE">
              <w:rPr>
                <w:rFonts w:eastAsia="Times New Roman"/>
                <w:b/>
                <w:bCs/>
                <w:sz w:val="15"/>
                <w:szCs w:val="15"/>
              </w:rPr>
              <w:t>х</w:t>
            </w:r>
          </w:p>
        </w:tc>
        <w:tc>
          <w:tcPr>
            <w:tcW w:w="900" w:type="dxa"/>
            <w:vAlign w:val="bottom"/>
          </w:tcPr>
          <w:p w:rsidR="00D65F45" w:rsidRPr="00E631EE" w:rsidRDefault="00D65F45" w:rsidP="00A4586B">
            <w:pPr>
              <w:ind w:left="840"/>
              <w:rPr>
                <w:sz w:val="15"/>
                <w:szCs w:val="15"/>
              </w:rPr>
            </w:pPr>
            <w:r w:rsidRPr="00E631EE">
              <w:rPr>
                <w:rFonts w:eastAsia="Times New Roman"/>
                <w:b/>
                <w:bCs/>
                <w:sz w:val="15"/>
                <w:szCs w:val="15"/>
              </w:rPr>
              <w:t>х</w:t>
            </w:r>
          </w:p>
        </w:tc>
      </w:tr>
    </w:tbl>
    <w:p w:rsidR="00D65F45" w:rsidRDefault="00D65F45" w:rsidP="00D65F45">
      <w:pPr>
        <w:spacing w:line="20" w:lineRule="exact"/>
        <w:rPr>
          <w:sz w:val="24"/>
          <w:szCs w:val="24"/>
        </w:rPr>
      </w:pPr>
    </w:p>
    <w:p w:rsidR="00D65F45" w:rsidRDefault="00EB6316" w:rsidP="00FC6BF7">
      <w:pPr>
        <w:spacing w:line="378" w:lineRule="exact"/>
        <w:rPr>
          <w:sz w:val="20"/>
          <w:szCs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 wp14:anchorId="0B337111" wp14:editId="4F855A5D">
            <wp:simplePos x="0" y="0"/>
            <wp:positionH relativeFrom="column">
              <wp:posOffset>3792220</wp:posOffset>
            </wp:positionH>
            <wp:positionV relativeFrom="paragraph">
              <wp:posOffset>227965</wp:posOffset>
            </wp:positionV>
            <wp:extent cx="2259965" cy="182880"/>
            <wp:effectExtent l="0" t="0" r="6985" b="762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F45" w:rsidRPr="001355EA">
        <w:rPr>
          <w:rFonts w:eastAsia="Times New Roman"/>
          <w:sz w:val="15"/>
          <w:szCs w:val="15"/>
        </w:rPr>
        <w:t>Количество застрахованных лиц в отчетном периоде, которым начислены выплаты, чел</w:t>
      </w:r>
      <w:r w:rsidR="00D65F45">
        <w:rPr>
          <w:rFonts w:eastAsia="Times New Roman"/>
          <w:sz w:val="14"/>
          <w:szCs w:val="14"/>
        </w:rPr>
        <w:t>.</w:t>
      </w:r>
    </w:p>
    <w:tbl>
      <w:tblPr>
        <w:tblW w:w="14892" w:type="dxa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620"/>
        <w:gridCol w:w="700"/>
        <w:gridCol w:w="40"/>
        <w:gridCol w:w="664"/>
        <w:gridCol w:w="709"/>
        <w:gridCol w:w="709"/>
        <w:gridCol w:w="708"/>
        <w:gridCol w:w="851"/>
        <w:gridCol w:w="992"/>
        <w:gridCol w:w="992"/>
        <w:gridCol w:w="567"/>
        <w:gridCol w:w="426"/>
        <w:gridCol w:w="474"/>
        <w:gridCol w:w="740"/>
        <w:gridCol w:w="1500"/>
        <w:gridCol w:w="740"/>
        <w:gridCol w:w="1960"/>
        <w:gridCol w:w="20"/>
      </w:tblGrid>
      <w:tr w:rsidR="00D65F45" w:rsidTr="00350048">
        <w:trPr>
          <w:trHeight w:val="528"/>
        </w:trPr>
        <w:tc>
          <w:tcPr>
            <w:tcW w:w="1480" w:type="dxa"/>
            <w:vAlign w:val="bottom"/>
          </w:tcPr>
          <w:p w:rsidR="00D65F45" w:rsidRPr="00AA34BC" w:rsidRDefault="00D65F45" w:rsidP="00A4586B">
            <w:pPr>
              <w:rPr>
                <w:sz w:val="15"/>
                <w:szCs w:val="15"/>
              </w:rPr>
            </w:pPr>
            <w:r w:rsidRPr="00AA34BC">
              <w:rPr>
                <w:rFonts w:eastAsia="Times New Roman"/>
                <w:sz w:val="15"/>
                <w:szCs w:val="15"/>
              </w:rPr>
              <w:t>* Примечание:</w:t>
            </w:r>
          </w:p>
        </w:tc>
        <w:tc>
          <w:tcPr>
            <w:tcW w:w="7552" w:type="dxa"/>
            <w:gridSpan w:val="11"/>
            <w:vAlign w:val="bottom"/>
          </w:tcPr>
          <w:p w:rsidR="00D65F45" w:rsidRPr="00AA34BC" w:rsidRDefault="00D65F45" w:rsidP="00285B88">
            <w:pPr>
              <w:ind w:left="40" w:right="-738"/>
              <w:rPr>
                <w:sz w:val="15"/>
                <w:szCs w:val="15"/>
              </w:rPr>
            </w:pPr>
            <w:r w:rsidRPr="00AA34BC">
              <w:rPr>
                <w:rFonts w:eastAsia="Times New Roman"/>
                <w:sz w:val="15"/>
                <w:szCs w:val="15"/>
              </w:rPr>
              <w:t>Субъективные причины (трудовые отношения расторгнуты</w:t>
            </w:r>
            <w:r w:rsidRPr="000C7A46">
              <w:rPr>
                <w:rFonts w:eastAsia="Times New Roman"/>
                <w:sz w:val="15"/>
                <w:szCs w:val="15"/>
              </w:rPr>
              <w:t xml:space="preserve">, </w:t>
            </w:r>
            <w:proofErr w:type="spellStart"/>
            <w:r w:rsidR="00FC6BF7" w:rsidRPr="000C7A46">
              <w:rPr>
                <w:rFonts w:eastAsia="Times New Roman"/>
                <w:sz w:val="14"/>
                <w:szCs w:val="14"/>
              </w:rPr>
              <w:t>неукомплектованность</w:t>
            </w:r>
            <w:proofErr w:type="spellEnd"/>
            <w:r w:rsidR="00FC6BF7" w:rsidRPr="000C7A46">
              <w:rPr>
                <w:rFonts w:eastAsia="Times New Roman"/>
                <w:sz w:val="14"/>
                <w:szCs w:val="14"/>
              </w:rPr>
              <w:t xml:space="preserve"> штата, </w:t>
            </w:r>
            <w:r w:rsidRPr="000C7A46">
              <w:rPr>
                <w:rFonts w:eastAsia="Times New Roman"/>
                <w:sz w:val="15"/>
                <w:szCs w:val="15"/>
              </w:rPr>
              <w:t>прочее</w:t>
            </w:r>
            <w:r w:rsidRPr="00AA34BC">
              <w:rPr>
                <w:rFonts w:eastAsia="Times New Roman"/>
                <w:sz w:val="15"/>
                <w:szCs w:val="15"/>
              </w:rPr>
              <w:t>)</w:t>
            </w:r>
          </w:p>
        </w:tc>
        <w:tc>
          <w:tcPr>
            <w:tcW w:w="900" w:type="dxa"/>
            <w:gridSpan w:val="2"/>
            <w:vAlign w:val="bottom"/>
          </w:tcPr>
          <w:p w:rsidR="00D65F45" w:rsidRDefault="00D65F45" w:rsidP="00350048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350048">
        <w:trPr>
          <w:trHeight w:val="211"/>
        </w:trPr>
        <w:tc>
          <w:tcPr>
            <w:tcW w:w="1480" w:type="dxa"/>
            <w:vAlign w:val="bottom"/>
          </w:tcPr>
          <w:p w:rsidR="00D65F45" w:rsidRPr="00AA34BC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13392" w:type="dxa"/>
            <w:gridSpan w:val="17"/>
            <w:vAlign w:val="bottom"/>
          </w:tcPr>
          <w:p w:rsidR="00D65F45" w:rsidRPr="00AA34BC" w:rsidRDefault="00D65F45" w:rsidP="00CF4E8B">
            <w:pPr>
              <w:ind w:left="40"/>
              <w:rPr>
                <w:sz w:val="15"/>
                <w:szCs w:val="15"/>
              </w:rPr>
            </w:pPr>
            <w:r w:rsidRPr="00AA34BC">
              <w:rPr>
                <w:rFonts w:eastAsia="Times New Roman"/>
                <w:sz w:val="15"/>
                <w:szCs w:val="15"/>
              </w:rPr>
              <w:t xml:space="preserve">К </w:t>
            </w:r>
            <w:r w:rsidR="00CF4E8B">
              <w:rPr>
                <w:rFonts w:eastAsia="Times New Roman"/>
                <w:sz w:val="15"/>
                <w:szCs w:val="15"/>
              </w:rPr>
              <w:t>т</w:t>
            </w:r>
            <w:r w:rsidRPr="00AA34BC">
              <w:rPr>
                <w:rFonts w:eastAsia="Times New Roman"/>
                <w:sz w:val="15"/>
                <w:szCs w:val="15"/>
              </w:rPr>
              <w:t>аблице 3 необходимо предоставить письменные пояснения относительно н</w:t>
            </w:r>
            <w:r w:rsidR="00CF4E8B">
              <w:rPr>
                <w:rFonts w:eastAsia="Times New Roman"/>
                <w:sz w:val="15"/>
                <w:szCs w:val="15"/>
              </w:rPr>
              <w:t>евыполнения условий раздела II с</w:t>
            </w:r>
            <w:r w:rsidRPr="00AA34BC">
              <w:rPr>
                <w:rFonts w:eastAsia="Times New Roman"/>
                <w:sz w:val="15"/>
                <w:szCs w:val="15"/>
              </w:rPr>
              <w:t>оглашения о применении единого взноса на общеобязательное государственное социальное</w:t>
            </w:r>
            <w:r w:rsidR="00AA34BC">
              <w:rPr>
                <w:rFonts w:eastAsia="Times New Roman"/>
                <w:sz w:val="15"/>
                <w:szCs w:val="15"/>
              </w:rPr>
              <w:t xml:space="preserve"> </w:t>
            </w:r>
            <w:r w:rsidR="00AA34BC" w:rsidRPr="00AA34BC">
              <w:rPr>
                <w:rFonts w:eastAsia="Times New Roman"/>
                <w:sz w:val="15"/>
                <w:szCs w:val="15"/>
              </w:rPr>
              <w:t>страхование в размере 15 процентов, а также копии первичных документов, заверенные надлежащим образом.</w:t>
            </w: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EB6316">
        <w:trPr>
          <w:trHeight w:val="182"/>
        </w:trPr>
        <w:tc>
          <w:tcPr>
            <w:tcW w:w="1480" w:type="dxa"/>
            <w:vAlign w:val="bottom"/>
          </w:tcPr>
          <w:p w:rsidR="00D65F45" w:rsidRPr="00AA34BC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6985" w:type="dxa"/>
            <w:gridSpan w:val="10"/>
            <w:vAlign w:val="bottom"/>
          </w:tcPr>
          <w:p w:rsidR="00D65F45" w:rsidRPr="00AA34BC" w:rsidRDefault="00D65F45" w:rsidP="00A4586B">
            <w:pPr>
              <w:ind w:left="40"/>
              <w:rPr>
                <w:sz w:val="15"/>
                <w:szCs w:val="15"/>
              </w:rPr>
            </w:pPr>
          </w:p>
        </w:tc>
        <w:tc>
          <w:tcPr>
            <w:tcW w:w="993" w:type="dxa"/>
            <w:gridSpan w:val="2"/>
            <w:vAlign w:val="bottom"/>
          </w:tcPr>
          <w:p w:rsidR="00D65F45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D65F45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Align w:val="bottom"/>
          </w:tcPr>
          <w:p w:rsidR="00D65F45" w:rsidRDefault="00D65F45" w:rsidP="00A4586B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EB6316" w:rsidTr="001816B4">
        <w:trPr>
          <w:trHeight w:val="314"/>
        </w:trPr>
        <w:tc>
          <w:tcPr>
            <w:tcW w:w="1480" w:type="dxa"/>
            <w:vMerge w:val="restart"/>
            <w:vAlign w:val="bottom"/>
          </w:tcPr>
          <w:p w:rsidR="00D65F45" w:rsidRPr="00EA1B2E" w:rsidRDefault="00D65F45" w:rsidP="00A4586B">
            <w:pPr>
              <w:rPr>
                <w:sz w:val="15"/>
                <w:szCs w:val="15"/>
              </w:rPr>
            </w:pPr>
            <w:r w:rsidRPr="00EA1B2E">
              <w:rPr>
                <w:rFonts w:eastAsia="Times New Roman"/>
                <w:sz w:val="15"/>
                <w:szCs w:val="15"/>
              </w:rPr>
              <w:t>Дата формирования</w:t>
            </w:r>
          </w:p>
        </w:tc>
        <w:tc>
          <w:tcPr>
            <w:tcW w:w="1360" w:type="dxa"/>
            <w:gridSpan w:val="3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bottom"/>
          </w:tcPr>
          <w:p w:rsidR="00D65F45" w:rsidRDefault="00D65F45" w:rsidP="00A4586B">
            <w:pPr>
              <w:ind w:right="9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851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EB6316" w:rsidTr="001816B4">
        <w:trPr>
          <w:trHeight w:val="256"/>
        </w:trPr>
        <w:tc>
          <w:tcPr>
            <w:tcW w:w="1480" w:type="dxa"/>
            <w:vMerge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D65F45" w:rsidRDefault="00D65F45" w:rsidP="00A4586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664" w:type="dxa"/>
            <w:tcBorders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EB6316" w:rsidTr="001816B4">
        <w:trPr>
          <w:trHeight w:val="260"/>
        </w:trPr>
        <w:tc>
          <w:tcPr>
            <w:tcW w:w="1480" w:type="dxa"/>
            <w:vMerge w:val="restart"/>
            <w:vAlign w:val="bottom"/>
          </w:tcPr>
          <w:p w:rsidR="00D65F45" w:rsidRPr="00EA1B2E" w:rsidRDefault="00D65F45" w:rsidP="00A4586B">
            <w:pPr>
              <w:rPr>
                <w:sz w:val="15"/>
                <w:szCs w:val="15"/>
              </w:rPr>
            </w:pPr>
            <w:r w:rsidRPr="00EA1B2E">
              <w:rPr>
                <w:rFonts w:eastAsia="Times New Roman"/>
                <w:sz w:val="15"/>
                <w:szCs w:val="15"/>
              </w:rPr>
              <w:t>Руководитель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EB6316" w:rsidTr="001816B4">
        <w:trPr>
          <w:trHeight w:val="250"/>
        </w:trPr>
        <w:tc>
          <w:tcPr>
            <w:tcW w:w="1480" w:type="dxa"/>
            <w:vMerge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6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Tr="00EB6316">
        <w:trPr>
          <w:trHeight w:val="161"/>
        </w:trPr>
        <w:tc>
          <w:tcPr>
            <w:tcW w:w="148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5625" w:type="dxa"/>
            <w:gridSpan w:val="7"/>
            <w:vAlign w:val="bottom"/>
          </w:tcPr>
          <w:p w:rsidR="00D65F45" w:rsidRDefault="00D65F45" w:rsidP="00A4586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(регистрационный номер уче</w:t>
            </w:r>
            <w:r w:rsidR="00CF4E8B">
              <w:rPr>
                <w:rFonts w:eastAsia="Times New Roman"/>
                <w:sz w:val="14"/>
                <w:szCs w:val="14"/>
              </w:rPr>
              <w:t>тной карточки физического лица –</w:t>
            </w:r>
            <w:r>
              <w:rPr>
                <w:rFonts w:eastAsia="Times New Roman"/>
                <w:sz w:val="14"/>
                <w:szCs w:val="14"/>
              </w:rPr>
              <w:t xml:space="preserve"> плательщика налогов)</w:t>
            </w:r>
          </w:p>
        </w:tc>
        <w:tc>
          <w:tcPr>
            <w:tcW w:w="993" w:type="dxa"/>
            <w:gridSpan w:val="2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D65F45" w:rsidRDefault="00D65F45" w:rsidP="00A4586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(подпись)</w:t>
            </w: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D65F45" w:rsidRDefault="00D65F45" w:rsidP="00A4586B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(Ф. И. О.)</w:t>
            </w: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EB6316" w:rsidTr="00EB6316">
        <w:trPr>
          <w:trHeight w:val="365"/>
        </w:trPr>
        <w:tc>
          <w:tcPr>
            <w:tcW w:w="1480" w:type="dxa"/>
            <w:vAlign w:val="bottom"/>
          </w:tcPr>
          <w:p w:rsidR="00D65F45" w:rsidRPr="00EA1B2E" w:rsidRDefault="00D65F45" w:rsidP="00A4586B">
            <w:pPr>
              <w:rPr>
                <w:sz w:val="15"/>
                <w:szCs w:val="15"/>
              </w:rPr>
            </w:pPr>
            <w:r w:rsidRPr="00EA1B2E">
              <w:rPr>
                <w:rFonts w:eastAsia="Times New Roman"/>
                <w:sz w:val="15"/>
                <w:szCs w:val="15"/>
              </w:rPr>
              <w:t>М. П.</w:t>
            </w:r>
          </w:p>
        </w:tc>
        <w:tc>
          <w:tcPr>
            <w:tcW w:w="62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D65F45" w:rsidRDefault="00D65F45" w:rsidP="00A458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EB6316" w:rsidTr="001816B4">
        <w:trPr>
          <w:trHeight w:val="70"/>
        </w:trPr>
        <w:tc>
          <w:tcPr>
            <w:tcW w:w="1480" w:type="dxa"/>
            <w:vMerge w:val="restart"/>
            <w:vAlign w:val="bottom"/>
          </w:tcPr>
          <w:p w:rsidR="00D65F45" w:rsidRPr="00EA1B2E" w:rsidRDefault="00D65F45" w:rsidP="00A4586B">
            <w:pPr>
              <w:rPr>
                <w:sz w:val="15"/>
                <w:szCs w:val="15"/>
              </w:rPr>
            </w:pPr>
            <w:r w:rsidRPr="00EA1B2E">
              <w:rPr>
                <w:rFonts w:eastAsia="Times New Roman"/>
                <w:sz w:val="15"/>
                <w:szCs w:val="15"/>
              </w:rPr>
              <w:t>Главный бухгалтер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Align w:val="bottom"/>
          </w:tcPr>
          <w:p w:rsidR="00D65F45" w:rsidRDefault="00D65F45" w:rsidP="00A4586B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EB6316" w:rsidTr="001816B4">
        <w:trPr>
          <w:trHeight w:val="250"/>
        </w:trPr>
        <w:tc>
          <w:tcPr>
            <w:tcW w:w="1480" w:type="dxa"/>
            <w:vMerge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6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D65F45" w:rsidRDefault="00D65F45" w:rsidP="00A4586B">
            <w:pPr>
              <w:rPr>
                <w:sz w:val="1"/>
                <w:szCs w:val="1"/>
              </w:rPr>
            </w:pPr>
          </w:p>
        </w:tc>
      </w:tr>
      <w:tr w:rsidR="00D65F45" w:rsidRPr="000C7A46" w:rsidTr="00EB6316">
        <w:trPr>
          <w:trHeight w:val="161"/>
        </w:trPr>
        <w:tc>
          <w:tcPr>
            <w:tcW w:w="148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D65F45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5625" w:type="dxa"/>
            <w:gridSpan w:val="7"/>
            <w:vAlign w:val="bottom"/>
          </w:tcPr>
          <w:p w:rsidR="00D65F45" w:rsidRPr="000C7A46" w:rsidRDefault="00D65F45" w:rsidP="00A4586B">
            <w:pPr>
              <w:ind w:left="20"/>
              <w:rPr>
                <w:rFonts w:eastAsia="Times New Roman"/>
                <w:sz w:val="14"/>
                <w:szCs w:val="14"/>
              </w:rPr>
            </w:pPr>
            <w:r w:rsidRPr="000C7A46">
              <w:rPr>
                <w:rFonts w:eastAsia="Times New Roman"/>
                <w:sz w:val="14"/>
                <w:szCs w:val="14"/>
              </w:rPr>
              <w:t>(регистрационный номер учет</w:t>
            </w:r>
            <w:r w:rsidR="00CF4E8B" w:rsidRPr="000C7A46">
              <w:rPr>
                <w:rFonts w:eastAsia="Times New Roman"/>
                <w:sz w:val="14"/>
                <w:szCs w:val="14"/>
              </w:rPr>
              <w:t xml:space="preserve">ной карточки физического лица – </w:t>
            </w:r>
            <w:r w:rsidRPr="000C7A46">
              <w:rPr>
                <w:rFonts w:eastAsia="Times New Roman"/>
                <w:sz w:val="14"/>
                <w:szCs w:val="14"/>
              </w:rPr>
              <w:t>плательщика налогов)</w:t>
            </w:r>
          </w:p>
          <w:p w:rsidR="00FC6BF7" w:rsidRPr="000C7A46" w:rsidRDefault="00FC6BF7" w:rsidP="00A4586B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bottom"/>
          </w:tcPr>
          <w:p w:rsidR="00D65F45" w:rsidRPr="000C7A46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214" w:type="dxa"/>
            <w:gridSpan w:val="2"/>
            <w:vAlign w:val="bottom"/>
          </w:tcPr>
          <w:p w:rsidR="00D65F45" w:rsidRPr="000C7A46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D65F45" w:rsidRPr="000C7A46" w:rsidRDefault="00D65F45" w:rsidP="00A4586B">
            <w:pPr>
              <w:ind w:left="460"/>
              <w:rPr>
                <w:sz w:val="20"/>
                <w:szCs w:val="20"/>
              </w:rPr>
            </w:pPr>
            <w:r w:rsidRPr="000C7A46">
              <w:rPr>
                <w:rFonts w:eastAsia="Times New Roman"/>
                <w:sz w:val="14"/>
                <w:szCs w:val="14"/>
              </w:rPr>
              <w:t>(подпись)</w:t>
            </w:r>
          </w:p>
        </w:tc>
        <w:tc>
          <w:tcPr>
            <w:tcW w:w="740" w:type="dxa"/>
            <w:vAlign w:val="bottom"/>
          </w:tcPr>
          <w:p w:rsidR="00D65F45" w:rsidRPr="000C7A46" w:rsidRDefault="00D65F45" w:rsidP="00A4586B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D65F45" w:rsidRPr="000C7A46" w:rsidRDefault="00D65F45" w:rsidP="00A4586B">
            <w:pPr>
              <w:ind w:left="860"/>
              <w:rPr>
                <w:sz w:val="20"/>
                <w:szCs w:val="20"/>
              </w:rPr>
            </w:pPr>
            <w:r w:rsidRPr="000C7A46">
              <w:rPr>
                <w:rFonts w:eastAsia="Times New Roman"/>
                <w:sz w:val="14"/>
                <w:szCs w:val="14"/>
              </w:rPr>
              <w:t>(Ф. И. О.)</w:t>
            </w:r>
          </w:p>
        </w:tc>
        <w:tc>
          <w:tcPr>
            <w:tcW w:w="20" w:type="dxa"/>
            <w:vAlign w:val="bottom"/>
          </w:tcPr>
          <w:p w:rsidR="00D65F45" w:rsidRPr="000C7A46" w:rsidRDefault="00D65F45" w:rsidP="00A4586B">
            <w:pPr>
              <w:rPr>
                <w:sz w:val="1"/>
                <w:szCs w:val="1"/>
              </w:rPr>
            </w:pPr>
          </w:p>
        </w:tc>
      </w:tr>
    </w:tbl>
    <w:p w:rsidR="00D65F45" w:rsidRPr="000C7A46" w:rsidRDefault="00D65F45" w:rsidP="00D65F45">
      <w:pPr>
        <w:spacing w:line="1" w:lineRule="exact"/>
        <w:rPr>
          <w:sz w:val="24"/>
          <w:szCs w:val="24"/>
        </w:rPr>
      </w:pPr>
    </w:p>
    <w:p w:rsidR="00AA34BC" w:rsidRPr="000C7A46" w:rsidRDefault="00FC6BF7" w:rsidP="00AA34BC">
      <w:pPr>
        <w:ind w:right="20"/>
        <w:jc w:val="center"/>
        <w:rPr>
          <w:sz w:val="16"/>
          <w:szCs w:val="17"/>
        </w:rPr>
      </w:pPr>
      <w:proofErr w:type="gramStart"/>
      <w:r w:rsidRPr="000C7A46">
        <w:rPr>
          <w:rFonts w:eastAsia="Times New Roman"/>
          <w:b/>
          <w:bCs/>
          <w:sz w:val="16"/>
          <w:szCs w:val="17"/>
        </w:rPr>
        <w:t>По итогам рассмотрения</w:t>
      </w:r>
      <w:r w:rsidR="00AA34BC" w:rsidRPr="000C7A46">
        <w:rPr>
          <w:rFonts w:eastAsia="Times New Roman"/>
          <w:b/>
          <w:bCs/>
          <w:sz w:val="16"/>
          <w:szCs w:val="17"/>
        </w:rPr>
        <w:t xml:space="preserve"> отчета о выполнении существенных условий соглашения о применении единого взноса на общеобязательное государственное социальное страхование в размере</w:t>
      </w:r>
      <w:proofErr w:type="gramEnd"/>
      <w:r w:rsidR="00AA34BC" w:rsidRPr="000C7A46">
        <w:rPr>
          <w:rFonts w:eastAsia="Times New Roman"/>
          <w:b/>
          <w:bCs/>
          <w:sz w:val="16"/>
          <w:szCs w:val="17"/>
        </w:rPr>
        <w:t xml:space="preserve"> 15 процентов:</w:t>
      </w:r>
    </w:p>
    <w:tbl>
      <w:tblPr>
        <w:tblW w:w="15284" w:type="dxa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890"/>
        <w:gridCol w:w="527"/>
        <w:gridCol w:w="40"/>
        <w:gridCol w:w="580"/>
        <w:gridCol w:w="700"/>
        <w:gridCol w:w="2888"/>
        <w:gridCol w:w="470"/>
        <w:gridCol w:w="1242"/>
        <w:gridCol w:w="900"/>
        <w:gridCol w:w="740"/>
        <w:gridCol w:w="1500"/>
        <w:gridCol w:w="740"/>
        <w:gridCol w:w="1960"/>
        <w:gridCol w:w="20"/>
      </w:tblGrid>
      <w:tr w:rsidR="00AA34BC" w:rsidRPr="000C7A46" w:rsidTr="00A92883">
        <w:trPr>
          <w:trHeight w:val="283"/>
        </w:trPr>
        <w:tc>
          <w:tcPr>
            <w:tcW w:w="2087" w:type="dxa"/>
            <w:vAlign w:val="bottom"/>
          </w:tcPr>
          <w:p w:rsidR="00AA34BC" w:rsidRPr="000C7A46" w:rsidRDefault="00A92883" w:rsidP="00A92883">
            <w:pPr>
              <w:ind w:right="-607"/>
              <w:rPr>
                <w:sz w:val="16"/>
                <w:szCs w:val="17"/>
              </w:rPr>
            </w:pPr>
            <w:r w:rsidRPr="000C7A46">
              <w:rPr>
                <w:rFonts w:eastAsia="Times New Roman"/>
                <w:b/>
                <w:bCs/>
                <w:sz w:val="16"/>
                <w:szCs w:val="17"/>
              </w:rPr>
              <w:t xml:space="preserve">     </w:t>
            </w:r>
            <w:r w:rsidR="00AA34BC" w:rsidRPr="000C7A46">
              <w:rPr>
                <w:rFonts w:eastAsia="Times New Roman"/>
                <w:b/>
                <w:bCs/>
                <w:sz w:val="16"/>
                <w:szCs w:val="17"/>
              </w:rPr>
              <w:t xml:space="preserve">Условия </w:t>
            </w:r>
            <w:r w:rsidRPr="000C7A46">
              <w:rPr>
                <w:rFonts w:eastAsia="Times New Roman"/>
                <w:b/>
                <w:bCs/>
                <w:sz w:val="16"/>
                <w:szCs w:val="17"/>
              </w:rPr>
              <w:t xml:space="preserve"> выполнены</w:t>
            </w: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AA34BC" w:rsidRPr="000C7A46" w:rsidRDefault="00A92883" w:rsidP="00A4586B">
            <w:pPr>
              <w:rPr>
                <w:sz w:val="16"/>
                <w:szCs w:val="17"/>
              </w:rPr>
            </w:pPr>
            <w:r w:rsidRPr="000C7A46">
              <w:rPr>
                <w:sz w:val="16"/>
                <w:szCs w:val="17"/>
              </w:rPr>
              <w:t xml:space="preserve">    </w:t>
            </w:r>
          </w:p>
        </w:tc>
        <w:tc>
          <w:tcPr>
            <w:tcW w:w="5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4BC" w:rsidRPr="000C7A46" w:rsidRDefault="00AA34BC" w:rsidP="00A92883">
            <w:pPr>
              <w:ind w:right="-239"/>
              <w:rPr>
                <w:sz w:val="16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AA34BC" w:rsidRPr="000C7A46" w:rsidRDefault="00A92883" w:rsidP="00A4586B">
            <w:pPr>
              <w:rPr>
                <w:sz w:val="16"/>
                <w:szCs w:val="17"/>
              </w:rPr>
            </w:pPr>
            <w:r w:rsidRPr="000C7A46">
              <w:rPr>
                <w:sz w:val="16"/>
                <w:szCs w:val="17"/>
              </w:rPr>
              <w:t xml:space="preserve">      </w:t>
            </w:r>
          </w:p>
        </w:tc>
        <w:tc>
          <w:tcPr>
            <w:tcW w:w="2888" w:type="dxa"/>
            <w:tcBorders>
              <w:right w:val="single" w:sz="8" w:space="0" w:color="auto"/>
            </w:tcBorders>
            <w:vAlign w:val="bottom"/>
          </w:tcPr>
          <w:p w:rsidR="00AA34BC" w:rsidRPr="000C7A46" w:rsidRDefault="00A92883" w:rsidP="00A4586B">
            <w:pPr>
              <w:rPr>
                <w:sz w:val="16"/>
                <w:szCs w:val="17"/>
              </w:rPr>
            </w:pPr>
            <w:r w:rsidRPr="000C7A46">
              <w:rPr>
                <w:rFonts w:eastAsia="Times New Roman"/>
                <w:b/>
                <w:bCs/>
                <w:sz w:val="16"/>
                <w:szCs w:val="17"/>
              </w:rPr>
              <w:t xml:space="preserve">        </w:t>
            </w:r>
            <w:r w:rsidR="00AA34BC" w:rsidRPr="000C7A46">
              <w:rPr>
                <w:rFonts w:eastAsia="Times New Roman"/>
                <w:b/>
                <w:bCs/>
                <w:sz w:val="16"/>
                <w:szCs w:val="17"/>
              </w:rPr>
              <w:t>Условия не выполнены</w:t>
            </w:r>
          </w:p>
        </w:tc>
        <w:tc>
          <w:tcPr>
            <w:tcW w:w="4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  <w:tc>
          <w:tcPr>
            <w:tcW w:w="1242" w:type="dxa"/>
            <w:vAlign w:val="bottom"/>
          </w:tcPr>
          <w:p w:rsidR="00AA34BC" w:rsidRPr="000C7A46" w:rsidRDefault="00AA34BC" w:rsidP="00A92883">
            <w:pPr>
              <w:ind w:left="283"/>
              <w:rPr>
                <w:sz w:val="16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  <w:tc>
          <w:tcPr>
            <w:tcW w:w="1500" w:type="dxa"/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  <w:tc>
          <w:tcPr>
            <w:tcW w:w="1960" w:type="dxa"/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AA34BC" w:rsidRPr="000C7A46" w:rsidRDefault="00AA34BC" w:rsidP="00A4586B">
            <w:pPr>
              <w:rPr>
                <w:sz w:val="16"/>
                <w:szCs w:val="17"/>
              </w:rPr>
            </w:pPr>
          </w:p>
        </w:tc>
      </w:tr>
    </w:tbl>
    <w:p w:rsidR="00FC6BF7" w:rsidRPr="000C7A46" w:rsidRDefault="00FC6BF7" w:rsidP="00FC6BF7">
      <w:pPr>
        <w:ind w:right="29"/>
        <w:jc w:val="both"/>
        <w:rPr>
          <w:sz w:val="28"/>
          <w:szCs w:val="28"/>
        </w:rPr>
      </w:pPr>
    </w:p>
    <w:p w:rsidR="00FC6BF7" w:rsidRPr="000C7A46" w:rsidRDefault="00FC6BF7" w:rsidP="00FC6BF7">
      <w:pPr>
        <w:ind w:right="29"/>
        <w:jc w:val="both"/>
        <w:rPr>
          <w:sz w:val="28"/>
          <w:szCs w:val="28"/>
        </w:rPr>
      </w:pPr>
      <w:r w:rsidRPr="000C7A46">
        <w:rPr>
          <w:sz w:val="28"/>
          <w:szCs w:val="28"/>
        </w:rPr>
        <w:t xml:space="preserve">Руководитель </w:t>
      </w:r>
    </w:p>
    <w:p w:rsidR="00FC6BF7" w:rsidRPr="000C7A46" w:rsidRDefault="00FC6BF7" w:rsidP="00FC6BF7">
      <w:pPr>
        <w:ind w:right="29"/>
        <w:jc w:val="both"/>
        <w:rPr>
          <w:sz w:val="28"/>
          <w:szCs w:val="28"/>
        </w:rPr>
      </w:pPr>
      <w:r w:rsidRPr="000C7A46">
        <w:rPr>
          <w:sz w:val="28"/>
          <w:szCs w:val="28"/>
        </w:rPr>
        <w:t>Аппарата Правительства</w:t>
      </w:r>
    </w:p>
    <w:p w:rsidR="00AA34BC" w:rsidRPr="00655C52" w:rsidRDefault="00FC6BF7" w:rsidP="00FC6BF7">
      <w:pPr>
        <w:ind w:right="29"/>
        <w:jc w:val="both"/>
        <w:rPr>
          <w:sz w:val="24"/>
          <w:szCs w:val="24"/>
        </w:rPr>
      </w:pPr>
      <w:r w:rsidRPr="000C7A46">
        <w:rPr>
          <w:sz w:val="28"/>
          <w:szCs w:val="28"/>
        </w:rPr>
        <w:t xml:space="preserve">Луганской Народной Республики                                                                                                                                А. И. </w:t>
      </w:r>
      <w:proofErr w:type="spellStart"/>
      <w:r w:rsidRPr="000C7A46">
        <w:rPr>
          <w:sz w:val="28"/>
          <w:szCs w:val="28"/>
        </w:rPr>
        <w:t>Сумцов</w:t>
      </w:r>
      <w:proofErr w:type="spellEnd"/>
    </w:p>
    <w:sectPr w:rsidR="00AA34BC" w:rsidRPr="00655C52">
      <w:pgSz w:w="16840" w:h="11904" w:orient="landscape"/>
      <w:pgMar w:top="391" w:right="1034" w:bottom="1440" w:left="1140" w:header="0" w:footer="0" w:gutter="0"/>
      <w:cols w:space="720" w:equalWidth="0">
        <w:col w:w="14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F88" w:rsidRDefault="00BF4F88" w:rsidP="00655C52">
      <w:r>
        <w:separator/>
      </w:r>
    </w:p>
  </w:endnote>
  <w:endnote w:type="continuationSeparator" w:id="0">
    <w:p w:rsidR="00BF4F88" w:rsidRDefault="00BF4F88" w:rsidP="0065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F88" w:rsidRDefault="00BF4F88" w:rsidP="00655C52">
      <w:r>
        <w:separator/>
      </w:r>
    </w:p>
  </w:footnote>
  <w:footnote w:type="continuationSeparator" w:id="0">
    <w:p w:rsidR="00BF4F88" w:rsidRDefault="00BF4F88" w:rsidP="00655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23C6"/>
    <w:multiLevelType w:val="hybridMultilevel"/>
    <w:tmpl w:val="D1FE8B80"/>
    <w:lvl w:ilvl="0" w:tplc="509E3B18">
      <w:start w:val="1"/>
      <w:numFmt w:val="bullet"/>
      <w:lvlText w:val="К"/>
      <w:lvlJc w:val="left"/>
    </w:lvl>
    <w:lvl w:ilvl="1" w:tplc="9154E9DC">
      <w:numFmt w:val="decimal"/>
      <w:lvlText w:val=""/>
      <w:lvlJc w:val="left"/>
    </w:lvl>
    <w:lvl w:ilvl="2" w:tplc="36ACC0AC">
      <w:numFmt w:val="decimal"/>
      <w:lvlText w:val=""/>
      <w:lvlJc w:val="left"/>
    </w:lvl>
    <w:lvl w:ilvl="3" w:tplc="FAD418B8">
      <w:numFmt w:val="decimal"/>
      <w:lvlText w:val=""/>
      <w:lvlJc w:val="left"/>
    </w:lvl>
    <w:lvl w:ilvl="4" w:tplc="A9CA2C40">
      <w:numFmt w:val="decimal"/>
      <w:lvlText w:val=""/>
      <w:lvlJc w:val="left"/>
    </w:lvl>
    <w:lvl w:ilvl="5" w:tplc="FB965E92">
      <w:numFmt w:val="decimal"/>
      <w:lvlText w:val=""/>
      <w:lvlJc w:val="left"/>
    </w:lvl>
    <w:lvl w:ilvl="6" w:tplc="6BAC08D6">
      <w:numFmt w:val="decimal"/>
      <w:lvlText w:val=""/>
      <w:lvlJc w:val="left"/>
    </w:lvl>
    <w:lvl w:ilvl="7" w:tplc="34F876A6">
      <w:numFmt w:val="decimal"/>
      <w:lvlText w:val=""/>
      <w:lvlJc w:val="left"/>
    </w:lvl>
    <w:lvl w:ilvl="8" w:tplc="18D85B2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16"/>
    <w:rsid w:val="00016887"/>
    <w:rsid w:val="00092D60"/>
    <w:rsid w:val="000B1F06"/>
    <w:rsid w:val="000C1AC8"/>
    <w:rsid w:val="000C7A46"/>
    <w:rsid w:val="001105EE"/>
    <w:rsid w:val="0011433E"/>
    <w:rsid w:val="001355EA"/>
    <w:rsid w:val="0014481A"/>
    <w:rsid w:val="00145C3B"/>
    <w:rsid w:val="001816B4"/>
    <w:rsid w:val="001D1485"/>
    <w:rsid w:val="001F722F"/>
    <w:rsid w:val="002126D6"/>
    <w:rsid w:val="00285B88"/>
    <w:rsid w:val="002C77BA"/>
    <w:rsid w:val="003458ED"/>
    <w:rsid w:val="00350048"/>
    <w:rsid w:val="005B6195"/>
    <w:rsid w:val="00616C16"/>
    <w:rsid w:val="00655C52"/>
    <w:rsid w:val="00675499"/>
    <w:rsid w:val="006E301D"/>
    <w:rsid w:val="00736554"/>
    <w:rsid w:val="00740D58"/>
    <w:rsid w:val="00774A8D"/>
    <w:rsid w:val="007864C7"/>
    <w:rsid w:val="00907699"/>
    <w:rsid w:val="009E3DA6"/>
    <w:rsid w:val="00A746DF"/>
    <w:rsid w:val="00A92883"/>
    <w:rsid w:val="00AA34BC"/>
    <w:rsid w:val="00AF4BF7"/>
    <w:rsid w:val="00AF515B"/>
    <w:rsid w:val="00B41D97"/>
    <w:rsid w:val="00B564ED"/>
    <w:rsid w:val="00BF4F88"/>
    <w:rsid w:val="00C37692"/>
    <w:rsid w:val="00C8403E"/>
    <w:rsid w:val="00CD1804"/>
    <w:rsid w:val="00CF4E8B"/>
    <w:rsid w:val="00D467EE"/>
    <w:rsid w:val="00D65F45"/>
    <w:rsid w:val="00D83217"/>
    <w:rsid w:val="00E631EE"/>
    <w:rsid w:val="00E76D9F"/>
    <w:rsid w:val="00EA1B2E"/>
    <w:rsid w:val="00EB6316"/>
    <w:rsid w:val="00EC2425"/>
    <w:rsid w:val="00EE1BA2"/>
    <w:rsid w:val="00F70FA3"/>
    <w:rsid w:val="00FC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C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5C52"/>
  </w:style>
  <w:style w:type="paragraph" w:styleId="a5">
    <w:name w:val="footer"/>
    <w:basedOn w:val="a"/>
    <w:link w:val="a6"/>
    <w:uiPriority w:val="99"/>
    <w:unhideWhenUsed/>
    <w:rsid w:val="00655C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5C52"/>
  </w:style>
  <w:style w:type="paragraph" w:styleId="a7">
    <w:name w:val="Balloon Text"/>
    <w:basedOn w:val="a"/>
    <w:link w:val="a8"/>
    <w:uiPriority w:val="99"/>
    <w:semiHidden/>
    <w:unhideWhenUsed/>
    <w:rsid w:val="000C7A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C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5C52"/>
  </w:style>
  <w:style w:type="paragraph" w:styleId="a5">
    <w:name w:val="footer"/>
    <w:basedOn w:val="a"/>
    <w:link w:val="a6"/>
    <w:uiPriority w:val="99"/>
    <w:unhideWhenUsed/>
    <w:rsid w:val="00655C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5C52"/>
  </w:style>
  <w:style w:type="paragraph" w:styleId="a7">
    <w:name w:val="Balloon Text"/>
    <w:basedOn w:val="a"/>
    <w:link w:val="a8"/>
    <w:uiPriority w:val="99"/>
    <w:semiHidden/>
    <w:unhideWhenUsed/>
    <w:rsid w:val="000C7A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8B0A-9F53-488B-B85C-48FDED25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952</Words>
  <Characters>5431</Characters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2022-02-22T10:15:00Z</cp:lastPrinted>
  <dcterms:created xsi:type="dcterms:W3CDTF">2022-02-14T14:55:00Z</dcterms:created>
  <dcterms:modified xsi:type="dcterms:W3CDTF">2022-02-22T12:50:00Z</dcterms:modified>
</cp:coreProperties>
</file>