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3DEE" w:rsidRPr="00D95AED" w:rsidRDefault="00051FEF" w:rsidP="00D95AED">
      <w:pPr>
        <w:ind w:left="5245"/>
        <w:rPr>
          <w:color w:val="000000"/>
          <w:sz w:val="26"/>
          <w:szCs w:val="26"/>
        </w:rPr>
      </w:pPr>
      <w:r w:rsidRPr="00D95AED">
        <w:rPr>
          <w:color w:val="000000"/>
          <w:sz w:val="26"/>
          <w:szCs w:val="26"/>
        </w:rPr>
        <w:t>УТВЕРЖДЕН</w:t>
      </w:r>
    </w:p>
    <w:p w:rsidR="00051FEF" w:rsidRPr="00D95AED" w:rsidRDefault="00051FEF" w:rsidP="00D95AED">
      <w:pPr>
        <w:tabs>
          <w:tab w:val="left" w:pos="5245"/>
        </w:tabs>
        <w:ind w:left="5245"/>
        <w:rPr>
          <w:color w:val="000000"/>
          <w:sz w:val="26"/>
          <w:szCs w:val="26"/>
        </w:rPr>
      </w:pPr>
      <w:r w:rsidRPr="00D95AED">
        <w:rPr>
          <w:color w:val="000000"/>
          <w:sz w:val="26"/>
          <w:szCs w:val="26"/>
        </w:rPr>
        <w:t xml:space="preserve">постановлением </w:t>
      </w:r>
      <w:r w:rsidR="00923E64" w:rsidRPr="00D95AED">
        <w:rPr>
          <w:color w:val="000000"/>
          <w:sz w:val="26"/>
          <w:szCs w:val="26"/>
        </w:rPr>
        <w:t>Правительства</w:t>
      </w:r>
    </w:p>
    <w:p w:rsidR="00051FEF" w:rsidRPr="00D95AED" w:rsidRDefault="00051FEF" w:rsidP="00D95AED">
      <w:pPr>
        <w:tabs>
          <w:tab w:val="left" w:pos="5245"/>
        </w:tabs>
        <w:ind w:left="5245"/>
        <w:rPr>
          <w:color w:val="000000"/>
          <w:sz w:val="26"/>
          <w:szCs w:val="26"/>
        </w:rPr>
      </w:pPr>
      <w:r w:rsidRPr="00D95AED">
        <w:rPr>
          <w:color w:val="000000"/>
          <w:sz w:val="26"/>
          <w:szCs w:val="26"/>
        </w:rPr>
        <w:t>Луганской Народной Республики</w:t>
      </w:r>
    </w:p>
    <w:p w:rsidR="00051FEF" w:rsidRPr="00D95AED" w:rsidRDefault="00525028" w:rsidP="00D95AED">
      <w:pPr>
        <w:tabs>
          <w:tab w:val="left" w:pos="5245"/>
        </w:tabs>
        <w:ind w:left="5245"/>
        <w:rPr>
          <w:color w:val="000000"/>
          <w:sz w:val="26"/>
          <w:szCs w:val="26"/>
        </w:rPr>
      </w:pPr>
      <w:r w:rsidRPr="00D95AED">
        <w:rPr>
          <w:color w:val="000000"/>
          <w:sz w:val="26"/>
          <w:szCs w:val="26"/>
        </w:rPr>
        <w:t>от «</w:t>
      </w:r>
      <w:r w:rsidR="00BC3079">
        <w:rPr>
          <w:color w:val="000000"/>
          <w:sz w:val="26"/>
          <w:szCs w:val="26"/>
        </w:rPr>
        <w:t>18</w:t>
      </w:r>
      <w:r w:rsidRPr="00D95AED">
        <w:rPr>
          <w:color w:val="000000"/>
          <w:sz w:val="26"/>
          <w:szCs w:val="26"/>
        </w:rPr>
        <w:t>»</w:t>
      </w:r>
      <w:r w:rsidR="00BC3079">
        <w:rPr>
          <w:color w:val="000000"/>
          <w:sz w:val="26"/>
          <w:szCs w:val="26"/>
        </w:rPr>
        <w:t xml:space="preserve"> февраля </w:t>
      </w:r>
      <w:r w:rsidR="00051FEF" w:rsidRPr="00D95AED">
        <w:rPr>
          <w:color w:val="000000"/>
          <w:sz w:val="26"/>
          <w:szCs w:val="26"/>
        </w:rPr>
        <w:t>20</w:t>
      </w:r>
      <w:r w:rsidR="002B5330" w:rsidRPr="00D95AED">
        <w:rPr>
          <w:color w:val="000000"/>
          <w:sz w:val="26"/>
          <w:szCs w:val="26"/>
        </w:rPr>
        <w:t>2</w:t>
      </w:r>
      <w:r w:rsidR="007258F1">
        <w:rPr>
          <w:color w:val="000000"/>
          <w:sz w:val="26"/>
          <w:szCs w:val="26"/>
        </w:rPr>
        <w:t>2</w:t>
      </w:r>
      <w:r w:rsidR="00051FEF" w:rsidRPr="00D95AED">
        <w:rPr>
          <w:color w:val="000000"/>
          <w:sz w:val="26"/>
          <w:szCs w:val="26"/>
        </w:rPr>
        <w:t xml:space="preserve"> года </w:t>
      </w:r>
      <w:bookmarkStart w:id="0" w:name="_GoBack"/>
      <w:bookmarkEnd w:id="0"/>
      <w:r w:rsidR="00051FEF" w:rsidRPr="00D95AED">
        <w:rPr>
          <w:color w:val="000000"/>
          <w:sz w:val="26"/>
          <w:szCs w:val="26"/>
        </w:rPr>
        <w:t>№</w:t>
      </w:r>
      <w:r w:rsidR="00BE04C5" w:rsidRPr="00D95AED">
        <w:rPr>
          <w:color w:val="000000"/>
          <w:sz w:val="26"/>
          <w:szCs w:val="26"/>
        </w:rPr>
        <w:t xml:space="preserve"> </w:t>
      </w:r>
      <w:r w:rsidR="00BC3079">
        <w:rPr>
          <w:color w:val="000000"/>
          <w:sz w:val="26"/>
          <w:szCs w:val="26"/>
        </w:rPr>
        <w:t>119/22</w:t>
      </w:r>
    </w:p>
    <w:p w:rsidR="00051FEF" w:rsidRDefault="00051FEF" w:rsidP="00051FEF">
      <w:pPr>
        <w:rPr>
          <w:color w:val="000000"/>
          <w:sz w:val="28"/>
          <w:szCs w:val="28"/>
        </w:rPr>
      </w:pPr>
    </w:p>
    <w:p w:rsidR="00051FEF" w:rsidRDefault="00051FEF" w:rsidP="00051FEF">
      <w:pPr>
        <w:rPr>
          <w:color w:val="000000"/>
          <w:sz w:val="28"/>
          <w:szCs w:val="28"/>
        </w:rPr>
      </w:pPr>
    </w:p>
    <w:p w:rsidR="00923E64" w:rsidRDefault="00923E64" w:rsidP="004A389F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Перечень</w:t>
      </w:r>
    </w:p>
    <w:p w:rsidR="00932978" w:rsidRDefault="00700727" w:rsidP="004A389F">
      <w:pPr>
        <w:jc w:val="center"/>
        <w:rPr>
          <w:b/>
          <w:color w:val="000000"/>
          <w:sz w:val="28"/>
          <w:szCs w:val="28"/>
        </w:rPr>
      </w:pPr>
      <w:r w:rsidRPr="00F4591C">
        <w:rPr>
          <w:b/>
          <w:color w:val="000000"/>
          <w:sz w:val="28"/>
          <w:szCs w:val="28"/>
        </w:rPr>
        <w:t>платных услуг</w:t>
      </w:r>
      <w:r w:rsidR="008476CF">
        <w:rPr>
          <w:b/>
          <w:color w:val="000000"/>
          <w:sz w:val="28"/>
          <w:szCs w:val="28"/>
        </w:rPr>
        <w:t>,</w:t>
      </w:r>
      <w:r w:rsidR="00932978">
        <w:rPr>
          <w:b/>
          <w:color w:val="000000"/>
          <w:sz w:val="28"/>
          <w:szCs w:val="28"/>
        </w:rPr>
        <w:t xml:space="preserve"> </w:t>
      </w:r>
      <w:r w:rsidRPr="00F4591C">
        <w:rPr>
          <w:b/>
          <w:color w:val="000000"/>
          <w:sz w:val="28"/>
          <w:szCs w:val="28"/>
        </w:rPr>
        <w:t xml:space="preserve">предоставляемых </w:t>
      </w:r>
    </w:p>
    <w:p w:rsidR="00932978" w:rsidRDefault="00700727" w:rsidP="002B0EED">
      <w:pPr>
        <w:jc w:val="center"/>
        <w:rPr>
          <w:b/>
          <w:color w:val="000000"/>
          <w:sz w:val="28"/>
          <w:szCs w:val="28"/>
        </w:rPr>
      </w:pPr>
      <w:r w:rsidRPr="00F4591C">
        <w:rPr>
          <w:b/>
          <w:color w:val="000000"/>
          <w:sz w:val="28"/>
          <w:szCs w:val="28"/>
        </w:rPr>
        <w:t>Государственным унитарным предприятием Луганской Народной Республики «</w:t>
      </w:r>
      <w:r w:rsidR="002B0EED">
        <w:rPr>
          <w:b/>
          <w:color w:val="000000"/>
          <w:sz w:val="28"/>
          <w:szCs w:val="28"/>
        </w:rPr>
        <w:t>Республиканская топливная компания «</w:t>
      </w:r>
      <w:r w:rsidR="00D95AED">
        <w:rPr>
          <w:b/>
          <w:color w:val="000000"/>
          <w:sz w:val="28"/>
          <w:szCs w:val="28"/>
        </w:rPr>
        <w:t>ВОСТОКУГОЛЬ</w:t>
      </w:r>
      <w:r w:rsidRPr="00F4591C">
        <w:rPr>
          <w:b/>
          <w:color w:val="000000"/>
          <w:sz w:val="28"/>
          <w:szCs w:val="28"/>
        </w:rPr>
        <w:t>»</w:t>
      </w:r>
      <w:r w:rsidR="00932978" w:rsidRPr="00932978">
        <w:rPr>
          <w:b/>
          <w:color w:val="000000"/>
          <w:sz w:val="28"/>
          <w:szCs w:val="28"/>
        </w:rPr>
        <w:t xml:space="preserve"> </w:t>
      </w:r>
    </w:p>
    <w:p w:rsidR="00700727" w:rsidRDefault="00700727" w:rsidP="004A389F">
      <w:pPr>
        <w:jc w:val="center"/>
        <w:rPr>
          <w:color w:val="000000"/>
          <w:sz w:val="28"/>
          <w:szCs w:val="28"/>
        </w:rPr>
      </w:pPr>
    </w:p>
    <w:tbl>
      <w:tblPr>
        <w:tblW w:w="975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0"/>
        <w:gridCol w:w="8752"/>
      </w:tblGrid>
      <w:tr w:rsidR="00700727" w:rsidRPr="009B272C" w:rsidTr="00D95AED">
        <w:trPr>
          <w:trHeight w:val="20"/>
          <w:jc w:val="right"/>
        </w:trPr>
        <w:tc>
          <w:tcPr>
            <w:tcW w:w="1000" w:type="dxa"/>
          </w:tcPr>
          <w:p w:rsidR="00700727" w:rsidRPr="009B272C" w:rsidRDefault="00700727" w:rsidP="00520B31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9B272C">
              <w:rPr>
                <w:b/>
                <w:color w:val="000000"/>
                <w:sz w:val="28"/>
                <w:szCs w:val="28"/>
              </w:rPr>
              <w:t xml:space="preserve">№ </w:t>
            </w:r>
            <w:proofErr w:type="gramStart"/>
            <w:r w:rsidRPr="009B272C">
              <w:rPr>
                <w:b/>
                <w:color w:val="000000"/>
                <w:sz w:val="28"/>
                <w:szCs w:val="28"/>
              </w:rPr>
              <w:t>п</w:t>
            </w:r>
            <w:proofErr w:type="gramEnd"/>
            <w:r w:rsidRPr="009B272C">
              <w:rPr>
                <w:b/>
                <w:color w:val="000000"/>
                <w:sz w:val="28"/>
                <w:szCs w:val="28"/>
              </w:rPr>
              <w:t>/п</w:t>
            </w:r>
          </w:p>
        </w:tc>
        <w:tc>
          <w:tcPr>
            <w:tcW w:w="8752" w:type="dxa"/>
          </w:tcPr>
          <w:p w:rsidR="00700727" w:rsidRPr="009B272C" w:rsidRDefault="00700727" w:rsidP="00D95AED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9B272C">
              <w:rPr>
                <w:b/>
                <w:color w:val="000000"/>
                <w:sz w:val="28"/>
                <w:szCs w:val="28"/>
              </w:rPr>
              <w:t>Наименование услуг</w:t>
            </w:r>
          </w:p>
        </w:tc>
      </w:tr>
      <w:tr w:rsidR="00700727" w:rsidRPr="009B272C" w:rsidTr="00D95AED">
        <w:trPr>
          <w:trHeight w:val="20"/>
          <w:jc w:val="right"/>
        </w:trPr>
        <w:tc>
          <w:tcPr>
            <w:tcW w:w="1000" w:type="dxa"/>
          </w:tcPr>
          <w:p w:rsidR="00700727" w:rsidRPr="009B272C" w:rsidRDefault="00700727" w:rsidP="00520B31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9B272C"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8752" w:type="dxa"/>
          </w:tcPr>
          <w:p w:rsidR="00700727" w:rsidRPr="009B272C" w:rsidRDefault="00700727" w:rsidP="00520B31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9B272C">
              <w:rPr>
                <w:b/>
                <w:color w:val="000000"/>
                <w:sz w:val="28"/>
                <w:szCs w:val="28"/>
              </w:rPr>
              <w:t>2</w:t>
            </w:r>
          </w:p>
        </w:tc>
      </w:tr>
      <w:tr w:rsidR="002B0EED" w:rsidRPr="009B272C" w:rsidTr="00D95AED">
        <w:trPr>
          <w:trHeight w:val="20"/>
          <w:jc w:val="right"/>
        </w:trPr>
        <w:tc>
          <w:tcPr>
            <w:tcW w:w="1000" w:type="dxa"/>
          </w:tcPr>
          <w:p w:rsidR="002B0EED" w:rsidRPr="002B0EED" w:rsidRDefault="002B0EED" w:rsidP="00520B31">
            <w:pPr>
              <w:jc w:val="center"/>
              <w:rPr>
                <w:color w:val="000000"/>
                <w:sz w:val="28"/>
                <w:szCs w:val="28"/>
              </w:rPr>
            </w:pPr>
            <w:r w:rsidRPr="002B0EED">
              <w:rPr>
                <w:color w:val="000000"/>
                <w:sz w:val="28"/>
                <w:szCs w:val="28"/>
              </w:rPr>
              <w:t>1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8752" w:type="dxa"/>
          </w:tcPr>
          <w:p w:rsidR="002B0EED" w:rsidRDefault="00467314" w:rsidP="00626EF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</w:t>
            </w:r>
            <w:r w:rsidR="002B0EED">
              <w:rPr>
                <w:color w:val="000000"/>
                <w:sz w:val="28"/>
                <w:szCs w:val="28"/>
              </w:rPr>
              <w:t>еревозка железнодоро</w:t>
            </w:r>
            <w:r>
              <w:rPr>
                <w:color w:val="000000"/>
                <w:sz w:val="28"/>
                <w:szCs w:val="28"/>
              </w:rPr>
              <w:t>жным транспортом опасных грузов</w:t>
            </w:r>
          </w:p>
        </w:tc>
      </w:tr>
      <w:tr w:rsidR="002B0EED" w:rsidRPr="009B272C" w:rsidTr="00D95AED">
        <w:trPr>
          <w:trHeight w:val="20"/>
          <w:jc w:val="right"/>
        </w:trPr>
        <w:tc>
          <w:tcPr>
            <w:tcW w:w="1000" w:type="dxa"/>
          </w:tcPr>
          <w:p w:rsidR="002B0EED" w:rsidRPr="002B0EED" w:rsidRDefault="002B0EED" w:rsidP="00520B3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2.</w:t>
            </w:r>
          </w:p>
        </w:tc>
        <w:tc>
          <w:tcPr>
            <w:tcW w:w="8752" w:type="dxa"/>
          </w:tcPr>
          <w:p w:rsidR="007258F1" w:rsidRDefault="00E34DB8" w:rsidP="00626EF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Подача и уборка</w:t>
            </w:r>
            <w:r w:rsidR="002B0EED">
              <w:rPr>
                <w:color w:val="000000"/>
                <w:sz w:val="28"/>
                <w:szCs w:val="28"/>
              </w:rPr>
              <w:t xml:space="preserve"> железнодорожных </w:t>
            </w:r>
            <w:r w:rsidR="002B0EED" w:rsidRPr="008324E6">
              <w:rPr>
                <w:color w:val="000000"/>
                <w:sz w:val="28"/>
                <w:szCs w:val="28"/>
              </w:rPr>
              <w:t>вагонов</w:t>
            </w:r>
            <w:r w:rsidR="002B0EED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для погрузки </w:t>
            </w:r>
          </w:p>
          <w:p w:rsidR="002B0EED" w:rsidRPr="008324E6" w:rsidRDefault="00E34DB8" w:rsidP="00626EF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или выгрузки</w:t>
            </w:r>
          </w:p>
        </w:tc>
      </w:tr>
      <w:tr w:rsidR="002B0EED" w:rsidRPr="009B272C" w:rsidTr="00D95AED">
        <w:trPr>
          <w:trHeight w:val="20"/>
          <w:jc w:val="right"/>
        </w:trPr>
        <w:tc>
          <w:tcPr>
            <w:tcW w:w="1000" w:type="dxa"/>
          </w:tcPr>
          <w:p w:rsidR="002B0EED" w:rsidRPr="002B0EED" w:rsidRDefault="002B0EED" w:rsidP="00520B3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3.</w:t>
            </w:r>
          </w:p>
        </w:tc>
        <w:tc>
          <w:tcPr>
            <w:tcW w:w="8752" w:type="dxa"/>
          </w:tcPr>
          <w:p w:rsidR="007258F1" w:rsidRDefault="00E34DB8" w:rsidP="00626EF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Предоставление собственного тягового подвижного состава </w:t>
            </w:r>
          </w:p>
          <w:p w:rsidR="002B0EED" w:rsidRPr="008F0C3C" w:rsidRDefault="00E34DB8" w:rsidP="00626EF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для производства маневровых работ</w:t>
            </w:r>
          </w:p>
        </w:tc>
      </w:tr>
      <w:tr w:rsidR="002B0EED" w:rsidRPr="009B272C" w:rsidTr="00D95AED">
        <w:trPr>
          <w:trHeight w:val="20"/>
          <w:jc w:val="right"/>
        </w:trPr>
        <w:tc>
          <w:tcPr>
            <w:tcW w:w="1000" w:type="dxa"/>
          </w:tcPr>
          <w:p w:rsidR="002B0EED" w:rsidRPr="002B0EED" w:rsidRDefault="002B0EED" w:rsidP="00520B3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4.</w:t>
            </w:r>
          </w:p>
        </w:tc>
        <w:tc>
          <w:tcPr>
            <w:tcW w:w="8752" w:type="dxa"/>
          </w:tcPr>
          <w:p w:rsidR="002B0EED" w:rsidRPr="00F63761" w:rsidRDefault="00D95AED" w:rsidP="00905C25">
            <w:pPr>
              <w:rPr>
                <w:color w:val="000000"/>
                <w:sz w:val="28"/>
                <w:szCs w:val="28"/>
              </w:rPr>
            </w:pPr>
            <w:r w:rsidRPr="00D95AED">
              <w:rPr>
                <w:color w:val="000000"/>
                <w:sz w:val="28"/>
                <w:szCs w:val="28"/>
              </w:rPr>
              <w:t xml:space="preserve">Производство готовой пищи и блюд </w:t>
            </w:r>
          </w:p>
        </w:tc>
      </w:tr>
      <w:tr w:rsidR="002B0EED" w:rsidRPr="009B272C" w:rsidTr="00D95AED">
        <w:trPr>
          <w:trHeight w:val="20"/>
          <w:jc w:val="right"/>
        </w:trPr>
        <w:tc>
          <w:tcPr>
            <w:tcW w:w="1000" w:type="dxa"/>
          </w:tcPr>
          <w:p w:rsidR="002B0EED" w:rsidRPr="002B0EED" w:rsidRDefault="002B0EED" w:rsidP="00520B3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5.</w:t>
            </w:r>
          </w:p>
        </w:tc>
        <w:tc>
          <w:tcPr>
            <w:tcW w:w="8752" w:type="dxa"/>
          </w:tcPr>
          <w:p w:rsidR="002B0EED" w:rsidRPr="008324E6" w:rsidRDefault="00905C25" w:rsidP="0085344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</w:t>
            </w:r>
            <w:r w:rsidR="002B0EED" w:rsidRPr="008324E6">
              <w:rPr>
                <w:color w:val="000000"/>
                <w:sz w:val="28"/>
                <w:szCs w:val="28"/>
              </w:rPr>
              <w:t>одач</w:t>
            </w:r>
            <w:r>
              <w:rPr>
                <w:color w:val="000000"/>
                <w:sz w:val="28"/>
                <w:szCs w:val="28"/>
              </w:rPr>
              <w:t>а</w:t>
            </w:r>
            <w:r w:rsidR="002B0EED" w:rsidRPr="008324E6">
              <w:rPr>
                <w:color w:val="000000"/>
                <w:sz w:val="28"/>
                <w:szCs w:val="28"/>
              </w:rPr>
              <w:t xml:space="preserve"> шахтной воды и сброс сточных вод в канализацию</w:t>
            </w:r>
            <w:r w:rsidR="002B0EED">
              <w:rPr>
                <w:color w:val="000000"/>
                <w:sz w:val="28"/>
                <w:szCs w:val="28"/>
              </w:rPr>
              <w:t xml:space="preserve"> </w:t>
            </w:r>
            <w:r w:rsidR="002B0EED" w:rsidRPr="00E709F4">
              <w:t xml:space="preserve"> </w:t>
            </w:r>
          </w:p>
        </w:tc>
      </w:tr>
      <w:tr w:rsidR="002B0EED" w:rsidRPr="009B272C" w:rsidTr="00D95AED">
        <w:trPr>
          <w:trHeight w:val="20"/>
          <w:jc w:val="right"/>
        </w:trPr>
        <w:tc>
          <w:tcPr>
            <w:tcW w:w="1000" w:type="dxa"/>
          </w:tcPr>
          <w:p w:rsidR="002B0EED" w:rsidRPr="002B0EED" w:rsidRDefault="008806E5" w:rsidP="00520B3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  <w:r w:rsidR="002B0EED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8752" w:type="dxa"/>
          </w:tcPr>
          <w:p w:rsidR="002B0EED" w:rsidRPr="008324E6" w:rsidRDefault="00905C25" w:rsidP="00905C2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</w:t>
            </w:r>
            <w:r w:rsidR="002B0EED" w:rsidRPr="008324E6">
              <w:rPr>
                <w:color w:val="000000"/>
                <w:sz w:val="28"/>
                <w:szCs w:val="28"/>
              </w:rPr>
              <w:t>рием</w:t>
            </w:r>
            <w:r>
              <w:rPr>
                <w:color w:val="000000"/>
                <w:sz w:val="28"/>
                <w:szCs w:val="28"/>
              </w:rPr>
              <w:t xml:space="preserve"> и размещение</w:t>
            </w:r>
            <w:r w:rsidR="002B0EED" w:rsidRPr="008324E6">
              <w:rPr>
                <w:color w:val="000000"/>
                <w:sz w:val="28"/>
                <w:szCs w:val="28"/>
              </w:rPr>
              <w:t xml:space="preserve"> на породном отвале отходов производства</w:t>
            </w:r>
            <w:r w:rsidR="002B0EED">
              <w:rPr>
                <w:color w:val="000000"/>
                <w:sz w:val="28"/>
                <w:szCs w:val="28"/>
              </w:rPr>
              <w:t xml:space="preserve"> (породы)</w:t>
            </w:r>
          </w:p>
        </w:tc>
      </w:tr>
      <w:tr w:rsidR="002B0EED" w:rsidRPr="009B272C" w:rsidTr="00D95AED">
        <w:trPr>
          <w:trHeight w:val="20"/>
          <w:jc w:val="right"/>
        </w:trPr>
        <w:tc>
          <w:tcPr>
            <w:tcW w:w="1000" w:type="dxa"/>
          </w:tcPr>
          <w:p w:rsidR="002B0EED" w:rsidRPr="002B0EED" w:rsidRDefault="008806E5" w:rsidP="00520B3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  <w:r w:rsidR="002B0EED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8752" w:type="dxa"/>
          </w:tcPr>
          <w:p w:rsidR="002B0EED" w:rsidRPr="002453D4" w:rsidRDefault="00FB2C78" w:rsidP="00FB2C7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</w:t>
            </w:r>
            <w:r w:rsidR="002B0EED">
              <w:rPr>
                <w:color w:val="000000"/>
                <w:sz w:val="28"/>
                <w:szCs w:val="28"/>
              </w:rPr>
              <w:t>одвозк</w:t>
            </w:r>
            <w:r>
              <w:rPr>
                <w:color w:val="000000"/>
                <w:sz w:val="28"/>
                <w:szCs w:val="28"/>
              </w:rPr>
              <w:t>а</w:t>
            </w:r>
            <w:r w:rsidR="002B0EED">
              <w:rPr>
                <w:color w:val="000000"/>
                <w:sz w:val="28"/>
                <w:szCs w:val="28"/>
              </w:rPr>
              <w:t xml:space="preserve"> </w:t>
            </w:r>
            <w:r w:rsidR="002B0EED" w:rsidRPr="002453D4">
              <w:rPr>
                <w:color w:val="000000"/>
                <w:sz w:val="28"/>
                <w:szCs w:val="28"/>
              </w:rPr>
              <w:t xml:space="preserve">грузовым автотранспортом </w:t>
            </w:r>
          </w:p>
        </w:tc>
      </w:tr>
      <w:tr w:rsidR="00905C25" w:rsidRPr="009B272C" w:rsidTr="00D95AED">
        <w:trPr>
          <w:trHeight w:val="20"/>
          <w:jc w:val="right"/>
        </w:trPr>
        <w:tc>
          <w:tcPr>
            <w:tcW w:w="1000" w:type="dxa"/>
          </w:tcPr>
          <w:p w:rsidR="00905C25" w:rsidRDefault="00905C25" w:rsidP="00520B3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8.</w:t>
            </w:r>
          </w:p>
        </w:tc>
        <w:tc>
          <w:tcPr>
            <w:tcW w:w="8752" w:type="dxa"/>
          </w:tcPr>
          <w:p w:rsidR="00764215" w:rsidRDefault="00344FDB" w:rsidP="002B0EED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Анализ качества угольной продукции</w:t>
            </w:r>
          </w:p>
        </w:tc>
      </w:tr>
    </w:tbl>
    <w:p w:rsidR="008E5766" w:rsidRPr="009B272C" w:rsidRDefault="008E5766" w:rsidP="00B161DB">
      <w:pPr>
        <w:autoSpaceDE w:val="0"/>
        <w:autoSpaceDN w:val="0"/>
        <w:adjustRightInd w:val="0"/>
        <w:rPr>
          <w:b/>
          <w:sz w:val="28"/>
          <w:szCs w:val="28"/>
          <w:lang w:eastAsia="en-US"/>
        </w:rPr>
      </w:pPr>
    </w:p>
    <w:p w:rsidR="00336DAF" w:rsidRPr="009B272C" w:rsidRDefault="00336DAF" w:rsidP="00B161DB">
      <w:pPr>
        <w:autoSpaceDE w:val="0"/>
        <w:autoSpaceDN w:val="0"/>
        <w:adjustRightInd w:val="0"/>
        <w:rPr>
          <w:b/>
          <w:sz w:val="28"/>
          <w:szCs w:val="28"/>
          <w:lang w:eastAsia="en-US"/>
        </w:rPr>
      </w:pPr>
    </w:p>
    <w:p w:rsidR="008E5766" w:rsidRPr="009B272C" w:rsidRDefault="008E5766" w:rsidP="00B161DB">
      <w:pPr>
        <w:autoSpaceDE w:val="0"/>
        <w:autoSpaceDN w:val="0"/>
        <w:adjustRightInd w:val="0"/>
        <w:rPr>
          <w:b/>
          <w:sz w:val="28"/>
          <w:szCs w:val="28"/>
          <w:lang w:eastAsia="en-US"/>
        </w:rPr>
      </w:pPr>
    </w:p>
    <w:p w:rsidR="00336DAF" w:rsidRPr="00A03286" w:rsidRDefault="00336DAF" w:rsidP="00BC3079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A03286">
        <w:rPr>
          <w:sz w:val="28"/>
          <w:szCs w:val="28"/>
          <w:lang w:eastAsia="en-US"/>
        </w:rPr>
        <w:t>Руководитель</w:t>
      </w:r>
      <w:r w:rsidR="00F4591C" w:rsidRPr="00A03286">
        <w:rPr>
          <w:sz w:val="28"/>
          <w:szCs w:val="28"/>
          <w:lang w:eastAsia="en-US"/>
        </w:rPr>
        <w:t xml:space="preserve">  </w:t>
      </w:r>
    </w:p>
    <w:p w:rsidR="00336DAF" w:rsidRPr="00A03286" w:rsidRDefault="00336DAF" w:rsidP="00BC3079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A03286">
        <w:rPr>
          <w:sz w:val="28"/>
          <w:szCs w:val="28"/>
          <w:lang w:eastAsia="en-US"/>
        </w:rPr>
        <w:t xml:space="preserve">Аппарата </w:t>
      </w:r>
      <w:r w:rsidR="00DD53B4">
        <w:rPr>
          <w:sz w:val="28"/>
          <w:szCs w:val="28"/>
          <w:lang w:eastAsia="en-US"/>
        </w:rPr>
        <w:t>Правительства</w:t>
      </w:r>
    </w:p>
    <w:p w:rsidR="00820D0C" w:rsidRPr="00A03286" w:rsidRDefault="00336DAF" w:rsidP="00BC3079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A03286">
        <w:rPr>
          <w:sz w:val="28"/>
          <w:szCs w:val="28"/>
          <w:lang w:eastAsia="en-US"/>
        </w:rPr>
        <w:t>Луганской Народной Республики</w:t>
      </w:r>
      <w:r w:rsidR="00F4591C" w:rsidRPr="00A03286">
        <w:rPr>
          <w:sz w:val="28"/>
          <w:szCs w:val="28"/>
          <w:lang w:eastAsia="en-US"/>
        </w:rPr>
        <w:t xml:space="preserve">            </w:t>
      </w:r>
      <w:r w:rsidR="001262BA">
        <w:rPr>
          <w:sz w:val="28"/>
          <w:szCs w:val="28"/>
          <w:lang w:eastAsia="en-US"/>
        </w:rPr>
        <w:t xml:space="preserve">                           </w:t>
      </w:r>
      <w:r w:rsidR="00F4591C" w:rsidRPr="00A03286">
        <w:rPr>
          <w:sz w:val="28"/>
          <w:szCs w:val="28"/>
          <w:lang w:eastAsia="en-US"/>
        </w:rPr>
        <w:t xml:space="preserve">                 </w:t>
      </w:r>
      <w:r w:rsidR="0071698F">
        <w:rPr>
          <w:sz w:val="28"/>
          <w:szCs w:val="28"/>
          <w:lang w:eastAsia="en-US"/>
        </w:rPr>
        <w:t xml:space="preserve"> </w:t>
      </w:r>
      <w:r w:rsidRPr="00A03286">
        <w:rPr>
          <w:sz w:val="28"/>
          <w:szCs w:val="28"/>
          <w:lang w:eastAsia="en-US"/>
        </w:rPr>
        <w:t xml:space="preserve">А. И. </w:t>
      </w:r>
      <w:proofErr w:type="spellStart"/>
      <w:r w:rsidRPr="00A03286">
        <w:rPr>
          <w:sz w:val="28"/>
          <w:szCs w:val="28"/>
          <w:lang w:eastAsia="en-US"/>
        </w:rPr>
        <w:t>Сумцов</w:t>
      </w:r>
      <w:proofErr w:type="spellEnd"/>
      <w:r w:rsidR="0005381C" w:rsidRPr="00A03286">
        <w:rPr>
          <w:sz w:val="28"/>
          <w:szCs w:val="28"/>
          <w:lang w:eastAsia="en-US"/>
        </w:rPr>
        <w:t xml:space="preserve"> </w:t>
      </w:r>
    </w:p>
    <w:p w:rsidR="00336DAF" w:rsidRPr="00A03286" w:rsidRDefault="00336DAF" w:rsidP="00336DAF">
      <w:pPr>
        <w:autoSpaceDE w:val="0"/>
        <w:autoSpaceDN w:val="0"/>
        <w:adjustRightInd w:val="0"/>
        <w:ind w:firstLine="708"/>
        <w:rPr>
          <w:sz w:val="28"/>
          <w:szCs w:val="28"/>
          <w:lang w:eastAsia="en-US"/>
        </w:rPr>
      </w:pPr>
    </w:p>
    <w:sectPr w:rsidR="00336DAF" w:rsidRPr="00A03286" w:rsidSect="001A7CCD">
      <w:headerReference w:type="even" r:id="rId8"/>
      <w:headerReference w:type="default" r:id="rId9"/>
      <w:type w:val="oddPage"/>
      <w:pgSz w:w="11906" w:h="16838"/>
      <w:pgMar w:top="1134" w:right="567" w:bottom="851" w:left="1701" w:header="340" w:footer="159" w:gutter="0"/>
      <w:pgNumType w:start="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1F12" w:rsidRDefault="00E21F12" w:rsidP="00BD66C6">
      <w:r>
        <w:separator/>
      </w:r>
    </w:p>
  </w:endnote>
  <w:endnote w:type="continuationSeparator" w:id="0">
    <w:p w:rsidR="00E21F12" w:rsidRDefault="00E21F12" w:rsidP="00BD66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1F12" w:rsidRDefault="00E21F12" w:rsidP="00BD66C6">
      <w:r>
        <w:separator/>
      </w:r>
    </w:p>
  </w:footnote>
  <w:footnote w:type="continuationSeparator" w:id="0">
    <w:p w:rsidR="00E21F12" w:rsidRDefault="00E21F12" w:rsidP="00BD66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052F" w:rsidRDefault="0048052F" w:rsidP="00DA5E44">
    <w:pPr>
      <w:pStyle w:val="a6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48052F" w:rsidRDefault="0048052F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3E64" w:rsidRDefault="00923E64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8749A7" w:rsidRPr="008749A7">
      <w:rPr>
        <w:noProof/>
        <w:lang w:val="ru-RU"/>
      </w:rPr>
      <w:t>7</w:t>
    </w:r>
    <w:r>
      <w:fldChar w:fldCharType="end"/>
    </w:r>
  </w:p>
  <w:p w:rsidR="0048052F" w:rsidRDefault="0048052F" w:rsidP="00525028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89F"/>
    <w:rsid w:val="00001808"/>
    <w:rsid w:val="00003CA5"/>
    <w:rsid w:val="0000575F"/>
    <w:rsid w:val="000065DC"/>
    <w:rsid w:val="00011681"/>
    <w:rsid w:val="00012F51"/>
    <w:rsid w:val="00013683"/>
    <w:rsid w:val="00014E88"/>
    <w:rsid w:val="00014FCC"/>
    <w:rsid w:val="000164A7"/>
    <w:rsid w:val="00021CDF"/>
    <w:rsid w:val="0002543F"/>
    <w:rsid w:val="000268FE"/>
    <w:rsid w:val="00036A90"/>
    <w:rsid w:val="00051FEF"/>
    <w:rsid w:val="0005381C"/>
    <w:rsid w:val="00073AD2"/>
    <w:rsid w:val="0009338C"/>
    <w:rsid w:val="000A16FE"/>
    <w:rsid w:val="000B7D21"/>
    <w:rsid w:val="000C047F"/>
    <w:rsid w:val="000C1198"/>
    <w:rsid w:val="000C71AD"/>
    <w:rsid w:val="000D61DD"/>
    <w:rsid w:val="000D7538"/>
    <w:rsid w:val="000F4F0C"/>
    <w:rsid w:val="00101A9F"/>
    <w:rsid w:val="001031B0"/>
    <w:rsid w:val="00103ECF"/>
    <w:rsid w:val="00117525"/>
    <w:rsid w:val="00123FE3"/>
    <w:rsid w:val="001262BA"/>
    <w:rsid w:val="0014499D"/>
    <w:rsid w:val="00147713"/>
    <w:rsid w:val="00160DB8"/>
    <w:rsid w:val="00163291"/>
    <w:rsid w:val="00183CFF"/>
    <w:rsid w:val="0019351C"/>
    <w:rsid w:val="00196280"/>
    <w:rsid w:val="001A5204"/>
    <w:rsid w:val="001A7CCD"/>
    <w:rsid w:val="001B06C8"/>
    <w:rsid w:val="001B159D"/>
    <w:rsid w:val="001C45EE"/>
    <w:rsid w:val="001C580C"/>
    <w:rsid w:val="001D1F75"/>
    <w:rsid w:val="001D3CAC"/>
    <w:rsid w:val="001D40F2"/>
    <w:rsid w:val="001E46A8"/>
    <w:rsid w:val="001E7739"/>
    <w:rsid w:val="00206147"/>
    <w:rsid w:val="0021507A"/>
    <w:rsid w:val="00252840"/>
    <w:rsid w:val="0025511A"/>
    <w:rsid w:val="0025597C"/>
    <w:rsid w:val="00261E2C"/>
    <w:rsid w:val="00262466"/>
    <w:rsid w:val="00267757"/>
    <w:rsid w:val="00273E9F"/>
    <w:rsid w:val="00276ECA"/>
    <w:rsid w:val="00284140"/>
    <w:rsid w:val="00285D9F"/>
    <w:rsid w:val="00291548"/>
    <w:rsid w:val="002A1366"/>
    <w:rsid w:val="002B0EED"/>
    <w:rsid w:val="002B5330"/>
    <w:rsid w:val="002C557D"/>
    <w:rsid w:val="002C575B"/>
    <w:rsid w:val="002D0A37"/>
    <w:rsid w:val="002E3C8B"/>
    <w:rsid w:val="00310455"/>
    <w:rsid w:val="003150E9"/>
    <w:rsid w:val="00321211"/>
    <w:rsid w:val="00324B06"/>
    <w:rsid w:val="00330177"/>
    <w:rsid w:val="0033462F"/>
    <w:rsid w:val="00336DAF"/>
    <w:rsid w:val="00344FDB"/>
    <w:rsid w:val="00352F39"/>
    <w:rsid w:val="00355EFC"/>
    <w:rsid w:val="00360027"/>
    <w:rsid w:val="0036161C"/>
    <w:rsid w:val="00375AE5"/>
    <w:rsid w:val="00376DED"/>
    <w:rsid w:val="00382767"/>
    <w:rsid w:val="00390645"/>
    <w:rsid w:val="0039572E"/>
    <w:rsid w:val="003A4B76"/>
    <w:rsid w:val="003D2AC5"/>
    <w:rsid w:val="003D418D"/>
    <w:rsid w:val="003D4778"/>
    <w:rsid w:val="003E1D63"/>
    <w:rsid w:val="003F33FF"/>
    <w:rsid w:val="003F5DDA"/>
    <w:rsid w:val="00400721"/>
    <w:rsid w:val="00400AF0"/>
    <w:rsid w:val="00410AD5"/>
    <w:rsid w:val="00421400"/>
    <w:rsid w:val="00444DD1"/>
    <w:rsid w:val="00464CFC"/>
    <w:rsid w:val="00467314"/>
    <w:rsid w:val="00480111"/>
    <w:rsid w:val="0048052F"/>
    <w:rsid w:val="004841C5"/>
    <w:rsid w:val="00485E63"/>
    <w:rsid w:val="00486A9A"/>
    <w:rsid w:val="0049385C"/>
    <w:rsid w:val="00493865"/>
    <w:rsid w:val="0049670A"/>
    <w:rsid w:val="004A389F"/>
    <w:rsid w:val="004A6DFD"/>
    <w:rsid w:val="004B7183"/>
    <w:rsid w:val="004D2D61"/>
    <w:rsid w:val="004D3D8B"/>
    <w:rsid w:val="00520B31"/>
    <w:rsid w:val="00525028"/>
    <w:rsid w:val="005310F4"/>
    <w:rsid w:val="00531E6E"/>
    <w:rsid w:val="00534B3D"/>
    <w:rsid w:val="005421E3"/>
    <w:rsid w:val="00546FEF"/>
    <w:rsid w:val="00554896"/>
    <w:rsid w:val="00585403"/>
    <w:rsid w:val="0059288C"/>
    <w:rsid w:val="0059492D"/>
    <w:rsid w:val="005B5016"/>
    <w:rsid w:val="005E569B"/>
    <w:rsid w:val="005F07E4"/>
    <w:rsid w:val="006012A1"/>
    <w:rsid w:val="00601FDC"/>
    <w:rsid w:val="00602BFE"/>
    <w:rsid w:val="0061488C"/>
    <w:rsid w:val="00626EF3"/>
    <w:rsid w:val="00634C5F"/>
    <w:rsid w:val="006709C5"/>
    <w:rsid w:val="00671EB9"/>
    <w:rsid w:val="006730B0"/>
    <w:rsid w:val="006B02A5"/>
    <w:rsid w:val="006B1452"/>
    <w:rsid w:val="006B3EB8"/>
    <w:rsid w:val="006C333E"/>
    <w:rsid w:val="006E7D29"/>
    <w:rsid w:val="00700727"/>
    <w:rsid w:val="007032DD"/>
    <w:rsid w:val="00704678"/>
    <w:rsid w:val="0071698F"/>
    <w:rsid w:val="007236D3"/>
    <w:rsid w:val="007258F1"/>
    <w:rsid w:val="007269A9"/>
    <w:rsid w:val="00730B4C"/>
    <w:rsid w:val="00732625"/>
    <w:rsid w:val="0074122F"/>
    <w:rsid w:val="007553AA"/>
    <w:rsid w:val="00757CAC"/>
    <w:rsid w:val="00761646"/>
    <w:rsid w:val="007622F4"/>
    <w:rsid w:val="00764215"/>
    <w:rsid w:val="00767E45"/>
    <w:rsid w:val="00774F33"/>
    <w:rsid w:val="00786BD0"/>
    <w:rsid w:val="007A6442"/>
    <w:rsid w:val="007B0894"/>
    <w:rsid w:val="007D4756"/>
    <w:rsid w:val="007F21CC"/>
    <w:rsid w:val="007F49ED"/>
    <w:rsid w:val="007F6FB9"/>
    <w:rsid w:val="00803F6C"/>
    <w:rsid w:val="00813869"/>
    <w:rsid w:val="00816FE1"/>
    <w:rsid w:val="00820D0C"/>
    <w:rsid w:val="008251FD"/>
    <w:rsid w:val="00832188"/>
    <w:rsid w:val="00832EA6"/>
    <w:rsid w:val="00835A84"/>
    <w:rsid w:val="00835E70"/>
    <w:rsid w:val="00844E9E"/>
    <w:rsid w:val="008476CF"/>
    <w:rsid w:val="00853448"/>
    <w:rsid w:val="00857164"/>
    <w:rsid w:val="00863BF2"/>
    <w:rsid w:val="00872C83"/>
    <w:rsid w:val="008749A7"/>
    <w:rsid w:val="008806E5"/>
    <w:rsid w:val="008A1F0E"/>
    <w:rsid w:val="008B5F85"/>
    <w:rsid w:val="008D4A64"/>
    <w:rsid w:val="008E1DDF"/>
    <w:rsid w:val="008E5766"/>
    <w:rsid w:val="00905C25"/>
    <w:rsid w:val="00906A9F"/>
    <w:rsid w:val="009110C2"/>
    <w:rsid w:val="00911564"/>
    <w:rsid w:val="00912464"/>
    <w:rsid w:val="00921391"/>
    <w:rsid w:val="0092228F"/>
    <w:rsid w:val="00923E64"/>
    <w:rsid w:val="00926426"/>
    <w:rsid w:val="00927061"/>
    <w:rsid w:val="009305CC"/>
    <w:rsid w:val="00932978"/>
    <w:rsid w:val="00934B10"/>
    <w:rsid w:val="00937ACF"/>
    <w:rsid w:val="00944954"/>
    <w:rsid w:val="00961925"/>
    <w:rsid w:val="00973613"/>
    <w:rsid w:val="00975BF3"/>
    <w:rsid w:val="00984A22"/>
    <w:rsid w:val="00986A8C"/>
    <w:rsid w:val="00987F91"/>
    <w:rsid w:val="009923CB"/>
    <w:rsid w:val="009B272C"/>
    <w:rsid w:val="009C4600"/>
    <w:rsid w:val="009E1A1E"/>
    <w:rsid w:val="009E2A40"/>
    <w:rsid w:val="009E4814"/>
    <w:rsid w:val="009E6A2B"/>
    <w:rsid w:val="009F0669"/>
    <w:rsid w:val="009F688F"/>
    <w:rsid w:val="009F7FD4"/>
    <w:rsid w:val="00A03286"/>
    <w:rsid w:val="00A03AA2"/>
    <w:rsid w:val="00A16419"/>
    <w:rsid w:val="00A633C7"/>
    <w:rsid w:val="00A65922"/>
    <w:rsid w:val="00A73DEE"/>
    <w:rsid w:val="00A7462A"/>
    <w:rsid w:val="00A83F50"/>
    <w:rsid w:val="00A85EE4"/>
    <w:rsid w:val="00A8640C"/>
    <w:rsid w:val="00A868A3"/>
    <w:rsid w:val="00A94891"/>
    <w:rsid w:val="00AA2165"/>
    <w:rsid w:val="00AC40EC"/>
    <w:rsid w:val="00AC590D"/>
    <w:rsid w:val="00AD6D3B"/>
    <w:rsid w:val="00AE0B11"/>
    <w:rsid w:val="00AE1220"/>
    <w:rsid w:val="00AF4A01"/>
    <w:rsid w:val="00AF5929"/>
    <w:rsid w:val="00B01C3A"/>
    <w:rsid w:val="00B04B5D"/>
    <w:rsid w:val="00B161DB"/>
    <w:rsid w:val="00B305C9"/>
    <w:rsid w:val="00B44D72"/>
    <w:rsid w:val="00B45D20"/>
    <w:rsid w:val="00B53A5C"/>
    <w:rsid w:val="00B5412D"/>
    <w:rsid w:val="00B562F2"/>
    <w:rsid w:val="00B62BB2"/>
    <w:rsid w:val="00B65DAD"/>
    <w:rsid w:val="00B81E95"/>
    <w:rsid w:val="00B85979"/>
    <w:rsid w:val="00B95A74"/>
    <w:rsid w:val="00BB78F0"/>
    <w:rsid w:val="00BC3079"/>
    <w:rsid w:val="00BC6752"/>
    <w:rsid w:val="00BD06D3"/>
    <w:rsid w:val="00BD3AA4"/>
    <w:rsid w:val="00BD66C6"/>
    <w:rsid w:val="00BE04C5"/>
    <w:rsid w:val="00BE6A78"/>
    <w:rsid w:val="00BF2D58"/>
    <w:rsid w:val="00C0085C"/>
    <w:rsid w:val="00C01672"/>
    <w:rsid w:val="00C01FB4"/>
    <w:rsid w:val="00C273E6"/>
    <w:rsid w:val="00C448FA"/>
    <w:rsid w:val="00C45CD5"/>
    <w:rsid w:val="00C56865"/>
    <w:rsid w:val="00C60131"/>
    <w:rsid w:val="00C63BA5"/>
    <w:rsid w:val="00C7046D"/>
    <w:rsid w:val="00C756FD"/>
    <w:rsid w:val="00C971D9"/>
    <w:rsid w:val="00CA6A3F"/>
    <w:rsid w:val="00CB295B"/>
    <w:rsid w:val="00CC32C2"/>
    <w:rsid w:val="00CD2A55"/>
    <w:rsid w:val="00CD74C8"/>
    <w:rsid w:val="00D00AA2"/>
    <w:rsid w:val="00D0207D"/>
    <w:rsid w:val="00D06BC1"/>
    <w:rsid w:val="00D07E44"/>
    <w:rsid w:val="00D244AC"/>
    <w:rsid w:val="00D3692C"/>
    <w:rsid w:val="00D41FBE"/>
    <w:rsid w:val="00D46190"/>
    <w:rsid w:val="00D63DC5"/>
    <w:rsid w:val="00D70C8B"/>
    <w:rsid w:val="00D81A99"/>
    <w:rsid w:val="00D861DC"/>
    <w:rsid w:val="00D91CC1"/>
    <w:rsid w:val="00D95AED"/>
    <w:rsid w:val="00DA4163"/>
    <w:rsid w:val="00DA5E44"/>
    <w:rsid w:val="00DB2ECB"/>
    <w:rsid w:val="00DD53B4"/>
    <w:rsid w:val="00DE1DC6"/>
    <w:rsid w:val="00DE34E9"/>
    <w:rsid w:val="00DE540D"/>
    <w:rsid w:val="00DF200D"/>
    <w:rsid w:val="00DF31BB"/>
    <w:rsid w:val="00DF6739"/>
    <w:rsid w:val="00E13BBB"/>
    <w:rsid w:val="00E21F12"/>
    <w:rsid w:val="00E31BE7"/>
    <w:rsid w:val="00E34DB8"/>
    <w:rsid w:val="00E5518A"/>
    <w:rsid w:val="00E73765"/>
    <w:rsid w:val="00E74C08"/>
    <w:rsid w:val="00E95224"/>
    <w:rsid w:val="00E95912"/>
    <w:rsid w:val="00E96B6D"/>
    <w:rsid w:val="00EB751C"/>
    <w:rsid w:val="00EC2585"/>
    <w:rsid w:val="00EC2854"/>
    <w:rsid w:val="00EC48AA"/>
    <w:rsid w:val="00EC77DF"/>
    <w:rsid w:val="00ED1D6C"/>
    <w:rsid w:val="00EE2462"/>
    <w:rsid w:val="00EE5E50"/>
    <w:rsid w:val="00EF7249"/>
    <w:rsid w:val="00F0629E"/>
    <w:rsid w:val="00F1605F"/>
    <w:rsid w:val="00F4353B"/>
    <w:rsid w:val="00F4591C"/>
    <w:rsid w:val="00F53ED3"/>
    <w:rsid w:val="00F62EB2"/>
    <w:rsid w:val="00F646FE"/>
    <w:rsid w:val="00F72800"/>
    <w:rsid w:val="00F776CD"/>
    <w:rsid w:val="00F953FE"/>
    <w:rsid w:val="00F97B84"/>
    <w:rsid w:val="00FA5984"/>
    <w:rsid w:val="00FB2C78"/>
    <w:rsid w:val="00FC2E64"/>
    <w:rsid w:val="00FD7B2B"/>
    <w:rsid w:val="00FE0500"/>
    <w:rsid w:val="00FF4155"/>
    <w:rsid w:val="00FF6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Hyperlink" w:locked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A389F"/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link w:val="a4"/>
    <w:semiHidden/>
    <w:locked/>
    <w:rsid w:val="004A389F"/>
    <w:rPr>
      <w:rFonts w:ascii="Tahoma" w:hAnsi="Tahoma" w:cs="Tahoma"/>
      <w:sz w:val="16"/>
      <w:szCs w:val="16"/>
      <w:lang w:val="x-none" w:eastAsia="ru-RU"/>
    </w:rPr>
  </w:style>
  <w:style w:type="paragraph" w:styleId="a4">
    <w:name w:val="Balloon Text"/>
    <w:basedOn w:val="a"/>
    <w:link w:val="a3"/>
    <w:semiHidden/>
    <w:rsid w:val="004A389F"/>
    <w:rPr>
      <w:rFonts w:ascii="Tahoma" w:hAnsi="Tahoma"/>
      <w:sz w:val="16"/>
      <w:szCs w:val="16"/>
      <w:lang w:val="x-none"/>
    </w:rPr>
  </w:style>
  <w:style w:type="character" w:customStyle="1" w:styleId="BalloonTextChar1">
    <w:name w:val="Balloon Text Char1"/>
    <w:semiHidden/>
    <w:locked/>
    <w:rPr>
      <w:rFonts w:ascii="Times New Roman" w:hAnsi="Times New Roman" w:cs="Times New Roman"/>
      <w:sz w:val="2"/>
    </w:rPr>
  </w:style>
  <w:style w:type="table" w:styleId="a5">
    <w:name w:val="Table Grid"/>
    <w:basedOn w:val="a1"/>
    <w:rsid w:val="000268FE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ветлая заливка1"/>
    <w:rsid w:val="000268FE"/>
    <w:rPr>
      <w:rFonts w:eastAsia="Times New Roman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">
    <w:name w:val="Светлая заливка - Акцент 11"/>
    <w:rsid w:val="000268FE"/>
    <w:rPr>
      <w:rFonts w:eastAsia="Times New Roman"/>
      <w:color w:val="365F91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A389F"/>
    <w:rPr>
      <w:rFonts w:cs="Times New Roman"/>
    </w:rPr>
  </w:style>
  <w:style w:type="paragraph" w:styleId="a6">
    <w:name w:val="header"/>
    <w:basedOn w:val="a"/>
    <w:link w:val="a7"/>
    <w:uiPriority w:val="99"/>
    <w:rsid w:val="00BD66C6"/>
    <w:pPr>
      <w:tabs>
        <w:tab w:val="center" w:pos="4677"/>
        <w:tab w:val="right" w:pos="9355"/>
      </w:tabs>
    </w:pPr>
    <w:rPr>
      <w:lang w:val="x-none"/>
    </w:rPr>
  </w:style>
  <w:style w:type="character" w:customStyle="1" w:styleId="a7">
    <w:name w:val="Верхний колонтитул Знак"/>
    <w:link w:val="a6"/>
    <w:uiPriority w:val="99"/>
    <w:locked/>
    <w:rsid w:val="00BD66C6"/>
    <w:rPr>
      <w:rFonts w:ascii="Times New Roman" w:hAnsi="Times New Roman" w:cs="Times New Roman"/>
      <w:sz w:val="20"/>
      <w:szCs w:val="20"/>
      <w:lang w:val="x-none" w:eastAsia="ru-RU"/>
    </w:rPr>
  </w:style>
  <w:style w:type="paragraph" w:styleId="a8">
    <w:name w:val="footer"/>
    <w:basedOn w:val="a"/>
    <w:link w:val="a9"/>
    <w:rsid w:val="00BD66C6"/>
    <w:pPr>
      <w:tabs>
        <w:tab w:val="center" w:pos="4677"/>
        <w:tab w:val="right" w:pos="9355"/>
      </w:tabs>
    </w:pPr>
    <w:rPr>
      <w:lang w:val="x-none"/>
    </w:rPr>
  </w:style>
  <w:style w:type="character" w:customStyle="1" w:styleId="a9">
    <w:name w:val="Нижний колонтитул Знак"/>
    <w:link w:val="a8"/>
    <w:locked/>
    <w:rsid w:val="00BD66C6"/>
    <w:rPr>
      <w:rFonts w:ascii="Times New Roman" w:hAnsi="Times New Roman" w:cs="Times New Roman"/>
      <w:sz w:val="20"/>
      <w:szCs w:val="20"/>
      <w:lang w:val="x-none" w:eastAsia="ru-RU"/>
    </w:rPr>
  </w:style>
  <w:style w:type="paragraph" w:styleId="aa">
    <w:name w:val="Revision"/>
    <w:hidden/>
    <w:uiPriority w:val="99"/>
    <w:semiHidden/>
    <w:rsid w:val="00B45D20"/>
    <w:rPr>
      <w:rFonts w:ascii="Times New Roman" w:hAnsi="Times New Roman"/>
    </w:rPr>
  </w:style>
  <w:style w:type="character" w:styleId="ab">
    <w:name w:val="page number"/>
    <w:basedOn w:val="a0"/>
    <w:rsid w:val="008B5F85"/>
  </w:style>
  <w:style w:type="character" w:styleId="ac">
    <w:name w:val="Hyperlink"/>
    <w:locked/>
    <w:rsid w:val="0049386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Hyperlink" w:locked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A389F"/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link w:val="a4"/>
    <w:semiHidden/>
    <w:locked/>
    <w:rsid w:val="004A389F"/>
    <w:rPr>
      <w:rFonts w:ascii="Tahoma" w:hAnsi="Tahoma" w:cs="Tahoma"/>
      <w:sz w:val="16"/>
      <w:szCs w:val="16"/>
      <w:lang w:val="x-none" w:eastAsia="ru-RU"/>
    </w:rPr>
  </w:style>
  <w:style w:type="paragraph" w:styleId="a4">
    <w:name w:val="Balloon Text"/>
    <w:basedOn w:val="a"/>
    <w:link w:val="a3"/>
    <w:semiHidden/>
    <w:rsid w:val="004A389F"/>
    <w:rPr>
      <w:rFonts w:ascii="Tahoma" w:hAnsi="Tahoma"/>
      <w:sz w:val="16"/>
      <w:szCs w:val="16"/>
      <w:lang w:val="x-none"/>
    </w:rPr>
  </w:style>
  <w:style w:type="character" w:customStyle="1" w:styleId="BalloonTextChar1">
    <w:name w:val="Balloon Text Char1"/>
    <w:semiHidden/>
    <w:locked/>
    <w:rPr>
      <w:rFonts w:ascii="Times New Roman" w:hAnsi="Times New Roman" w:cs="Times New Roman"/>
      <w:sz w:val="2"/>
    </w:rPr>
  </w:style>
  <w:style w:type="table" w:styleId="a5">
    <w:name w:val="Table Grid"/>
    <w:basedOn w:val="a1"/>
    <w:rsid w:val="000268FE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ветлая заливка1"/>
    <w:rsid w:val="000268FE"/>
    <w:rPr>
      <w:rFonts w:eastAsia="Times New Roman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">
    <w:name w:val="Светлая заливка - Акцент 11"/>
    <w:rsid w:val="000268FE"/>
    <w:rPr>
      <w:rFonts w:eastAsia="Times New Roman"/>
      <w:color w:val="365F91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A389F"/>
    <w:rPr>
      <w:rFonts w:cs="Times New Roman"/>
    </w:rPr>
  </w:style>
  <w:style w:type="paragraph" w:styleId="a6">
    <w:name w:val="header"/>
    <w:basedOn w:val="a"/>
    <w:link w:val="a7"/>
    <w:uiPriority w:val="99"/>
    <w:rsid w:val="00BD66C6"/>
    <w:pPr>
      <w:tabs>
        <w:tab w:val="center" w:pos="4677"/>
        <w:tab w:val="right" w:pos="9355"/>
      </w:tabs>
    </w:pPr>
    <w:rPr>
      <w:lang w:val="x-none"/>
    </w:rPr>
  </w:style>
  <w:style w:type="character" w:customStyle="1" w:styleId="a7">
    <w:name w:val="Верхний колонтитул Знак"/>
    <w:link w:val="a6"/>
    <w:uiPriority w:val="99"/>
    <w:locked/>
    <w:rsid w:val="00BD66C6"/>
    <w:rPr>
      <w:rFonts w:ascii="Times New Roman" w:hAnsi="Times New Roman" w:cs="Times New Roman"/>
      <w:sz w:val="20"/>
      <w:szCs w:val="20"/>
      <w:lang w:val="x-none" w:eastAsia="ru-RU"/>
    </w:rPr>
  </w:style>
  <w:style w:type="paragraph" w:styleId="a8">
    <w:name w:val="footer"/>
    <w:basedOn w:val="a"/>
    <w:link w:val="a9"/>
    <w:rsid w:val="00BD66C6"/>
    <w:pPr>
      <w:tabs>
        <w:tab w:val="center" w:pos="4677"/>
        <w:tab w:val="right" w:pos="9355"/>
      </w:tabs>
    </w:pPr>
    <w:rPr>
      <w:lang w:val="x-none"/>
    </w:rPr>
  </w:style>
  <w:style w:type="character" w:customStyle="1" w:styleId="a9">
    <w:name w:val="Нижний колонтитул Знак"/>
    <w:link w:val="a8"/>
    <w:locked/>
    <w:rsid w:val="00BD66C6"/>
    <w:rPr>
      <w:rFonts w:ascii="Times New Roman" w:hAnsi="Times New Roman" w:cs="Times New Roman"/>
      <w:sz w:val="20"/>
      <w:szCs w:val="20"/>
      <w:lang w:val="x-none" w:eastAsia="ru-RU"/>
    </w:rPr>
  </w:style>
  <w:style w:type="paragraph" w:styleId="aa">
    <w:name w:val="Revision"/>
    <w:hidden/>
    <w:uiPriority w:val="99"/>
    <w:semiHidden/>
    <w:rsid w:val="00B45D20"/>
    <w:rPr>
      <w:rFonts w:ascii="Times New Roman" w:hAnsi="Times New Roman"/>
    </w:rPr>
  </w:style>
  <w:style w:type="character" w:styleId="ab">
    <w:name w:val="page number"/>
    <w:basedOn w:val="a0"/>
    <w:rsid w:val="008B5F85"/>
  </w:style>
  <w:style w:type="character" w:styleId="ac">
    <w:name w:val="Hyperlink"/>
    <w:locked/>
    <w:rsid w:val="0049386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B243-E897-43BB-8278-6B1D1952BB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</vt:lpstr>
    </vt:vector>
  </TitlesOfParts>
  <LinksUpToDate>false</LinksUpToDate>
  <CharactersWithSpaces>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2022-02-17T15:51:00Z</cp:lastPrinted>
  <dcterms:created xsi:type="dcterms:W3CDTF">2021-07-09T09:05:00Z</dcterms:created>
  <dcterms:modified xsi:type="dcterms:W3CDTF">2022-02-18T08:46:00Z</dcterms:modified>
</cp:coreProperties>
</file>