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9F" w:rsidRPr="00F856D4" w:rsidRDefault="00B41194" w:rsidP="00564C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УТВЕРЖДЕН</w:t>
      </w:r>
    </w:p>
    <w:p w:rsidR="00B41194" w:rsidRPr="00F856D4" w:rsidRDefault="00842617" w:rsidP="00564C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п</w:t>
      </w:r>
      <w:r w:rsidR="00B41194" w:rsidRPr="00F856D4">
        <w:rPr>
          <w:rFonts w:ascii="Times New Roman" w:hAnsi="Times New Roman" w:cs="Times New Roman"/>
          <w:sz w:val="28"/>
          <w:szCs w:val="28"/>
        </w:rPr>
        <w:t>остановлением</w:t>
      </w:r>
      <w:r w:rsidR="001A0F17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B41194" w:rsidRPr="00F856D4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B41194" w:rsidRPr="00F856D4" w:rsidRDefault="00B41194" w:rsidP="00564C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564CE9" w:rsidRPr="00F856D4" w:rsidRDefault="00FF0BEE" w:rsidP="00564C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от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hAnsi="Times New Roman" w:cs="Times New Roman"/>
          <w:sz w:val="28"/>
          <w:szCs w:val="28"/>
        </w:rPr>
        <w:t>«</w:t>
      </w:r>
      <w:r w:rsidR="003110ED">
        <w:rPr>
          <w:rFonts w:ascii="Times New Roman" w:hAnsi="Times New Roman" w:cs="Times New Roman"/>
          <w:sz w:val="28"/>
          <w:szCs w:val="28"/>
        </w:rPr>
        <w:t>28</w:t>
      </w:r>
      <w:r w:rsidRPr="00F856D4">
        <w:rPr>
          <w:rFonts w:ascii="Times New Roman" w:hAnsi="Times New Roman" w:cs="Times New Roman"/>
          <w:sz w:val="28"/>
          <w:szCs w:val="28"/>
        </w:rPr>
        <w:t>»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3110ED">
        <w:rPr>
          <w:rFonts w:ascii="Times New Roman" w:hAnsi="Times New Roman" w:cs="Times New Roman"/>
          <w:sz w:val="28"/>
          <w:szCs w:val="28"/>
        </w:rPr>
        <w:t>сентября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564CE9" w:rsidRPr="00F856D4">
        <w:rPr>
          <w:rFonts w:ascii="Times New Roman" w:hAnsi="Times New Roman" w:cs="Times New Roman"/>
          <w:sz w:val="28"/>
          <w:szCs w:val="28"/>
        </w:rPr>
        <w:t>202</w:t>
      </w:r>
      <w:r w:rsidR="00831665" w:rsidRPr="00F856D4">
        <w:rPr>
          <w:rFonts w:ascii="Times New Roman" w:hAnsi="Times New Roman" w:cs="Times New Roman"/>
          <w:sz w:val="28"/>
          <w:szCs w:val="28"/>
        </w:rPr>
        <w:t>1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564CE9" w:rsidRPr="00F856D4">
        <w:rPr>
          <w:rFonts w:ascii="Times New Roman" w:hAnsi="Times New Roman" w:cs="Times New Roman"/>
          <w:sz w:val="28"/>
          <w:szCs w:val="28"/>
        </w:rPr>
        <w:t>года №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3110ED">
        <w:rPr>
          <w:rFonts w:ascii="Times New Roman" w:hAnsi="Times New Roman" w:cs="Times New Roman"/>
          <w:sz w:val="28"/>
          <w:szCs w:val="28"/>
        </w:rPr>
        <w:t>841/21</w:t>
      </w:r>
      <w:bookmarkStart w:id="0" w:name="_GoBack"/>
      <w:bookmarkEnd w:id="0"/>
    </w:p>
    <w:p w:rsidR="005F08AC" w:rsidRPr="00F856D4" w:rsidRDefault="005F08AC" w:rsidP="00DD4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C41" w:rsidRPr="00F856D4" w:rsidRDefault="00185C41" w:rsidP="00DD4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94" w:rsidRPr="00F856D4" w:rsidRDefault="00B41194" w:rsidP="0056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D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41194" w:rsidRPr="00F856D4" w:rsidRDefault="00BC49E3" w:rsidP="0056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D4">
        <w:rPr>
          <w:rFonts w:ascii="Times New Roman" w:hAnsi="Times New Roman" w:cs="Times New Roman"/>
          <w:b/>
          <w:sz w:val="28"/>
          <w:szCs w:val="28"/>
        </w:rPr>
        <w:t>о</w:t>
      </w:r>
      <w:r w:rsidR="003D37A5" w:rsidRPr="00F856D4">
        <w:rPr>
          <w:rFonts w:ascii="Times New Roman" w:hAnsi="Times New Roman" w:cs="Times New Roman"/>
          <w:b/>
          <w:sz w:val="28"/>
          <w:szCs w:val="28"/>
        </w:rPr>
        <w:t>существления</w:t>
      </w:r>
      <w:r w:rsidR="001A0F17" w:rsidRPr="00F85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194" w:rsidRPr="00F856D4">
        <w:rPr>
          <w:rFonts w:ascii="Times New Roman" w:hAnsi="Times New Roman" w:cs="Times New Roman"/>
          <w:b/>
          <w:sz w:val="28"/>
          <w:szCs w:val="28"/>
        </w:rPr>
        <w:t>ежегодной денежной выплат</w:t>
      </w:r>
      <w:r w:rsidR="00491B14" w:rsidRPr="00F856D4">
        <w:rPr>
          <w:rFonts w:ascii="Times New Roman" w:hAnsi="Times New Roman" w:cs="Times New Roman"/>
          <w:b/>
          <w:sz w:val="28"/>
          <w:szCs w:val="28"/>
        </w:rPr>
        <w:t>ы лиц</w:t>
      </w:r>
      <w:r w:rsidR="00237FBE" w:rsidRPr="00F856D4">
        <w:rPr>
          <w:rFonts w:ascii="Times New Roman" w:hAnsi="Times New Roman" w:cs="Times New Roman"/>
          <w:b/>
          <w:sz w:val="28"/>
          <w:szCs w:val="28"/>
        </w:rPr>
        <w:t>ам</w:t>
      </w:r>
      <w:r w:rsidR="00E652FC" w:rsidRPr="00F856D4">
        <w:rPr>
          <w:rFonts w:ascii="Times New Roman" w:hAnsi="Times New Roman" w:cs="Times New Roman"/>
          <w:b/>
          <w:sz w:val="28"/>
          <w:szCs w:val="28"/>
        </w:rPr>
        <w:t>, награжденн</w:t>
      </w:r>
      <w:r w:rsidR="00237FBE" w:rsidRPr="00F856D4">
        <w:rPr>
          <w:rFonts w:ascii="Times New Roman" w:hAnsi="Times New Roman" w:cs="Times New Roman"/>
          <w:b/>
          <w:sz w:val="28"/>
          <w:szCs w:val="28"/>
        </w:rPr>
        <w:t>ым</w:t>
      </w:r>
      <w:r w:rsidR="00E652FC" w:rsidRPr="00F85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2FC" w:rsidRPr="00E029B5">
        <w:rPr>
          <w:rFonts w:ascii="Times New Roman" w:hAnsi="Times New Roman" w:cs="Times New Roman"/>
          <w:b/>
          <w:sz w:val="28"/>
          <w:szCs w:val="28"/>
        </w:rPr>
        <w:t>нагрудным</w:t>
      </w:r>
      <w:r w:rsidR="00B41194" w:rsidRPr="00E029B5">
        <w:rPr>
          <w:rFonts w:ascii="Times New Roman" w:hAnsi="Times New Roman" w:cs="Times New Roman"/>
          <w:b/>
          <w:sz w:val="28"/>
          <w:szCs w:val="28"/>
        </w:rPr>
        <w:t xml:space="preserve"> знаком «Почетный донор Луганской Народной Республики»</w:t>
      </w:r>
    </w:p>
    <w:p w:rsidR="00185C41" w:rsidRPr="00F856D4" w:rsidRDefault="00185C41" w:rsidP="00B411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2FC" w:rsidRPr="00F856D4" w:rsidRDefault="00E652FC" w:rsidP="003270C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56D4">
        <w:rPr>
          <w:rFonts w:ascii="Times New Roman" w:hAnsi="Times New Roman" w:cs="Times New Roman"/>
          <w:b/>
          <w:sz w:val="28"/>
          <w:szCs w:val="28"/>
        </w:rPr>
        <w:t>.</w:t>
      </w:r>
      <w:r w:rsidR="00842617" w:rsidRPr="00F856D4">
        <w:rPr>
          <w:rFonts w:ascii="Times New Roman" w:hAnsi="Times New Roman" w:cs="Times New Roman"/>
          <w:b/>
          <w:sz w:val="28"/>
          <w:szCs w:val="28"/>
        </w:rPr>
        <w:t> </w:t>
      </w:r>
      <w:r w:rsidRPr="00F856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0C34" w:rsidRPr="00F856D4" w:rsidRDefault="009F0766" w:rsidP="007015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1.1. </w:t>
      </w:r>
      <w:r w:rsidR="00A70C34" w:rsidRPr="00F856D4">
        <w:rPr>
          <w:rFonts w:ascii="Times New Roman" w:hAnsi="Times New Roman"/>
          <w:sz w:val="28"/>
          <w:szCs w:val="28"/>
        </w:rPr>
        <w:t>Порядок</w:t>
      </w:r>
      <w:r w:rsidR="001A0F17" w:rsidRPr="00F856D4">
        <w:rPr>
          <w:rFonts w:ascii="Times New Roman" w:hAnsi="Times New Roman"/>
          <w:sz w:val="28"/>
          <w:szCs w:val="28"/>
        </w:rPr>
        <w:t xml:space="preserve"> </w:t>
      </w:r>
      <w:r w:rsidR="003D37A5" w:rsidRPr="00F856D4">
        <w:rPr>
          <w:rFonts w:ascii="Times New Roman" w:hAnsi="Times New Roman"/>
          <w:sz w:val="28"/>
          <w:szCs w:val="28"/>
        </w:rPr>
        <w:t>осуществления</w:t>
      </w:r>
      <w:r w:rsidR="0070154D" w:rsidRPr="00F856D4">
        <w:rPr>
          <w:rFonts w:ascii="Times New Roman" w:hAnsi="Times New Roman"/>
          <w:sz w:val="28"/>
          <w:szCs w:val="28"/>
        </w:rPr>
        <w:t xml:space="preserve"> ежегодной денежной выплаты лицам, награжденным нагрудным знаком «Почетный донор Луганской Народной Республики» (далее </w:t>
      </w:r>
      <w:r w:rsidR="00EB01CD" w:rsidRPr="00F856D4">
        <w:rPr>
          <w:rFonts w:ascii="Times New Roman" w:hAnsi="Times New Roman" w:cs="Times New Roman"/>
          <w:sz w:val="28"/>
          <w:szCs w:val="28"/>
        </w:rPr>
        <w:t>–</w:t>
      </w:r>
      <w:r w:rsidR="0070154D" w:rsidRPr="00F856D4">
        <w:rPr>
          <w:rFonts w:ascii="Times New Roman" w:hAnsi="Times New Roman"/>
          <w:sz w:val="28"/>
          <w:szCs w:val="28"/>
        </w:rPr>
        <w:t xml:space="preserve"> Порядок), </w:t>
      </w:r>
      <w:r w:rsidR="00A70C34" w:rsidRPr="00F856D4">
        <w:rPr>
          <w:rFonts w:ascii="Times New Roman" w:hAnsi="Times New Roman"/>
          <w:sz w:val="28"/>
          <w:szCs w:val="28"/>
        </w:rPr>
        <w:t xml:space="preserve">определяет механизм и основания </w:t>
      </w:r>
      <w:r w:rsidR="005F2C76" w:rsidRPr="00F856D4">
        <w:rPr>
          <w:rFonts w:ascii="Times New Roman" w:hAnsi="Times New Roman"/>
          <w:sz w:val="28"/>
          <w:szCs w:val="28"/>
        </w:rPr>
        <w:t>осуществления</w:t>
      </w:r>
      <w:r w:rsidR="00A70C34" w:rsidRPr="00F856D4">
        <w:rPr>
          <w:rFonts w:ascii="Times New Roman" w:hAnsi="Times New Roman"/>
          <w:sz w:val="28"/>
          <w:szCs w:val="28"/>
        </w:rPr>
        <w:t xml:space="preserve"> ежегодной денежной выплаты </w:t>
      </w:r>
      <w:r w:rsidR="009A22B4" w:rsidRPr="00F856D4">
        <w:rPr>
          <w:rFonts w:ascii="Times New Roman" w:hAnsi="Times New Roman"/>
          <w:bCs/>
          <w:sz w:val="28"/>
          <w:szCs w:val="28"/>
        </w:rPr>
        <w:t>гражданам</w:t>
      </w:r>
      <w:r w:rsidR="00EA70C1" w:rsidRPr="00F856D4">
        <w:rPr>
          <w:rFonts w:ascii="Times New Roman" w:hAnsi="Times New Roman"/>
          <w:bCs/>
          <w:sz w:val="28"/>
          <w:szCs w:val="28"/>
        </w:rPr>
        <w:t xml:space="preserve"> Луганской Народной Республики</w:t>
      </w:r>
      <w:r w:rsidR="009A22B4" w:rsidRPr="00F856D4">
        <w:rPr>
          <w:rFonts w:ascii="Times New Roman" w:hAnsi="Times New Roman"/>
          <w:sz w:val="28"/>
          <w:szCs w:val="28"/>
        </w:rPr>
        <w:t xml:space="preserve">, </w:t>
      </w:r>
      <w:r w:rsidR="00187EF4" w:rsidRPr="00F856D4">
        <w:rPr>
          <w:rFonts w:ascii="Times New Roman" w:hAnsi="Times New Roman"/>
          <w:sz w:val="28"/>
          <w:szCs w:val="28"/>
        </w:rPr>
        <w:t>награжден</w:t>
      </w:r>
      <w:r w:rsidR="009A22B4" w:rsidRPr="00F856D4">
        <w:rPr>
          <w:rFonts w:ascii="Times New Roman" w:hAnsi="Times New Roman"/>
          <w:sz w:val="28"/>
          <w:szCs w:val="28"/>
        </w:rPr>
        <w:t>н</w:t>
      </w:r>
      <w:r w:rsidR="00187EF4" w:rsidRPr="00F856D4">
        <w:rPr>
          <w:rFonts w:ascii="Times New Roman" w:hAnsi="Times New Roman"/>
          <w:sz w:val="28"/>
          <w:szCs w:val="28"/>
        </w:rPr>
        <w:t>ы</w:t>
      </w:r>
      <w:r w:rsidR="009A22B4" w:rsidRPr="00F856D4">
        <w:rPr>
          <w:rFonts w:ascii="Times New Roman" w:hAnsi="Times New Roman"/>
          <w:sz w:val="28"/>
          <w:szCs w:val="28"/>
        </w:rPr>
        <w:t>м</w:t>
      </w:r>
      <w:r w:rsidR="00A70C34" w:rsidRPr="00F856D4">
        <w:rPr>
          <w:rFonts w:ascii="Times New Roman" w:hAnsi="Times New Roman"/>
          <w:sz w:val="28"/>
          <w:szCs w:val="28"/>
        </w:rPr>
        <w:t xml:space="preserve"> нагрудным знаком «Почетный донор Луганской Народной Республики</w:t>
      </w:r>
      <w:r w:rsidR="00831665" w:rsidRPr="00F856D4">
        <w:rPr>
          <w:rFonts w:ascii="Times New Roman" w:hAnsi="Times New Roman"/>
          <w:sz w:val="28"/>
          <w:szCs w:val="28"/>
        </w:rPr>
        <w:t>»</w:t>
      </w:r>
      <w:r w:rsidR="000C1D94" w:rsidRPr="00F856D4">
        <w:rPr>
          <w:rFonts w:ascii="Times New Roman" w:hAnsi="Times New Roman" w:cs="Times New Roman"/>
          <w:sz w:val="28"/>
          <w:szCs w:val="28"/>
        </w:rPr>
        <w:t>, «Почетный дон</w:t>
      </w:r>
      <w:r w:rsidR="00620941">
        <w:rPr>
          <w:rFonts w:ascii="Times New Roman" w:hAnsi="Times New Roman" w:cs="Times New Roman"/>
          <w:sz w:val="28"/>
          <w:szCs w:val="28"/>
        </w:rPr>
        <w:t>ор Украины» (по состоянию на 12.05.2014</w:t>
      </w:r>
      <w:r w:rsidR="000C1D94" w:rsidRPr="00F856D4">
        <w:rPr>
          <w:rFonts w:ascii="Times New Roman" w:hAnsi="Times New Roman" w:cs="Times New Roman"/>
          <w:sz w:val="28"/>
          <w:szCs w:val="28"/>
        </w:rPr>
        <w:t xml:space="preserve">), «Почетный донор СССР» </w:t>
      </w:r>
      <w:r w:rsidR="00EA70C1" w:rsidRPr="00F856D4">
        <w:rPr>
          <w:rFonts w:ascii="Times New Roman" w:hAnsi="Times New Roman"/>
          <w:bCs/>
          <w:sz w:val="28"/>
          <w:szCs w:val="28"/>
        </w:rPr>
        <w:t>(далее</w:t>
      </w:r>
      <w:r w:rsidR="00A270EC" w:rsidRPr="00F856D4">
        <w:rPr>
          <w:rFonts w:ascii="Times New Roman" w:hAnsi="Times New Roman"/>
          <w:bCs/>
          <w:sz w:val="28"/>
          <w:szCs w:val="28"/>
        </w:rPr>
        <w:t> </w:t>
      </w:r>
      <w:r w:rsidR="00EB01CD" w:rsidRPr="00F856D4">
        <w:rPr>
          <w:rFonts w:ascii="Times New Roman" w:hAnsi="Times New Roman"/>
          <w:bCs/>
          <w:sz w:val="28"/>
          <w:szCs w:val="28"/>
        </w:rPr>
        <w:t>–</w:t>
      </w:r>
      <w:r w:rsidR="00836871" w:rsidRPr="00F856D4">
        <w:rPr>
          <w:rFonts w:ascii="Times New Roman" w:hAnsi="Times New Roman"/>
          <w:bCs/>
          <w:sz w:val="28"/>
          <w:szCs w:val="28"/>
        </w:rPr>
        <w:t xml:space="preserve"> </w:t>
      </w:r>
      <w:r w:rsidR="005736D6" w:rsidRPr="00F856D4">
        <w:rPr>
          <w:rFonts w:ascii="Times New Roman" w:hAnsi="Times New Roman"/>
          <w:bCs/>
          <w:sz w:val="28"/>
          <w:szCs w:val="28"/>
        </w:rPr>
        <w:t>п</w:t>
      </w:r>
      <w:r w:rsidR="005D1DDF" w:rsidRPr="00F856D4">
        <w:rPr>
          <w:rFonts w:ascii="Times New Roman" w:hAnsi="Times New Roman"/>
          <w:bCs/>
          <w:sz w:val="28"/>
          <w:szCs w:val="28"/>
        </w:rPr>
        <w:t>очетны</w:t>
      </w:r>
      <w:r w:rsidR="00AE604D" w:rsidRPr="00F856D4">
        <w:rPr>
          <w:rFonts w:ascii="Times New Roman" w:hAnsi="Times New Roman"/>
          <w:bCs/>
          <w:sz w:val="28"/>
          <w:szCs w:val="28"/>
        </w:rPr>
        <w:t>й</w:t>
      </w:r>
      <w:r w:rsidR="005D1DDF" w:rsidRPr="00F856D4">
        <w:rPr>
          <w:rFonts w:ascii="Times New Roman" w:hAnsi="Times New Roman"/>
          <w:bCs/>
          <w:sz w:val="28"/>
          <w:szCs w:val="28"/>
        </w:rPr>
        <w:t xml:space="preserve"> донор</w:t>
      </w:r>
      <w:r w:rsidR="00EA70C1" w:rsidRPr="00F856D4">
        <w:rPr>
          <w:rFonts w:ascii="Times New Roman" w:hAnsi="Times New Roman"/>
          <w:bCs/>
          <w:sz w:val="28"/>
          <w:szCs w:val="28"/>
        </w:rPr>
        <w:t>)</w:t>
      </w:r>
      <w:r w:rsidR="00A70C34" w:rsidRPr="00F856D4">
        <w:rPr>
          <w:rFonts w:ascii="Times New Roman" w:hAnsi="Times New Roman"/>
          <w:sz w:val="28"/>
          <w:szCs w:val="28"/>
        </w:rPr>
        <w:t>.</w:t>
      </w:r>
    </w:p>
    <w:p w:rsidR="00185C41" w:rsidRPr="00F856D4" w:rsidRDefault="00185C41" w:rsidP="007015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0FA" w:rsidRPr="00F856D4" w:rsidRDefault="00B52760" w:rsidP="001E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1.2. </w:t>
      </w:r>
      <w:r w:rsidR="00E652FC" w:rsidRPr="00F856D4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E36171" w:rsidRPr="00F856D4">
        <w:rPr>
          <w:rFonts w:ascii="Times New Roman" w:hAnsi="Times New Roman" w:cs="Times New Roman"/>
          <w:sz w:val="28"/>
          <w:szCs w:val="28"/>
        </w:rPr>
        <w:t xml:space="preserve">и получателем </w:t>
      </w:r>
      <w:r w:rsidR="0044072E" w:rsidRPr="00F856D4">
        <w:rPr>
          <w:rFonts w:ascii="Times New Roman" w:hAnsi="Times New Roman" w:cs="Times New Roman"/>
          <w:sz w:val="28"/>
          <w:szCs w:val="28"/>
        </w:rPr>
        <w:t>бюджетных</w:t>
      </w:r>
      <w:r w:rsidR="008D6514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7473A3" w:rsidRPr="00F856D4">
        <w:rPr>
          <w:rFonts w:ascii="Times New Roman" w:hAnsi="Times New Roman" w:cs="Times New Roman"/>
          <w:sz w:val="28"/>
          <w:szCs w:val="28"/>
        </w:rPr>
        <w:t xml:space="preserve">средств, предназначенных для </w:t>
      </w:r>
      <w:r w:rsidR="003D37A5" w:rsidRPr="00F856D4">
        <w:rPr>
          <w:rFonts w:ascii="Times New Roman" w:hAnsi="Times New Roman" w:cs="Times New Roman"/>
          <w:sz w:val="28"/>
          <w:szCs w:val="28"/>
        </w:rPr>
        <w:t>осуществления</w:t>
      </w:r>
      <w:r w:rsidR="007473A3" w:rsidRPr="00F856D4">
        <w:rPr>
          <w:rFonts w:ascii="Times New Roman" w:hAnsi="Times New Roman" w:cs="Times New Roman"/>
          <w:sz w:val="28"/>
          <w:szCs w:val="28"/>
        </w:rPr>
        <w:t xml:space="preserve"> ежегодной денежной выплаты</w:t>
      </w:r>
      <w:r w:rsidR="008A111D" w:rsidRPr="00F856D4">
        <w:rPr>
          <w:rFonts w:ascii="Times New Roman" w:hAnsi="Times New Roman"/>
          <w:bCs/>
          <w:sz w:val="28"/>
          <w:szCs w:val="28"/>
        </w:rPr>
        <w:t xml:space="preserve"> поч</w:t>
      </w:r>
      <w:r w:rsidR="00FF2807" w:rsidRPr="00F856D4">
        <w:rPr>
          <w:rFonts w:ascii="Times New Roman" w:hAnsi="Times New Roman"/>
          <w:bCs/>
          <w:sz w:val="28"/>
          <w:szCs w:val="28"/>
        </w:rPr>
        <w:t>е</w:t>
      </w:r>
      <w:r w:rsidR="008A111D" w:rsidRPr="00F856D4">
        <w:rPr>
          <w:rFonts w:ascii="Times New Roman" w:hAnsi="Times New Roman"/>
          <w:bCs/>
          <w:sz w:val="28"/>
          <w:szCs w:val="28"/>
        </w:rPr>
        <w:t>тным донорам (далее – ежегодная денежная выплата)</w:t>
      </w:r>
      <w:r w:rsidR="007473A3" w:rsidRPr="00F856D4">
        <w:rPr>
          <w:rFonts w:ascii="Times New Roman" w:hAnsi="Times New Roman" w:cs="Times New Roman"/>
          <w:sz w:val="28"/>
          <w:szCs w:val="28"/>
        </w:rPr>
        <w:t xml:space="preserve">, </w:t>
      </w:r>
      <w:r w:rsidR="00E652FC" w:rsidRPr="00F856D4">
        <w:rPr>
          <w:rFonts w:ascii="Times New Roman" w:hAnsi="Times New Roman" w:cs="Times New Roman"/>
          <w:sz w:val="28"/>
          <w:szCs w:val="28"/>
        </w:rPr>
        <w:t xml:space="preserve">является Министерство труда </w:t>
      </w:r>
      <w:r w:rsidR="003D07E1">
        <w:rPr>
          <w:rFonts w:ascii="Times New Roman" w:hAnsi="Times New Roman" w:cs="Times New Roman"/>
          <w:sz w:val="28"/>
          <w:szCs w:val="28"/>
        </w:rPr>
        <w:br/>
      </w:r>
      <w:r w:rsidR="00E652FC" w:rsidRPr="00F856D4">
        <w:rPr>
          <w:rFonts w:ascii="Times New Roman" w:hAnsi="Times New Roman" w:cs="Times New Roman"/>
          <w:sz w:val="28"/>
          <w:szCs w:val="28"/>
        </w:rPr>
        <w:t xml:space="preserve">и социальной политики Луганской Народной Республики (далее – </w:t>
      </w:r>
      <w:r w:rsidR="00EB41B0" w:rsidRPr="00F856D4">
        <w:rPr>
          <w:rFonts w:ascii="Times New Roman" w:hAnsi="Times New Roman" w:cs="Times New Roman"/>
          <w:sz w:val="28"/>
          <w:szCs w:val="28"/>
        </w:rPr>
        <w:t>Минтруд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EB41B0" w:rsidRPr="00F856D4">
        <w:rPr>
          <w:rFonts w:ascii="Times New Roman" w:hAnsi="Times New Roman" w:cs="Times New Roman"/>
          <w:sz w:val="28"/>
          <w:szCs w:val="28"/>
        </w:rPr>
        <w:t>ЛНР</w:t>
      </w:r>
      <w:r w:rsidR="00E652FC" w:rsidRPr="00F856D4">
        <w:rPr>
          <w:rFonts w:ascii="Times New Roman" w:hAnsi="Times New Roman" w:cs="Times New Roman"/>
          <w:sz w:val="28"/>
          <w:szCs w:val="28"/>
        </w:rPr>
        <w:t>).</w:t>
      </w:r>
    </w:p>
    <w:p w:rsidR="00185C41" w:rsidRPr="00F856D4" w:rsidRDefault="00185C41" w:rsidP="001E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D92" w:rsidRPr="00F856D4" w:rsidRDefault="003B38AF" w:rsidP="00844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D4">
        <w:rPr>
          <w:rFonts w:ascii="Times New Roman" w:eastAsia="Calibri" w:hAnsi="Times New Roman" w:cs="Times New Roman"/>
          <w:sz w:val="28"/>
          <w:szCs w:val="28"/>
        </w:rPr>
        <w:t>1.3.</w:t>
      </w:r>
      <w:r w:rsidR="00B52760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="00844D92" w:rsidRPr="00F856D4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расходов, связанных с осуществлением ежегодной денежной выплаты, производится за счет средств Государственного бюджета Луганской Народной Республики в пределах </w:t>
      </w:r>
      <w:r w:rsidR="00E36171" w:rsidRPr="00F856D4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844D92" w:rsidRPr="00F856D4">
        <w:rPr>
          <w:rFonts w:ascii="Times New Roman" w:eastAsia="Calibri" w:hAnsi="Times New Roman" w:cs="Times New Roman"/>
          <w:sz w:val="28"/>
          <w:szCs w:val="28"/>
        </w:rPr>
        <w:t xml:space="preserve"> ассигнований.</w:t>
      </w:r>
    </w:p>
    <w:p w:rsidR="005B29DE" w:rsidRPr="00F856D4" w:rsidRDefault="005B29DE" w:rsidP="00844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C41" w:rsidRPr="00F856D4" w:rsidRDefault="005B29DE" w:rsidP="00844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eastAsia="Calibri" w:hAnsi="Times New Roman" w:cs="Times New Roman"/>
          <w:sz w:val="28"/>
          <w:szCs w:val="28"/>
        </w:rPr>
        <w:t>1.4.</w:t>
      </w:r>
      <w:r w:rsidR="00B52760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Pr="00F856D4">
        <w:rPr>
          <w:rFonts w:ascii="Times New Roman" w:hAnsi="Times New Roman" w:cs="Times New Roman"/>
          <w:sz w:val="28"/>
          <w:szCs w:val="28"/>
        </w:rPr>
        <w:t>Ежегодная денежная выплата осуществляется</w:t>
      </w:r>
      <w:r w:rsidR="00842617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Pr="00F856D4">
        <w:rPr>
          <w:rFonts w:ascii="Times New Roman" w:hAnsi="Times New Roman" w:cs="Times New Roman"/>
          <w:sz w:val="28"/>
          <w:szCs w:val="28"/>
        </w:rPr>
        <w:t>путем перечисления на</w:t>
      </w:r>
      <w:r w:rsidR="00FE4DAA" w:rsidRPr="00F856D4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hAnsi="Times New Roman" w:cs="Times New Roman"/>
          <w:sz w:val="28"/>
          <w:szCs w:val="28"/>
        </w:rPr>
        <w:t xml:space="preserve">банковские счета получателей ежегодной денежной выплаты, открытые </w:t>
      </w:r>
      <w:r w:rsidR="002B17DF" w:rsidRPr="00F856D4">
        <w:rPr>
          <w:rFonts w:ascii="Times New Roman" w:hAnsi="Times New Roman" w:cs="Times New Roman"/>
          <w:sz w:val="28"/>
          <w:szCs w:val="28"/>
        </w:rPr>
        <w:t>в</w:t>
      </w:r>
      <w:r w:rsidR="00AA39B4" w:rsidRPr="00F856D4">
        <w:rPr>
          <w:rFonts w:ascii="Times New Roman" w:hAnsi="Times New Roman" w:cs="Times New Roman"/>
          <w:sz w:val="28"/>
          <w:szCs w:val="28"/>
        </w:rPr>
        <w:t> </w:t>
      </w:r>
      <w:r w:rsidR="00FE4DAA" w:rsidRPr="00F856D4">
        <w:rPr>
          <w:rFonts w:ascii="Times New Roman" w:hAnsi="Times New Roman" w:cs="Times New Roman"/>
          <w:sz w:val="28"/>
          <w:szCs w:val="28"/>
        </w:rPr>
        <w:t> </w:t>
      </w:r>
      <w:r w:rsidR="002B17DF" w:rsidRPr="00F856D4">
        <w:rPr>
          <w:rFonts w:ascii="Times New Roman" w:hAnsi="Times New Roman" w:cs="Times New Roman"/>
          <w:sz w:val="28"/>
          <w:szCs w:val="28"/>
        </w:rPr>
        <w:t>Государственном банке Луганской Народной Республики (далее – Госбанк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2B17DF" w:rsidRPr="00F856D4">
        <w:rPr>
          <w:rFonts w:ascii="Times New Roman" w:hAnsi="Times New Roman" w:cs="Times New Roman"/>
          <w:sz w:val="28"/>
          <w:szCs w:val="28"/>
        </w:rPr>
        <w:t>ЛНР).</w:t>
      </w:r>
    </w:p>
    <w:p w:rsidR="002B17DF" w:rsidRPr="00F856D4" w:rsidRDefault="002B17DF" w:rsidP="00844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0FB" w:rsidRPr="00F856D4" w:rsidRDefault="008A37EF" w:rsidP="00665A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1.</w:t>
      </w:r>
      <w:r w:rsidR="002B17DF" w:rsidRPr="00F856D4">
        <w:rPr>
          <w:rFonts w:ascii="Times New Roman" w:hAnsi="Times New Roman" w:cs="Times New Roman"/>
          <w:sz w:val="28"/>
          <w:szCs w:val="28"/>
        </w:rPr>
        <w:t>5</w:t>
      </w:r>
      <w:r w:rsidR="00B52760" w:rsidRPr="00F856D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437FD" w:rsidRPr="00F856D4">
        <w:rPr>
          <w:rFonts w:ascii="Times New Roman" w:hAnsi="Times New Roman" w:cs="Times New Roman"/>
          <w:sz w:val="28"/>
          <w:szCs w:val="28"/>
        </w:rPr>
        <w:t xml:space="preserve">Ежегодная денежная выплата </w:t>
      </w:r>
      <w:r w:rsidR="00B52760" w:rsidRPr="00F856D4">
        <w:rPr>
          <w:rFonts w:ascii="Times New Roman" w:hAnsi="Times New Roman" w:cs="Times New Roman"/>
          <w:sz w:val="28"/>
          <w:szCs w:val="28"/>
        </w:rPr>
        <w:t>осуществляется</w:t>
      </w:r>
      <w:r w:rsidR="009437FD" w:rsidRPr="00F856D4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C55CCA" w:rsidRPr="00F856D4">
        <w:rPr>
          <w:rFonts w:ascii="Times New Roman" w:hAnsi="Times New Roman" w:cs="Times New Roman"/>
          <w:sz w:val="28"/>
          <w:szCs w:val="28"/>
        </w:rPr>
        <w:t> </w:t>
      </w:r>
      <w:r w:rsidR="009437FD" w:rsidRPr="00F856D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736D6" w:rsidRPr="00F856D4">
        <w:rPr>
          <w:rFonts w:ascii="Times New Roman" w:hAnsi="Times New Roman" w:cs="Times New Roman"/>
          <w:sz w:val="28"/>
          <w:szCs w:val="28"/>
        </w:rPr>
        <w:t>п</w:t>
      </w:r>
      <w:r w:rsidR="00AE604D" w:rsidRPr="00F856D4">
        <w:rPr>
          <w:rFonts w:ascii="Times New Roman" w:hAnsi="Times New Roman" w:cs="Times New Roman"/>
          <w:sz w:val="28"/>
          <w:szCs w:val="28"/>
        </w:rPr>
        <w:t xml:space="preserve">очетным донором </w:t>
      </w:r>
      <w:r w:rsidR="006B252A" w:rsidRPr="00F856D4">
        <w:rPr>
          <w:rFonts w:ascii="Times New Roman" w:hAnsi="Times New Roman" w:cs="Times New Roman"/>
          <w:sz w:val="28"/>
          <w:szCs w:val="28"/>
        </w:rPr>
        <w:t xml:space="preserve">иных </w:t>
      </w:r>
      <w:r w:rsidR="009437FD" w:rsidRPr="00F856D4">
        <w:rPr>
          <w:rFonts w:ascii="Times New Roman" w:hAnsi="Times New Roman" w:cs="Times New Roman"/>
          <w:sz w:val="28"/>
          <w:szCs w:val="28"/>
        </w:rPr>
        <w:t xml:space="preserve">мер социальной поддержки, в том числе </w:t>
      </w:r>
      <w:r w:rsidR="007D2279" w:rsidRPr="00F856D4">
        <w:rPr>
          <w:rFonts w:ascii="Times New Roman" w:hAnsi="Times New Roman" w:cs="Times New Roman"/>
          <w:sz w:val="28"/>
          <w:szCs w:val="28"/>
        </w:rPr>
        <w:t xml:space="preserve">в денежной форме, </w:t>
      </w:r>
      <w:r w:rsidR="003C77FF" w:rsidRPr="00F856D4">
        <w:rPr>
          <w:rFonts w:ascii="Times New Roman" w:hAnsi="Times New Roman" w:cs="Times New Roman"/>
          <w:sz w:val="28"/>
          <w:szCs w:val="28"/>
        </w:rPr>
        <w:t xml:space="preserve">по </w:t>
      </w:r>
      <w:r w:rsidR="006B252A" w:rsidRPr="00F856D4">
        <w:rPr>
          <w:rFonts w:ascii="Times New Roman" w:hAnsi="Times New Roman" w:cs="Times New Roman"/>
          <w:sz w:val="28"/>
          <w:szCs w:val="28"/>
        </w:rPr>
        <w:t>другим</w:t>
      </w:r>
      <w:r w:rsidR="007D2279" w:rsidRPr="00F856D4">
        <w:rPr>
          <w:rFonts w:ascii="Times New Roman" w:hAnsi="Times New Roman" w:cs="Times New Roman"/>
          <w:sz w:val="28"/>
          <w:szCs w:val="28"/>
        </w:rPr>
        <w:t xml:space="preserve"> основаниям, установленным законодательством Луганской Народно</w:t>
      </w:r>
      <w:r w:rsidR="009A22B4" w:rsidRPr="00F856D4">
        <w:rPr>
          <w:rFonts w:ascii="Times New Roman" w:hAnsi="Times New Roman" w:cs="Times New Roman"/>
          <w:sz w:val="28"/>
          <w:szCs w:val="28"/>
        </w:rPr>
        <w:t>й Республики</w:t>
      </w:r>
      <w:r w:rsidR="00F15E1F" w:rsidRPr="00F856D4">
        <w:rPr>
          <w:rFonts w:ascii="Times New Roman" w:hAnsi="Times New Roman" w:cs="Times New Roman"/>
          <w:sz w:val="28"/>
          <w:szCs w:val="28"/>
        </w:rPr>
        <w:t xml:space="preserve">, </w:t>
      </w:r>
      <w:r w:rsidR="009A22B4" w:rsidRPr="00F856D4">
        <w:rPr>
          <w:rFonts w:ascii="Times New Roman" w:eastAsia="Calibri" w:hAnsi="Times New Roman" w:cs="Times New Roman"/>
          <w:sz w:val="28"/>
          <w:szCs w:val="28"/>
        </w:rPr>
        <w:t xml:space="preserve">за исключением надбавки к пенсии, установленной в соответствии с законодательством </w:t>
      </w:r>
      <w:r w:rsidR="00665AAE" w:rsidRPr="00F856D4">
        <w:rPr>
          <w:rFonts w:ascii="Times New Roman" w:eastAsia="Calibri" w:hAnsi="Times New Roman" w:cs="Times New Roman"/>
          <w:sz w:val="28"/>
          <w:szCs w:val="28"/>
        </w:rPr>
        <w:t xml:space="preserve">о донорстве крови </w:t>
      </w:r>
      <w:r w:rsidR="003D07E1">
        <w:rPr>
          <w:rFonts w:ascii="Times New Roman" w:eastAsia="Calibri" w:hAnsi="Times New Roman" w:cs="Times New Roman"/>
          <w:sz w:val="28"/>
          <w:szCs w:val="28"/>
        </w:rPr>
        <w:br/>
      </w:r>
      <w:r w:rsidR="00665AAE" w:rsidRPr="00F856D4">
        <w:rPr>
          <w:rFonts w:ascii="Times New Roman" w:eastAsia="Calibri" w:hAnsi="Times New Roman" w:cs="Times New Roman"/>
          <w:sz w:val="28"/>
          <w:szCs w:val="28"/>
        </w:rPr>
        <w:t>и ее</w:t>
      </w:r>
      <w:r w:rsidR="00B52760" w:rsidRPr="00F85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AAE" w:rsidRPr="00F856D4">
        <w:rPr>
          <w:rFonts w:ascii="Times New Roman" w:eastAsia="Calibri" w:hAnsi="Times New Roman" w:cs="Times New Roman"/>
          <w:sz w:val="28"/>
          <w:szCs w:val="28"/>
        </w:rPr>
        <w:t>к</w:t>
      </w:r>
      <w:r w:rsidR="009A22B4" w:rsidRPr="00F856D4">
        <w:rPr>
          <w:rFonts w:ascii="Times New Roman" w:eastAsia="Calibri" w:hAnsi="Times New Roman" w:cs="Times New Roman"/>
          <w:sz w:val="28"/>
          <w:szCs w:val="28"/>
        </w:rPr>
        <w:t xml:space="preserve">омпонентов, действовавшим до вступления в силу Закона Луганской Народной Республики </w:t>
      </w:r>
      <w:r w:rsidR="007473A3" w:rsidRPr="00F85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22.03.2019 </w:t>
      </w:r>
      <w:r w:rsidR="00844D92" w:rsidRPr="00F856D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473A3" w:rsidRPr="00F85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39</w:t>
      </w:r>
      <w:r w:rsidR="00842617" w:rsidRPr="00F856D4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7473A3" w:rsidRPr="00F856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7473A3" w:rsidRPr="00F85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донорстве крови </w:t>
      </w:r>
      <w:r w:rsidR="003D07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473A3" w:rsidRPr="00F856D4">
        <w:rPr>
          <w:rFonts w:ascii="Times New Roman" w:hAnsi="Times New Roman" w:cs="Times New Roman"/>
          <w:sz w:val="28"/>
          <w:szCs w:val="28"/>
          <w:shd w:val="clear" w:color="auto" w:fill="FFFFFF"/>
        </w:rPr>
        <w:t>и ее</w:t>
      </w:r>
      <w:proofErr w:type="gramEnd"/>
      <w:r w:rsidR="007473A3" w:rsidRPr="00F85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компонентов» (с</w:t>
      </w:r>
      <w:r w:rsidR="00842617" w:rsidRPr="00F856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73A3" w:rsidRPr="00F856D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изменениями)</w:t>
      </w:r>
      <w:r w:rsidR="00842617" w:rsidRPr="00F856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далее </w:t>
      </w:r>
      <w:r w:rsidR="005576A7" w:rsidRPr="00F856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="00842617" w:rsidRPr="00F856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473A3" w:rsidRPr="00F856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надбавка </w:t>
      </w:r>
      <w:r w:rsidR="00FB39A3" w:rsidRPr="00F856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пенсии</w:t>
      </w:r>
      <w:r w:rsidR="009A22B4" w:rsidRPr="00F85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6514" w:rsidRPr="00F856D4" w:rsidRDefault="008D6514" w:rsidP="003270CA">
      <w:pPr>
        <w:keepNext/>
        <w:keepLines/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EB01CD" w:rsidRPr="00F856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56D4">
        <w:rPr>
          <w:rFonts w:ascii="Times New Roman" w:hAnsi="Times New Roman" w:cs="Times New Roman"/>
          <w:b/>
          <w:sz w:val="28"/>
          <w:szCs w:val="28"/>
        </w:rPr>
        <w:t>.</w:t>
      </w:r>
      <w:r w:rsidR="00842617" w:rsidRPr="00F856D4">
        <w:rPr>
          <w:rFonts w:ascii="Times New Roman" w:hAnsi="Times New Roman" w:cs="Times New Roman"/>
          <w:b/>
          <w:sz w:val="28"/>
          <w:szCs w:val="28"/>
        </w:rPr>
        <w:t> </w:t>
      </w:r>
      <w:r w:rsidR="00EF5E02" w:rsidRPr="00F856D4">
        <w:rPr>
          <w:rFonts w:ascii="Times New Roman" w:hAnsi="Times New Roman" w:cs="Times New Roman"/>
          <w:b/>
          <w:sz w:val="28"/>
          <w:szCs w:val="28"/>
        </w:rPr>
        <w:t xml:space="preserve">Категории лиц, имеющих право на </w:t>
      </w:r>
      <w:r w:rsidR="004019A7" w:rsidRPr="00F856D4">
        <w:rPr>
          <w:rFonts w:ascii="Times New Roman" w:hAnsi="Times New Roman" w:cs="Times New Roman"/>
          <w:b/>
          <w:sz w:val="28"/>
          <w:szCs w:val="28"/>
        </w:rPr>
        <w:t>получение</w:t>
      </w:r>
      <w:r w:rsidRPr="00F856D4">
        <w:rPr>
          <w:rFonts w:ascii="Times New Roman" w:hAnsi="Times New Roman" w:cs="Times New Roman"/>
          <w:b/>
          <w:sz w:val="28"/>
          <w:szCs w:val="28"/>
        </w:rPr>
        <w:t xml:space="preserve"> ежегодной денежной </w:t>
      </w:r>
      <w:r w:rsidR="00EF5E02" w:rsidRPr="00F856D4">
        <w:rPr>
          <w:rFonts w:ascii="Times New Roman" w:hAnsi="Times New Roman" w:cs="Times New Roman"/>
          <w:b/>
          <w:sz w:val="28"/>
          <w:szCs w:val="28"/>
        </w:rPr>
        <w:t>выплаты, перечень документов и порядок их подачи</w:t>
      </w:r>
    </w:p>
    <w:p w:rsidR="008D6514" w:rsidRPr="00F856D4" w:rsidRDefault="00052BF7" w:rsidP="008D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2.1. Право на получение ежегодной денежной выплаты</w:t>
      </w:r>
      <w:r w:rsidR="00D0493C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Pr="00F856D4">
        <w:rPr>
          <w:rFonts w:ascii="Times New Roman" w:hAnsi="Times New Roman" w:cs="Times New Roman"/>
          <w:sz w:val="28"/>
          <w:szCs w:val="28"/>
        </w:rPr>
        <w:t>имеют:</w:t>
      </w:r>
    </w:p>
    <w:p w:rsidR="00052BF7" w:rsidRPr="00F856D4" w:rsidRDefault="00936F47" w:rsidP="00C96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лиц</w:t>
      </w:r>
      <w:r w:rsidR="001074F8" w:rsidRPr="00F856D4">
        <w:rPr>
          <w:rFonts w:ascii="Times New Roman" w:hAnsi="Times New Roman" w:cs="Times New Roman"/>
          <w:sz w:val="28"/>
          <w:szCs w:val="28"/>
        </w:rPr>
        <w:t>а</w:t>
      </w:r>
      <w:r w:rsidR="00052BF7" w:rsidRPr="00F856D4">
        <w:rPr>
          <w:rFonts w:ascii="Times New Roman" w:hAnsi="Times New Roman" w:cs="Times New Roman"/>
          <w:sz w:val="28"/>
          <w:szCs w:val="28"/>
        </w:rPr>
        <w:t>, награжденн</w:t>
      </w:r>
      <w:r w:rsidR="00B17A13" w:rsidRPr="00F856D4">
        <w:rPr>
          <w:rFonts w:ascii="Times New Roman" w:hAnsi="Times New Roman" w:cs="Times New Roman"/>
          <w:sz w:val="28"/>
          <w:szCs w:val="28"/>
        </w:rPr>
        <w:t>ы</w:t>
      </w:r>
      <w:r w:rsidR="00052BF7" w:rsidRPr="00F856D4">
        <w:rPr>
          <w:rFonts w:ascii="Times New Roman" w:hAnsi="Times New Roman" w:cs="Times New Roman"/>
          <w:sz w:val="28"/>
          <w:szCs w:val="28"/>
        </w:rPr>
        <w:t>е нагрудным знаком «Почетный донор Луганской Народной Республики»</w:t>
      </w:r>
      <w:r w:rsidR="00C43DAD" w:rsidRPr="00F856D4">
        <w:rPr>
          <w:rFonts w:ascii="Times New Roman" w:hAnsi="Times New Roman" w:cs="Times New Roman"/>
          <w:sz w:val="28"/>
          <w:szCs w:val="28"/>
        </w:rPr>
        <w:t>;</w:t>
      </w:r>
    </w:p>
    <w:p w:rsidR="000640C7" w:rsidRPr="00F856D4" w:rsidRDefault="000640C7" w:rsidP="00064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56D4">
        <w:rPr>
          <w:rFonts w:ascii="Times New Roman" w:hAnsi="Times New Roman"/>
          <w:sz w:val="28"/>
          <w:szCs w:val="28"/>
        </w:rPr>
        <w:t>граждане Луганской Народной Республики, награжденные нагрудным знаком «Почетный донор СССР»;</w:t>
      </w:r>
    </w:p>
    <w:p w:rsidR="00EA6129" w:rsidRPr="00F856D4" w:rsidRDefault="00651E8F" w:rsidP="00EA61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56D4">
        <w:rPr>
          <w:rFonts w:ascii="Times New Roman" w:hAnsi="Times New Roman"/>
          <w:sz w:val="28"/>
          <w:szCs w:val="28"/>
        </w:rPr>
        <w:t>граждане Луганской Народной Республики,</w:t>
      </w:r>
      <w:r w:rsidR="00EA6129" w:rsidRPr="00F856D4">
        <w:rPr>
          <w:rFonts w:ascii="Times New Roman" w:hAnsi="Times New Roman"/>
          <w:sz w:val="28"/>
          <w:szCs w:val="28"/>
        </w:rPr>
        <w:t xml:space="preserve"> име</w:t>
      </w:r>
      <w:r w:rsidR="005736D6" w:rsidRPr="00F856D4">
        <w:rPr>
          <w:rFonts w:ascii="Times New Roman" w:hAnsi="Times New Roman"/>
          <w:sz w:val="28"/>
          <w:szCs w:val="28"/>
        </w:rPr>
        <w:t>вш</w:t>
      </w:r>
      <w:r w:rsidR="00EA6129" w:rsidRPr="00F856D4">
        <w:rPr>
          <w:rFonts w:ascii="Times New Roman" w:hAnsi="Times New Roman"/>
          <w:sz w:val="28"/>
          <w:szCs w:val="28"/>
        </w:rPr>
        <w:t xml:space="preserve">ие статус «Почетный </w:t>
      </w:r>
      <w:r w:rsidR="00EA6129" w:rsidRPr="00E029B5">
        <w:rPr>
          <w:rFonts w:ascii="Times New Roman" w:hAnsi="Times New Roman"/>
          <w:sz w:val="28"/>
          <w:szCs w:val="28"/>
        </w:rPr>
        <w:t>донор Украины» по состоянию на</w:t>
      </w:r>
      <w:r w:rsidR="00842617" w:rsidRPr="00E029B5">
        <w:rPr>
          <w:rFonts w:ascii="Times New Roman" w:hAnsi="Times New Roman"/>
          <w:sz w:val="28"/>
          <w:szCs w:val="28"/>
        </w:rPr>
        <w:t> </w:t>
      </w:r>
      <w:r w:rsidR="00EA6129" w:rsidRPr="00E029B5">
        <w:rPr>
          <w:rFonts w:ascii="Times New Roman" w:hAnsi="Times New Roman"/>
          <w:sz w:val="28"/>
          <w:szCs w:val="28"/>
        </w:rPr>
        <w:t>12</w:t>
      </w:r>
      <w:r w:rsidR="00E029B5" w:rsidRPr="00E029B5">
        <w:rPr>
          <w:rFonts w:ascii="Times New Roman" w:hAnsi="Times New Roman"/>
          <w:sz w:val="28"/>
          <w:szCs w:val="28"/>
        </w:rPr>
        <w:t>.05.</w:t>
      </w:r>
      <w:r w:rsidR="00EA6129" w:rsidRPr="00E029B5">
        <w:rPr>
          <w:rFonts w:ascii="Times New Roman" w:hAnsi="Times New Roman"/>
          <w:sz w:val="28"/>
          <w:szCs w:val="28"/>
        </w:rPr>
        <w:t>2014</w:t>
      </w:r>
      <w:r w:rsidRPr="00E029B5">
        <w:rPr>
          <w:rFonts w:ascii="Times New Roman" w:hAnsi="Times New Roman"/>
          <w:sz w:val="28"/>
          <w:szCs w:val="28"/>
        </w:rPr>
        <w:t>.</w:t>
      </w:r>
    </w:p>
    <w:p w:rsidR="00A8115E" w:rsidRPr="00F856D4" w:rsidRDefault="00A8115E" w:rsidP="00EA6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6D4">
        <w:rPr>
          <w:rFonts w:ascii="Times New Roman" w:hAnsi="Times New Roman" w:cs="Times New Roman"/>
          <w:sz w:val="28"/>
          <w:szCs w:val="28"/>
        </w:rPr>
        <w:t>В целях настоящего Порядка, в соответствии с действующим законодательством гражданами Луганской Народной Республики являются граждане Украины, место проживания которых по состоянию на 12</w:t>
      </w:r>
      <w:r w:rsidR="003C01BC">
        <w:rPr>
          <w:rFonts w:ascii="Times New Roman" w:hAnsi="Times New Roman" w:cs="Times New Roman"/>
          <w:sz w:val="28"/>
          <w:szCs w:val="28"/>
        </w:rPr>
        <w:t>.05.2014</w:t>
      </w:r>
      <w:r w:rsidRPr="00F856D4">
        <w:rPr>
          <w:rFonts w:ascii="Times New Roman" w:hAnsi="Times New Roman" w:cs="Times New Roman"/>
          <w:sz w:val="28"/>
          <w:szCs w:val="28"/>
        </w:rPr>
        <w:t xml:space="preserve"> было зарегистрировано на территории Луганской Народной Республики, а</w:t>
      </w:r>
      <w:r w:rsidR="00F3215D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hAnsi="Times New Roman" w:cs="Times New Roman"/>
          <w:sz w:val="28"/>
          <w:szCs w:val="28"/>
        </w:rPr>
        <w:t>также все лица, которым в соответствии с законодательством Луганской Народной Республики выдан паспортный документ, удостоверяющий личность физического лица, проживающего на территории Луганской Народной Республики.</w:t>
      </w:r>
      <w:proofErr w:type="gramEnd"/>
    </w:p>
    <w:p w:rsidR="00185C41" w:rsidRPr="00F856D4" w:rsidRDefault="00185C41" w:rsidP="00EA6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80B" w:rsidRPr="00F856D4" w:rsidRDefault="00DD4170" w:rsidP="00EA6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2.2. </w:t>
      </w:r>
      <w:r w:rsidR="0011680B" w:rsidRPr="00F856D4">
        <w:rPr>
          <w:rFonts w:ascii="Times New Roman" w:hAnsi="Times New Roman" w:cs="Times New Roman"/>
          <w:sz w:val="28"/>
          <w:szCs w:val="28"/>
        </w:rPr>
        <w:t>Лицам, имеющим право на получение ежегодной денежной выплаты и</w:t>
      </w:r>
      <w:r w:rsidR="00C55CCA" w:rsidRPr="00F856D4">
        <w:rPr>
          <w:rFonts w:ascii="Times New Roman" w:hAnsi="Times New Roman" w:cs="Times New Roman"/>
          <w:sz w:val="28"/>
          <w:szCs w:val="28"/>
        </w:rPr>
        <w:t> </w:t>
      </w:r>
      <w:r w:rsidR="0011680B" w:rsidRPr="00F856D4">
        <w:rPr>
          <w:rFonts w:ascii="Times New Roman" w:hAnsi="Times New Roman" w:cs="Times New Roman"/>
          <w:sz w:val="28"/>
          <w:szCs w:val="28"/>
        </w:rPr>
        <w:t>надбавки к пенсии</w:t>
      </w:r>
      <w:r w:rsidR="00A67B6C" w:rsidRPr="00F856D4">
        <w:rPr>
          <w:rFonts w:ascii="Times New Roman" w:hAnsi="Times New Roman" w:cs="Times New Roman"/>
          <w:sz w:val="28"/>
          <w:szCs w:val="28"/>
        </w:rPr>
        <w:t xml:space="preserve"> в </w:t>
      </w:r>
      <w:r w:rsidR="00327D7B" w:rsidRPr="00F856D4">
        <w:rPr>
          <w:rFonts w:ascii="Times New Roman" w:hAnsi="Times New Roman" w:cs="Times New Roman"/>
          <w:sz w:val="28"/>
          <w:szCs w:val="28"/>
        </w:rPr>
        <w:t>Государственном учреждении Луганской Народной Республики –</w:t>
      </w:r>
      <w:r w:rsidR="00842617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11680B" w:rsidRPr="00F856D4">
        <w:rPr>
          <w:rFonts w:ascii="Times New Roman" w:hAnsi="Times New Roman" w:cs="Times New Roman"/>
          <w:sz w:val="28"/>
          <w:szCs w:val="28"/>
        </w:rPr>
        <w:t>Пенсионн</w:t>
      </w:r>
      <w:r w:rsidR="00327D7B" w:rsidRPr="00F856D4">
        <w:rPr>
          <w:rFonts w:ascii="Times New Roman" w:hAnsi="Times New Roman" w:cs="Times New Roman"/>
          <w:sz w:val="28"/>
          <w:szCs w:val="28"/>
        </w:rPr>
        <w:t>ый</w:t>
      </w:r>
      <w:r w:rsidR="0011680B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842617" w:rsidRPr="00F856D4">
        <w:rPr>
          <w:rFonts w:ascii="Times New Roman" w:hAnsi="Times New Roman" w:cs="Times New Roman"/>
          <w:sz w:val="28"/>
          <w:szCs w:val="28"/>
        </w:rPr>
        <w:t>ф</w:t>
      </w:r>
      <w:r w:rsidR="0011680B" w:rsidRPr="00F856D4">
        <w:rPr>
          <w:rFonts w:ascii="Times New Roman" w:hAnsi="Times New Roman" w:cs="Times New Roman"/>
          <w:sz w:val="28"/>
          <w:szCs w:val="28"/>
        </w:rPr>
        <w:t>онд</w:t>
      </w:r>
      <w:r w:rsidR="00A67B6C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327D7B" w:rsidRPr="00F856D4">
        <w:rPr>
          <w:rFonts w:ascii="Times New Roman" w:hAnsi="Times New Roman" w:cs="Times New Roman"/>
          <w:sz w:val="28"/>
          <w:szCs w:val="28"/>
        </w:rPr>
        <w:t>Луганской Народной Республики (далее – ГУ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327D7B" w:rsidRPr="00F856D4">
        <w:rPr>
          <w:rFonts w:ascii="Times New Roman" w:hAnsi="Times New Roman" w:cs="Times New Roman"/>
          <w:sz w:val="28"/>
          <w:szCs w:val="28"/>
        </w:rPr>
        <w:t>ЛНР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2A0FF6" w:rsidRPr="00F856D4">
        <w:rPr>
          <w:rFonts w:ascii="Times New Roman" w:hAnsi="Times New Roman" w:cs="Times New Roman"/>
          <w:sz w:val="28"/>
          <w:szCs w:val="28"/>
        </w:rPr>
        <w:t xml:space="preserve">– </w:t>
      </w:r>
      <w:r w:rsidR="00327D7B" w:rsidRPr="00F856D4">
        <w:rPr>
          <w:rFonts w:ascii="Times New Roman" w:hAnsi="Times New Roman" w:cs="Times New Roman"/>
          <w:sz w:val="28"/>
          <w:szCs w:val="28"/>
        </w:rPr>
        <w:t>ПФ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327D7B" w:rsidRPr="00F856D4">
        <w:rPr>
          <w:rFonts w:ascii="Times New Roman" w:hAnsi="Times New Roman" w:cs="Times New Roman"/>
          <w:sz w:val="28"/>
          <w:szCs w:val="28"/>
        </w:rPr>
        <w:t>ЛНР)</w:t>
      </w:r>
      <w:r w:rsidR="005736D6" w:rsidRPr="00F856D4">
        <w:rPr>
          <w:rFonts w:ascii="Times New Roman" w:hAnsi="Times New Roman" w:cs="Times New Roman"/>
          <w:sz w:val="28"/>
          <w:szCs w:val="28"/>
        </w:rPr>
        <w:t>,</w:t>
      </w:r>
      <w:r w:rsidR="0011680B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A67B6C" w:rsidRPr="00F856D4">
        <w:rPr>
          <w:rFonts w:ascii="Times New Roman" w:hAnsi="Times New Roman" w:cs="Times New Roman"/>
          <w:sz w:val="28"/>
          <w:szCs w:val="28"/>
        </w:rPr>
        <w:t>осуществляется</w:t>
      </w:r>
      <w:r w:rsidR="0011680B" w:rsidRPr="00F856D4">
        <w:rPr>
          <w:rFonts w:ascii="Times New Roman" w:hAnsi="Times New Roman" w:cs="Times New Roman"/>
          <w:sz w:val="28"/>
          <w:szCs w:val="28"/>
        </w:rPr>
        <w:t xml:space="preserve"> од</w:t>
      </w:r>
      <w:r w:rsidR="00842617" w:rsidRPr="00F856D4">
        <w:rPr>
          <w:rFonts w:ascii="Times New Roman" w:hAnsi="Times New Roman" w:cs="Times New Roman"/>
          <w:sz w:val="28"/>
          <w:szCs w:val="28"/>
        </w:rPr>
        <w:t>на выплата по выбору заявителя.</w:t>
      </w:r>
    </w:p>
    <w:p w:rsidR="0011680B" w:rsidRPr="00F856D4" w:rsidRDefault="0011680B" w:rsidP="00116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6D4">
        <w:rPr>
          <w:rFonts w:ascii="Times New Roman" w:hAnsi="Times New Roman" w:cs="Times New Roman"/>
          <w:sz w:val="28"/>
          <w:szCs w:val="28"/>
        </w:rPr>
        <w:t xml:space="preserve">В случае прекращения выплаты надбавки к пенсии в </w:t>
      </w:r>
      <w:r w:rsidR="00327D7B" w:rsidRPr="00F856D4">
        <w:rPr>
          <w:rFonts w:ascii="Times New Roman" w:hAnsi="Times New Roman" w:cs="Times New Roman"/>
          <w:sz w:val="28"/>
          <w:szCs w:val="28"/>
        </w:rPr>
        <w:t>ГУ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327D7B" w:rsidRPr="00F856D4">
        <w:rPr>
          <w:rFonts w:ascii="Times New Roman" w:hAnsi="Times New Roman" w:cs="Times New Roman"/>
          <w:sz w:val="28"/>
          <w:szCs w:val="28"/>
        </w:rPr>
        <w:t>ЛНР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9F0766" w:rsidRPr="00F856D4">
        <w:rPr>
          <w:rFonts w:ascii="Times New Roman" w:hAnsi="Times New Roman" w:cs="Times New Roman"/>
          <w:sz w:val="28"/>
          <w:szCs w:val="28"/>
        </w:rPr>
        <w:t xml:space="preserve">– </w:t>
      </w:r>
      <w:r w:rsidR="00327D7B" w:rsidRPr="00F856D4">
        <w:rPr>
          <w:rFonts w:ascii="Times New Roman" w:hAnsi="Times New Roman" w:cs="Times New Roman"/>
          <w:sz w:val="28"/>
          <w:szCs w:val="28"/>
        </w:rPr>
        <w:t>ПФ</w:t>
      </w:r>
      <w:r w:rsidR="00842617" w:rsidRPr="00F856D4">
        <w:rPr>
          <w:rFonts w:ascii="Times New Roman" w:hAnsi="Times New Roman" w:cs="Times New Roman"/>
          <w:sz w:val="28"/>
          <w:szCs w:val="28"/>
        </w:rPr>
        <w:t> </w:t>
      </w:r>
      <w:r w:rsidR="00327D7B" w:rsidRPr="00F856D4">
        <w:rPr>
          <w:rFonts w:ascii="Times New Roman" w:hAnsi="Times New Roman" w:cs="Times New Roman"/>
          <w:sz w:val="28"/>
          <w:szCs w:val="28"/>
        </w:rPr>
        <w:t xml:space="preserve">ЛНР </w:t>
      </w:r>
      <w:r w:rsidR="006B13B1" w:rsidRPr="00F856D4">
        <w:rPr>
          <w:rFonts w:ascii="Times New Roman" w:hAnsi="Times New Roman" w:cs="Times New Roman"/>
          <w:sz w:val="28"/>
          <w:szCs w:val="28"/>
        </w:rPr>
        <w:t>в</w:t>
      </w:r>
      <w:r w:rsidR="00C55CCA" w:rsidRPr="00F856D4">
        <w:rPr>
          <w:rFonts w:ascii="Times New Roman" w:hAnsi="Times New Roman" w:cs="Times New Roman"/>
          <w:sz w:val="28"/>
          <w:szCs w:val="28"/>
        </w:rPr>
        <w:t> </w:t>
      </w:r>
      <w:r w:rsidR="006B13B1" w:rsidRPr="00F856D4">
        <w:rPr>
          <w:rFonts w:ascii="Times New Roman" w:hAnsi="Times New Roman" w:cs="Times New Roman"/>
          <w:sz w:val="28"/>
          <w:szCs w:val="28"/>
        </w:rPr>
        <w:t xml:space="preserve">течение календарного года </w:t>
      </w:r>
      <w:r w:rsidRPr="00F856D4">
        <w:rPr>
          <w:rFonts w:ascii="Times New Roman" w:hAnsi="Times New Roman" w:cs="Times New Roman"/>
          <w:sz w:val="28"/>
          <w:szCs w:val="28"/>
        </w:rPr>
        <w:t xml:space="preserve">установленный размер ежегодной денежной выплаты, определенный </w:t>
      </w:r>
      <w:r w:rsidRPr="00453A90">
        <w:rPr>
          <w:rFonts w:ascii="Times New Roman" w:hAnsi="Times New Roman" w:cs="Times New Roman"/>
          <w:sz w:val="28"/>
          <w:szCs w:val="28"/>
        </w:rPr>
        <w:t>пунктом</w:t>
      </w:r>
      <w:r w:rsidR="00842617" w:rsidRPr="00453A90">
        <w:rPr>
          <w:rFonts w:ascii="Times New Roman" w:hAnsi="Times New Roman" w:cs="Times New Roman"/>
          <w:sz w:val="28"/>
          <w:szCs w:val="28"/>
        </w:rPr>
        <w:t> </w:t>
      </w:r>
      <w:r w:rsidRPr="00453A90">
        <w:rPr>
          <w:rFonts w:ascii="Times New Roman" w:hAnsi="Times New Roman" w:cs="Times New Roman"/>
          <w:sz w:val="28"/>
          <w:szCs w:val="28"/>
        </w:rPr>
        <w:t>1 постановления</w:t>
      </w:r>
      <w:r w:rsidR="00E029B5" w:rsidRPr="00453A90">
        <w:rPr>
          <w:rFonts w:ascii="Times New Roman" w:hAnsi="Times New Roman" w:cs="Times New Roman"/>
          <w:sz w:val="28"/>
          <w:szCs w:val="28"/>
        </w:rPr>
        <w:t xml:space="preserve"> Правительства Луганской Народной Республики от </w:t>
      </w:r>
      <w:r w:rsidR="00300661">
        <w:rPr>
          <w:rFonts w:ascii="Times New Roman" w:hAnsi="Times New Roman" w:cs="Times New Roman"/>
          <w:sz w:val="28"/>
          <w:szCs w:val="28"/>
        </w:rPr>
        <w:t>28</w:t>
      </w:r>
      <w:r w:rsidR="00E029B5" w:rsidRPr="00453A90">
        <w:rPr>
          <w:rFonts w:ascii="Times New Roman" w:hAnsi="Times New Roman" w:cs="Times New Roman"/>
          <w:sz w:val="28"/>
          <w:szCs w:val="28"/>
        </w:rPr>
        <w:t>.</w:t>
      </w:r>
      <w:r w:rsidR="00300661">
        <w:rPr>
          <w:rFonts w:ascii="Times New Roman" w:hAnsi="Times New Roman" w:cs="Times New Roman"/>
          <w:sz w:val="28"/>
          <w:szCs w:val="28"/>
        </w:rPr>
        <w:t>09</w:t>
      </w:r>
      <w:r w:rsidR="00E029B5" w:rsidRPr="00453A90">
        <w:rPr>
          <w:rFonts w:ascii="Times New Roman" w:hAnsi="Times New Roman" w:cs="Times New Roman"/>
          <w:sz w:val="28"/>
          <w:szCs w:val="28"/>
        </w:rPr>
        <w:t>.20</w:t>
      </w:r>
      <w:r w:rsidR="00300661">
        <w:rPr>
          <w:rFonts w:ascii="Times New Roman" w:hAnsi="Times New Roman" w:cs="Times New Roman"/>
          <w:sz w:val="28"/>
          <w:szCs w:val="28"/>
        </w:rPr>
        <w:t>21</w:t>
      </w:r>
      <w:r w:rsidR="00453A90">
        <w:rPr>
          <w:rFonts w:ascii="Times New Roman" w:hAnsi="Times New Roman" w:cs="Times New Roman"/>
          <w:sz w:val="28"/>
          <w:szCs w:val="28"/>
        </w:rPr>
        <w:t xml:space="preserve"> № </w:t>
      </w:r>
      <w:r w:rsidR="00592492">
        <w:rPr>
          <w:rFonts w:ascii="Times New Roman" w:hAnsi="Times New Roman" w:cs="Times New Roman"/>
          <w:sz w:val="28"/>
          <w:szCs w:val="28"/>
        </w:rPr>
        <w:t>841</w:t>
      </w:r>
      <w:r w:rsidR="00300661">
        <w:rPr>
          <w:rFonts w:ascii="Times New Roman" w:hAnsi="Times New Roman" w:cs="Times New Roman"/>
          <w:sz w:val="28"/>
          <w:szCs w:val="28"/>
        </w:rPr>
        <w:t>/21</w:t>
      </w:r>
      <w:r w:rsidR="00453A90">
        <w:rPr>
          <w:rFonts w:ascii="Times New Roman" w:hAnsi="Times New Roman" w:cs="Times New Roman"/>
          <w:sz w:val="28"/>
          <w:szCs w:val="28"/>
        </w:rPr>
        <w:t xml:space="preserve"> «</w:t>
      </w:r>
      <w:r w:rsidR="003C01BC" w:rsidRPr="003C01BC">
        <w:rPr>
          <w:rFonts w:ascii="Times New Roman" w:hAnsi="Times New Roman" w:cs="Times New Roman"/>
          <w:sz w:val="28"/>
          <w:szCs w:val="28"/>
        </w:rPr>
        <w:t>О</w:t>
      </w:r>
      <w:r w:rsidR="003C01BC">
        <w:rPr>
          <w:rFonts w:ascii="Times New Roman" w:hAnsi="Times New Roman" w:cs="Times New Roman"/>
          <w:sz w:val="28"/>
          <w:szCs w:val="28"/>
        </w:rPr>
        <w:t> </w:t>
      </w:r>
      <w:r w:rsidR="003C01BC" w:rsidRPr="003C01BC">
        <w:rPr>
          <w:rFonts w:ascii="Times New Roman" w:hAnsi="Times New Roman" w:cs="Times New Roman"/>
          <w:sz w:val="28"/>
          <w:szCs w:val="28"/>
        </w:rPr>
        <w:t>ежегодной денежной выплате лицам, награжденным нагрудным знаком «Почетный донор Луганской Народной Республики</w:t>
      </w:r>
      <w:r w:rsidR="00453A90">
        <w:rPr>
          <w:rFonts w:ascii="Times New Roman" w:hAnsi="Times New Roman" w:cs="Times New Roman"/>
          <w:sz w:val="28"/>
          <w:szCs w:val="28"/>
        </w:rPr>
        <w:t>»</w:t>
      </w:r>
      <w:r w:rsidRPr="00F856D4">
        <w:rPr>
          <w:rFonts w:ascii="Times New Roman" w:hAnsi="Times New Roman" w:cs="Times New Roman"/>
          <w:sz w:val="28"/>
          <w:szCs w:val="28"/>
        </w:rPr>
        <w:t>, уменьшается на</w:t>
      </w:r>
      <w:r w:rsidR="00E029B5">
        <w:rPr>
          <w:rFonts w:ascii="Times New Roman" w:hAnsi="Times New Roman" w:cs="Times New Roman"/>
          <w:sz w:val="28"/>
          <w:szCs w:val="28"/>
        </w:rPr>
        <w:t xml:space="preserve"> </w:t>
      </w:r>
      <w:r w:rsidRPr="00F856D4">
        <w:rPr>
          <w:rFonts w:ascii="Times New Roman" w:hAnsi="Times New Roman" w:cs="Times New Roman"/>
          <w:sz w:val="28"/>
          <w:szCs w:val="28"/>
        </w:rPr>
        <w:t>сумму выплаченной надбавки к пенсии в текущем году.</w:t>
      </w:r>
      <w:proofErr w:type="gramEnd"/>
    </w:p>
    <w:p w:rsidR="00185C41" w:rsidRPr="00F856D4" w:rsidRDefault="00185C41" w:rsidP="00C01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C41" w:rsidRDefault="00436A87" w:rsidP="00F55E41">
      <w:pPr>
        <w:pStyle w:val="a3"/>
        <w:spacing w:after="0" w:line="240" w:lineRule="auto"/>
        <w:ind w:left="0" w:firstLine="567"/>
        <w:jc w:val="both"/>
      </w:pPr>
      <w:r w:rsidRPr="00F856D4">
        <w:t>2.</w:t>
      </w:r>
      <w:r w:rsidR="00504592" w:rsidRPr="00F856D4">
        <w:t>3</w:t>
      </w:r>
      <w:r w:rsidR="00DD4170" w:rsidRPr="00F856D4">
        <w:t>. </w:t>
      </w:r>
      <w:r w:rsidR="008C0872" w:rsidRPr="00F856D4">
        <w:t>Почетный донор может обратиться один раз в год за назначением ежегодной денежной выплаты после возникновения права на ее получение путем подачи заявления в</w:t>
      </w:r>
      <w:r w:rsidR="00744BFD" w:rsidRPr="00F856D4">
        <w:t xml:space="preserve"> </w:t>
      </w:r>
      <w:r w:rsidR="008C0872" w:rsidRPr="00F856D4">
        <w:t>администрацию города и/или района Луганской Народной Респуб</w:t>
      </w:r>
      <w:r w:rsidR="00DD4170" w:rsidRPr="00F856D4">
        <w:t>лики (далее – администрация) по</w:t>
      </w:r>
      <w:r w:rsidR="008C0872" w:rsidRPr="00F856D4">
        <w:t xml:space="preserve"> мест</w:t>
      </w:r>
      <w:r w:rsidR="00D44F61" w:rsidRPr="00F856D4">
        <w:t xml:space="preserve">у </w:t>
      </w:r>
      <w:r w:rsidR="008C0872" w:rsidRPr="00F856D4">
        <w:t>жит</w:t>
      </w:r>
      <w:r w:rsidR="00744BFD" w:rsidRPr="00F856D4">
        <w:t>ельства</w:t>
      </w:r>
      <w:r w:rsidR="00624287" w:rsidRPr="00F856D4">
        <w:t>.</w:t>
      </w:r>
    </w:p>
    <w:p w:rsidR="006571E3" w:rsidRPr="00F856D4" w:rsidRDefault="006571E3" w:rsidP="00F55E41">
      <w:pPr>
        <w:pStyle w:val="a3"/>
        <w:spacing w:after="0" w:line="240" w:lineRule="auto"/>
        <w:ind w:left="0" w:firstLine="567"/>
        <w:jc w:val="both"/>
      </w:pPr>
    </w:p>
    <w:p w:rsidR="003D0CDB" w:rsidRPr="00F856D4" w:rsidRDefault="007F0F8F" w:rsidP="009E4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2</w:t>
      </w:r>
      <w:r w:rsidR="00DF6DA2" w:rsidRPr="00F856D4">
        <w:rPr>
          <w:rFonts w:ascii="Times New Roman" w:hAnsi="Times New Roman" w:cs="Times New Roman"/>
          <w:sz w:val="28"/>
          <w:szCs w:val="28"/>
        </w:rPr>
        <w:t>.</w:t>
      </w:r>
      <w:r w:rsidR="00831E30" w:rsidRPr="00F856D4">
        <w:rPr>
          <w:rFonts w:ascii="Times New Roman" w:hAnsi="Times New Roman" w:cs="Times New Roman"/>
          <w:sz w:val="28"/>
          <w:szCs w:val="28"/>
        </w:rPr>
        <w:t>4</w:t>
      </w:r>
      <w:r w:rsidR="00DF6DA2" w:rsidRPr="00F856D4">
        <w:rPr>
          <w:rFonts w:ascii="Times New Roman" w:hAnsi="Times New Roman" w:cs="Times New Roman"/>
          <w:sz w:val="28"/>
          <w:szCs w:val="28"/>
        </w:rPr>
        <w:t>.</w:t>
      </w:r>
      <w:r w:rsidR="00DD4170" w:rsidRPr="00F856D4">
        <w:rPr>
          <w:rFonts w:ascii="Times New Roman" w:hAnsi="Times New Roman" w:cs="Times New Roman"/>
          <w:sz w:val="28"/>
          <w:szCs w:val="28"/>
        </w:rPr>
        <w:t> </w:t>
      </w:r>
      <w:r w:rsidR="003D0CDB" w:rsidRPr="00F856D4">
        <w:rPr>
          <w:rFonts w:ascii="Times New Roman" w:hAnsi="Times New Roman" w:cs="Times New Roman"/>
          <w:sz w:val="28"/>
          <w:szCs w:val="28"/>
        </w:rPr>
        <w:t xml:space="preserve">Для </w:t>
      </w:r>
      <w:r w:rsidR="003A38CD" w:rsidRPr="00F856D4">
        <w:rPr>
          <w:rFonts w:ascii="Times New Roman" w:hAnsi="Times New Roman" w:cs="Times New Roman"/>
          <w:sz w:val="28"/>
          <w:szCs w:val="28"/>
        </w:rPr>
        <w:t>назначения</w:t>
      </w:r>
      <w:r w:rsidR="00744BFD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3D0CDB" w:rsidRPr="00F856D4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744BFD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5736D6" w:rsidRPr="00F856D4">
        <w:rPr>
          <w:rFonts w:ascii="Times New Roman" w:hAnsi="Times New Roman" w:cs="Times New Roman"/>
          <w:sz w:val="28"/>
          <w:szCs w:val="28"/>
        </w:rPr>
        <w:t>п</w:t>
      </w:r>
      <w:r w:rsidR="00BD3333" w:rsidRPr="00F856D4">
        <w:rPr>
          <w:rFonts w:ascii="Times New Roman" w:hAnsi="Times New Roman" w:cs="Times New Roman"/>
          <w:sz w:val="28"/>
          <w:szCs w:val="28"/>
        </w:rPr>
        <w:t>очетный донор</w:t>
      </w:r>
      <w:r w:rsidR="00EE161C" w:rsidRPr="00F856D4">
        <w:rPr>
          <w:rFonts w:ascii="Times New Roman" w:hAnsi="Times New Roman" w:cs="Times New Roman"/>
          <w:sz w:val="28"/>
          <w:szCs w:val="28"/>
        </w:rPr>
        <w:t xml:space="preserve"> обращается лично и</w:t>
      </w:r>
      <w:r w:rsidR="00882C34" w:rsidRPr="00F856D4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2C05CE" w:rsidRPr="00F856D4">
        <w:rPr>
          <w:rFonts w:ascii="Times New Roman" w:hAnsi="Times New Roman" w:cs="Times New Roman"/>
          <w:sz w:val="28"/>
          <w:szCs w:val="28"/>
        </w:rPr>
        <w:t xml:space="preserve"> в </w:t>
      </w:r>
      <w:r w:rsidR="00705D26" w:rsidRPr="00F856D4">
        <w:rPr>
          <w:rFonts w:ascii="Times New Roman" w:hAnsi="Times New Roman" w:cs="Times New Roman"/>
          <w:sz w:val="28"/>
          <w:szCs w:val="28"/>
        </w:rPr>
        <w:t>администрацию</w:t>
      </w:r>
      <w:r w:rsidR="00744BFD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812F90" w:rsidRPr="00F856D4">
        <w:rPr>
          <w:rFonts w:ascii="Times New Roman" w:hAnsi="Times New Roman" w:cs="Times New Roman"/>
          <w:sz w:val="28"/>
          <w:szCs w:val="28"/>
        </w:rPr>
        <w:t>ежегодно</w:t>
      </w:r>
      <w:r w:rsidR="00744BFD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3D0CDB" w:rsidRPr="00F856D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625F7" w:rsidRPr="00F856D4" w:rsidRDefault="00BD7E35" w:rsidP="00F97A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>з</w:t>
      </w:r>
      <w:r w:rsidR="005625F7" w:rsidRPr="00F856D4">
        <w:rPr>
          <w:rFonts w:ascii="Times New Roman" w:hAnsi="Times New Roman" w:cs="Times New Roman"/>
          <w:sz w:val="28"/>
          <w:szCs w:val="28"/>
        </w:rPr>
        <w:t>аявление</w:t>
      </w:r>
      <w:r w:rsidR="00744BFD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8748BF" w:rsidRPr="00F856D4">
        <w:rPr>
          <w:rFonts w:ascii="Times New Roman" w:hAnsi="Times New Roman" w:cs="Times New Roman"/>
          <w:sz w:val="28"/>
          <w:szCs w:val="28"/>
        </w:rPr>
        <w:t xml:space="preserve">установленного образца </w:t>
      </w:r>
      <w:r w:rsidR="005227E9" w:rsidRPr="00F856D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51C45" w:rsidRPr="00F856D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060278" w:rsidRPr="00F856D4">
        <w:rPr>
          <w:rFonts w:ascii="Times New Roman" w:hAnsi="Times New Roman" w:cs="Times New Roman"/>
          <w:sz w:val="28"/>
          <w:szCs w:val="28"/>
        </w:rPr>
        <w:t>)</w:t>
      </w:r>
      <w:r w:rsidR="00A971C6" w:rsidRPr="00F856D4">
        <w:rPr>
          <w:rFonts w:ascii="Times New Roman" w:hAnsi="Times New Roman" w:cs="Times New Roman"/>
          <w:sz w:val="28"/>
          <w:szCs w:val="28"/>
        </w:rPr>
        <w:t>;</w:t>
      </w:r>
    </w:p>
    <w:p w:rsidR="005F4114" w:rsidRPr="00F856D4" w:rsidRDefault="005F4114" w:rsidP="005E68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6D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– при предъявлении оригинала для ознакомления (паспортный документ, удостоверяющий личность физического лица, проживающего на территории Луганской Народной Республики, с отметкой </w:t>
      </w:r>
      <w:r w:rsidR="00E5559C" w:rsidRPr="00F856D4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Pr="00F856D4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D95D0B" w:rsidRPr="00F856D4">
        <w:rPr>
          <w:rFonts w:ascii="Times New Roman" w:hAnsi="Times New Roman" w:cs="Times New Roman"/>
          <w:sz w:val="28"/>
          <w:szCs w:val="28"/>
        </w:rPr>
        <w:t>/пребывания</w:t>
      </w:r>
      <w:r w:rsidRPr="00F856D4">
        <w:rPr>
          <w:rFonts w:ascii="Times New Roman" w:hAnsi="Times New Roman" w:cs="Times New Roman"/>
          <w:sz w:val="28"/>
          <w:szCs w:val="28"/>
        </w:rPr>
        <w:t xml:space="preserve"> в</w:t>
      </w:r>
      <w:r w:rsidR="00F3215D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Республике; паспорт гражданина Украины с отметкой </w:t>
      </w:r>
      <w:r w:rsidR="005E6808" w:rsidRPr="00F856D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3215D">
        <w:rPr>
          <w:rFonts w:ascii="Times New Roman" w:hAnsi="Times New Roman" w:cs="Times New Roman"/>
          <w:sz w:val="28"/>
          <w:szCs w:val="28"/>
        </w:rPr>
        <w:t> </w:t>
      </w:r>
      <w:r w:rsidR="005E6808" w:rsidRPr="00F856D4">
        <w:rPr>
          <w:rFonts w:ascii="Times New Roman" w:hAnsi="Times New Roman" w:cs="Times New Roman"/>
          <w:sz w:val="28"/>
          <w:szCs w:val="28"/>
        </w:rPr>
        <w:t xml:space="preserve">регистрации физического лица </w:t>
      </w:r>
      <w:r w:rsidR="00DB2B86" w:rsidRPr="00F856D4">
        <w:rPr>
          <w:rFonts w:ascii="Times New Roman" w:hAnsi="Times New Roman" w:cs="Times New Roman"/>
          <w:sz w:val="28"/>
          <w:szCs w:val="28"/>
        </w:rPr>
        <w:t xml:space="preserve">по месту жительства/пребывания </w:t>
      </w:r>
      <w:r w:rsidRPr="00F856D4">
        <w:rPr>
          <w:rFonts w:ascii="Times New Roman" w:hAnsi="Times New Roman" w:cs="Times New Roman"/>
          <w:sz w:val="28"/>
          <w:szCs w:val="28"/>
        </w:rPr>
        <w:t xml:space="preserve">или </w:t>
      </w:r>
      <w:r w:rsidR="005E6808" w:rsidRPr="00F856D4">
        <w:rPr>
          <w:rFonts w:ascii="Times New Roman" w:hAnsi="Times New Roman" w:cs="Times New Roman"/>
          <w:sz w:val="28"/>
          <w:szCs w:val="28"/>
        </w:rPr>
        <w:t>свидетельством о регистрации по месту жительства/пребывания</w:t>
      </w:r>
      <w:r w:rsidR="00947EA9">
        <w:rPr>
          <w:rFonts w:ascii="Times New Roman" w:hAnsi="Times New Roman" w:cs="Times New Roman"/>
          <w:sz w:val="28"/>
          <w:szCs w:val="28"/>
        </w:rPr>
        <w:t xml:space="preserve"> </w:t>
      </w:r>
      <w:r w:rsidR="00947EA9" w:rsidRPr="00F856D4">
        <w:rPr>
          <w:rFonts w:ascii="Times New Roman" w:hAnsi="Times New Roman" w:cs="Times New Roman"/>
          <w:sz w:val="28"/>
          <w:szCs w:val="28"/>
        </w:rPr>
        <w:t>на территории Луганской Народной Республики</w:t>
      </w:r>
      <w:r w:rsidRPr="00F856D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251B7" w:rsidRPr="00F856D4" w:rsidRDefault="005625F7" w:rsidP="00325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6D4">
        <w:rPr>
          <w:rFonts w:ascii="Times New Roman" w:hAnsi="Times New Roman" w:cs="Times New Roman"/>
          <w:sz w:val="28"/>
          <w:szCs w:val="28"/>
        </w:rPr>
        <w:t>копи</w:t>
      </w:r>
      <w:r w:rsidR="00844D92" w:rsidRPr="00F856D4">
        <w:rPr>
          <w:rFonts w:ascii="Times New Roman" w:hAnsi="Times New Roman" w:cs="Times New Roman"/>
          <w:sz w:val="28"/>
          <w:szCs w:val="28"/>
        </w:rPr>
        <w:t>ю</w:t>
      </w:r>
      <w:r w:rsidR="004E3D5D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3251B7" w:rsidRPr="00F856D4">
        <w:rPr>
          <w:rFonts w:ascii="Times New Roman" w:eastAsia="Times New Roman" w:hAnsi="Times New Roman" w:cs="Times New Roman"/>
          <w:sz w:val="28"/>
          <w:szCs w:val="28"/>
        </w:rPr>
        <w:t>регистрационного номера учетной карточки физического лица</w:t>
      </w:r>
      <w:r w:rsidR="00C55CCA" w:rsidRPr="00F856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51B7" w:rsidRPr="00F856D4">
        <w:rPr>
          <w:rFonts w:ascii="Times New Roman" w:eastAsia="Times New Roman" w:hAnsi="Times New Roman" w:cs="Times New Roman"/>
          <w:sz w:val="28"/>
          <w:szCs w:val="28"/>
        </w:rPr>
        <w:t>– плательщика налогов или идентификационного номера, кроме лиц, которые в</w:t>
      </w:r>
      <w:r w:rsidR="00C55CCA" w:rsidRPr="00F856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51B7" w:rsidRPr="00F856D4">
        <w:rPr>
          <w:rFonts w:ascii="Times New Roman" w:eastAsia="Times New Roman" w:hAnsi="Times New Roman" w:cs="Times New Roman"/>
          <w:sz w:val="28"/>
          <w:szCs w:val="28"/>
        </w:rPr>
        <w:t>силу своих религиозных убеждений отказались от принятия регистрационного номера учетной карточки физического лица – плательщика налогов, уведомили об этом соответствующий орган налоговой службы и</w:t>
      </w:r>
      <w:r w:rsidR="00C55CCA" w:rsidRPr="00F856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51B7" w:rsidRPr="00F856D4">
        <w:rPr>
          <w:rFonts w:ascii="Times New Roman" w:eastAsia="Times New Roman" w:hAnsi="Times New Roman" w:cs="Times New Roman"/>
          <w:sz w:val="28"/>
          <w:szCs w:val="28"/>
        </w:rPr>
        <w:t xml:space="preserve">имеют соответствующую отметку в паспорте или документ, подтверждающий право </w:t>
      </w:r>
      <w:r w:rsidR="00C566EF" w:rsidRPr="00F856D4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3251B7" w:rsidRPr="00F856D4">
        <w:rPr>
          <w:rFonts w:ascii="Times New Roman" w:eastAsia="Times New Roman" w:hAnsi="Times New Roman" w:cs="Times New Roman"/>
          <w:sz w:val="28"/>
          <w:szCs w:val="28"/>
        </w:rPr>
        <w:t xml:space="preserve"> платежи по фамилии, имени, отчеству и серии, номеру паспорта </w:t>
      </w:r>
      <w:r w:rsidR="0041624D" w:rsidRPr="00F856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3251B7" w:rsidRPr="00F856D4">
        <w:rPr>
          <w:rFonts w:ascii="Times New Roman" w:eastAsia="Times New Roman" w:hAnsi="Times New Roman" w:cs="Times New Roman"/>
          <w:sz w:val="28"/>
          <w:szCs w:val="28"/>
        </w:rPr>
        <w:t>при предъявлении</w:t>
      </w:r>
      <w:proofErr w:type="gramEnd"/>
      <w:r w:rsidR="003251B7" w:rsidRPr="00F856D4">
        <w:rPr>
          <w:rFonts w:ascii="Times New Roman" w:eastAsia="Times New Roman" w:hAnsi="Times New Roman" w:cs="Times New Roman"/>
          <w:sz w:val="28"/>
          <w:szCs w:val="28"/>
        </w:rPr>
        <w:t xml:space="preserve"> оригинала для ознакомления</w:t>
      </w:r>
      <w:r w:rsidR="0041624D" w:rsidRPr="00F856D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D7907" w:rsidRPr="00F856D4" w:rsidRDefault="003251B7" w:rsidP="00325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ab/>
      </w:r>
      <w:r w:rsidR="00531E65" w:rsidRPr="00F856D4">
        <w:rPr>
          <w:rFonts w:ascii="Times New Roman" w:hAnsi="Times New Roman" w:cs="Times New Roman"/>
          <w:sz w:val="28"/>
          <w:szCs w:val="28"/>
        </w:rPr>
        <w:t>копи</w:t>
      </w:r>
      <w:r w:rsidR="00844D92" w:rsidRPr="00F856D4">
        <w:rPr>
          <w:rFonts w:ascii="Times New Roman" w:hAnsi="Times New Roman" w:cs="Times New Roman"/>
          <w:sz w:val="28"/>
          <w:szCs w:val="28"/>
        </w:rPr>
        <w:t>ю</w:t>
      </w:r>
      <w:r w:rsidR="005454E4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5736D6" w:rsidRPr="00F856D4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5454E4" w:rsidRPr="00F856D4">
        <w:rPr>
          <w:rFonts w:ascii="Times New Roman" w:hAnsi="Times New Roman" w:cs="Times New Roman"/>
          <w:sz w:val="28"/>
          <w:szCs w:val="28"/>
        </w:rPr>
        <w:t>удостоверени</w:t>
      </w:r>
      <w:r w:rsidR="005736D6" w:rsidRPr="00F856D4">
        <w:rPr>
          <w:rFonts w:ascii="Times New Roman" w:hAnsi="Times New Roman" w:cs="Times New Roman"/>
          <w:sz w:val="28"/>
          <w:szCs w:val="28"/>
        </w:rPr>
        <w:t>й</w:t>
      </w:r>
      <w:r w:rsidR="00D95D0B" w:rsidRPr="00F856D4">
        <w:rPr>
          <w:rFonts w:ascii="Times New Roman" w:hAnsi="Times New Roman" w:cs="Times New Roman"/>
          <w:sz w:val="28"/>
          <w:szCs w:val="28"/>
        </w:rPr>
        <w:t>:</w:t>
      </w:r>
      <w:r w:rsidR="005454E4" w:rsidRPr="00F856D4">
        <w:rPr>
          <w:rFonts w:ascii="Times New Roman" w:hAnsi="Times New Roman" w:cs="Times New Roman"/>
          <w:sz w:val="28"/>
          <w:szCs w:val="28"/>
        </w:rPr>
        <w:t xml:space="preserve"> «Почетный донор Луганской Народной Республики»,</w:t>
      </w:r>
      <w:r w:rsidR="001A1F75" w:rsidRPr="00F856D4">
        <w:rPr>
          <w:rFonts w:ascii="Times New Roman" w:hAnsi="Times New Roman" w:cs="Times New Roman"/>
          <w:sz w:val="28"/>
          <w:szCs w:val="28"/>
        </w:rPr>
        <w:t xml:space="preserve"> «Почетный донор СССР», </w:t>
      </w:r>
      <w:r w:rsidR="005454E4" w:rsidRPr="00F856D4">
        <w:rPr>
          <w:rFonts w:ascii="Times New Roman" w:hAnsi="Times New Roman" w:cs="Times New Roman"/>
          <w:sz w:val="28"/>
          <w:szCs w:val="28"/>
        </w:rPr>
        <w:t>«Почетный донор Украины» установ</w:t>
      </w:r>
      <w:r w:rsidR="00C9391E" w:rsidRPr="00F856D4">
        <w:rPr>
          <w:rFonts w:ascii="Times New Roman" w:hAnsi="Times New Roman" w:cs="Times New Roman"/>
          <w:sz w:val="28"/>
          <w:szCs w:val="28"/>
        </w:rPr>
        <w:t>ленных образцов</w:t>
      </w:r>
      <w:r w:rsidR="00DD4170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B54BFF" w:rsidRPr="00F856D4">
        <w:rPr>
          <w:rFonts w:ascii="Times New Roman" w:hAnsi="Times New Roman" w:cs="Times New Roman"/>
          <w:sz w:val="28"/>
          <w:szCs w:val="28"/>
        </w:rPr>
        <w:t>(</w:t>
      </w:r>
      <w:r w:rsidRPr="00F856D4">
        <w:rPr>
          <w:rFonts w:ascii="Times New Roman" w:eastAsia="Times New Roman" w:hAnsi="Times New Roman" w:cs="Times New Roman"/>
          <w:sz w:val="28"/>
          <w:szCs w:val="28"/>
        </w:rPr>
        <w:t>при предъявлении оригинала для ознакомления</w:t>
      </w:r>
      <w:r w:rsidR="00B54BFF" w:rsidRPr="00F856D4">
        <w:rPr>
          <w:rFonts w:ascii="Times New Roman" w:hAnsi="Times New Roman" w:cs="Times New Roman"/>
          <w:sz w:val="28"/>
          <w:szCs w:val="28"/>
        </w:rPr>
        <w:t>)</w:t>
      </w:r>
      <w:r w:rsidR="00A23FD5" w:rsidRPr="00F856D4">
        <w:rPr>
          <w:rFonts w:ascii="Times New Roman" w:hAnsi="Times New Roman" w:cs="Times New Roman"/>
          <w:sz w:val="28"/>
          <w:szCs w:val="28"/>
        </w:rPr>
        <w:t>;</w:t>
      </w:r>
    </w:p>
    <w:p w:rsidR="00876524" w:rsidRPr="00F856D4" w:rsidRDefault="004D7907" w:rsidP="00606E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ab/>
        <w:t xml:space="preserve">справку из </w:t>
      </w:r>
      <w:r w:rsidR="009F0766" w:rsidRPr="00F856D4">
        <w:rPr>
          <w:rFonts w:ascii="Times New Roman" w:hAnsi="Times New Roman" w:cs="Times New Roman"/>
          <w:sz w:val="28"/>
          <w:szCs w:val="28"/>
        </w:rPr>
        <w:t>ГУ</w:t>
      </w:r>
      <w:r w:rsidR="0041624D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9F0766" w:rsidRPr="00F856D4">
        <w:rPr>
          <w:rFonts w:ascii="Times New Roman" w:hAnsi="Times New Roman" w:cs="Times New Roman"/>
          <w:sz w:val="28"/>
          <w:szCs w:val="28"/>
        </w:rPr>
        <w:t>ЛНР</w:t>
      </w:r>
      <w:r w:rsidR="005736D6" w:rsidRPr="00F856D4">
        <w:rPr>
          <w:rFonts w:ascii="Times New Roman" w:hAnsi="Times New Roman" w:cs="Times New Roman"/>
          <w:sz w:val="28"/>
          <w:szCs w:val="28"/>
        </w:rPr>
        <w:t> </w:t>
      </w:r>
      <w:r w:rsidR="009F0766" w:rsidRPr="00F856D4">
        <w:rPr>
          <w:rFonts w:ascii="Times New Roman" w:hAnsi="Times New Roman" w:cs="Times New Roman"/>
          <w:sz w:val="28"/>
          <w:szCs w:val="28"/>
        </w:rPr>
        <w:t>–</w:t>
      </w:r>
      <w:r w:rsidR="0041624D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327D7B" w:rsidRPr="00F856D4">
        <w:rPr>
          <w:rFonts w:ascii="Times New Roman" w:hAnsi="Times New Roman" w:cs="Times New Roman"/>
          <w:sz w:val="28"/>
          <w:szCs w:val="28"/>
        </w:rPr>
        <w:t>ПФ</w:t>
      </w:r>
      <w:r w:rsidR="0041624D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327D7B" w:rsidRPr="00F856D4">
        <w:rPr>
          <w:rFonts w:ascii="Times New Roman" w:hAnsi="Times New Roman" w:cs="Times New Roman"/>
          <w:sz w:val="28"/>
          <w:szCs w:val="28"/>
        </w:rPr>
        <w:t xml:space="preserve">ЛНР </w:t>
      </w:r>
      <w:r w:rsidRPr="00F856D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F90026" w:rsidRPr="00F856D4">
        <w:rPr>
          <w:rFonts w:ascii="Times New Roman" w:hAnsi="Times New Roman" w:cs="Times New Roman"/>
          <w:sz w:val="28"/>
          <w:szCs w:val="28"/>
        </w:rPr>
        <w:t>неназначении</w:t>
      </w:r>
      <w:proofErr w:type="spellEnd"/>
      <w:r w:rsidR="00F90026" w:rsidRPr="00F856D4">
        <w:rPr>
          <w:rFonts w:ascii="Times New Roman" w:hAnsi="Times New Roman" w:cs="Times New Roman"/>
          <w:sz w:val="28"/>
          <w:szCs w:val="28"/>
        </w:rPr>
        <w:t xml:space="preserve"> надбавки к пенсии или о</w:t>
      </w:r>
      <w:r w:rsidR="00C55CCA" w:rsidRPr="00F856D4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hAnsi="Times New Roman" w:cs="Times New Roman"/>
          <w:sz w:val="28"/>
          <w:szCs w:val="28"/>
        </w:rPr>
        <w:t xml:space="preserve">прекращении выплаты </w:t>
      </w:r>
      <w:r w:rsidR="009D419C" w:rsidRPr="00F856D4">
        <w:rPr>
          <w:rFonts w:ascii="Times New Roman" w:hAnsi="Times New Roman" w:cs="Times New Roman"/>
          <w:sz w:val="28"/>
          <w:szCs w:val="28"/>
        </w:rPr>
        <w:t xml:space="preserve">с указанием суммы выплаченной надбавки </w:t>
      </w:r>
      <w:r w:rsidRPr="00F856D4">
        <w:rPr>
          <w:rFonts w:ascii="Times New Roman" w:hAnsi="Times New Roman"/>
          <w:sz w:val="28"/>
          <w:szCs w:val="28"/>
        </w:rPr>
        <w:t>– для лиц, указанных в абзаце третьем и четвертом пункта</w:t>
      </w:r>
      <w:r w:rsidR="0041624D" w:rsidRPr="00F856D4">
        <w:rPr>
          <w:rFonts w:ascii="Times New Roman" w:hAnsi="Times New Roman"/>
          <w:sz w:val="28"/>
          <w:szCs w:val="28"/>
        </w:rPr>
        <w:t> </w:t>
      </w:r>
      <w:r w:rsidRPr="00F856D4">
        <w:rPr>
          <w:rFonts w:ascii="Times New Roman" w:hAnsi="Times New Roman"/>
          <w:sz w:val="28"/>
          <w:szCs w:val="28"/>
        </w:rPr>
        <w:t>2.1 настоящего Порядка</w:t>
      </w:r>
      <w:r w:rsidR="00876524" w:rsidRPr="00F856D4">
        <w:rPr>
          <w:rFonts w:ascii="Times New Roman" w:hAnsi="Times New Roman"/>
          <w:sz w:val="28"/>
          <w:szCs w:val="28"/>
        </w:rPr>
        <w:t>;</w:t>
      </w:r>
    </w:p>
    <w:p w:rsidR="004E40C4" w:rsidRPr="00F856D4" w:rsidRDefault="00876524" w:rsidP="00606E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/>
          <w:sz w:val="28"/>
          <w:szCs w:val="28"/>
        </w:rPr>
        <w:tab/>
        <w:t>сведения о банковском счете, открытом в Госбанке</w:t>
      </w:r>
      <w:r w:rsidR="0041624D" w:rsidRPr="00F856D4">
        <w:rPr>
          <w:rFonts w:ascii="Times New Roman" w:hAnsi="Times New Roman"/>
          <w:sz w:val="28"/>
          <w:szCs w:val="28"/>
        </w:rPr>
        <w:t> </w:t>
      </w:r>
      <w:r w:rsidRPr="00F856D4">
        <w:rPr>
          <w:rFonts w:ascii="Times New Roman" w:hAnsi="Times New Roman"/>
          <w:sz w:val="28"/>
          <w:szCs w:val="28"/>
        </w:rPr>
        <w:t>ЛНР</w:t>
      </w:r>
      <w:r w:rsidR="00596717" w:rsidRPr="00F856D4">
        <w:rPr>
          <w:rFonts w:ascii="Times New Roman" w:hAnsi="Times New Roman"/>
          <w:sz w:val="28"/>
          <w:szCs w:val="28"/>
        </w:rPr>
        <w:t>.</w:t>
      </w:r>
    </w:p>
    <w:p w:rsidR="001D7973" w:rsidRPr="00F856D4" w:rsidRDefault="001D7973" w:rsidP="001D79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D4">
        <w:rPr>
          <w:rFonts w:ascii="Times New Roman" w:eastAsia="Times New Roman" w:hAnsi="Times New Roman" w:cs="Times New Roman"/>
          <w:sz w:val="28"/>
          <w:szCs w:val="28"/>
        </w:rPr>
        <w:t xml:space="preserve">В целях настоящего </w:t>
      </w:r>
      <w:r w:rsidR="00D23398" w:rsidRPr="00F856D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56D4">
        <w:rPr>
          <w:rFonts w:ascii="Times New Roman" w:eastAsia="Times New Roman" w:hAnsi="Times New Roman" w:cs="Times New Roman"/>
          <w:sz w:val="28"/>
          <w:szCs w:val="28"/>
        </w:rPr>
        <w:t>орядка паспорт гражданина Украины, изготовленный в виде паспортной карточки, в качестве документа, удостоверяющего личность, не принимается.</w:t>
      </w:r>
    </w:p>
    <w:p w:rsidR="00C00BD1" w:rsidRPr="00F856D4" w:rsidRDefault="00C00BD1" w:rsidP="001D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 xml:space="preserve">При смене фамилии, имени, отчества </w:t>
      </w:r>
      <w:r w:rsidR="005736D6" w:rsidRPr="00F856D4">
        <w:rPr>
          <w:rFonts w:ascii="Times New Roman" w:hAnsi="Times New Roman" w:cs="Times New Roman"/>
          <w:sz w:val="28"/>
          <w:szCs w:val="28"/>
        </w:rPr>
        <w:t>п</w:t>
      </w:r>
      <w:r w:rsidRPr="00F856D4">
        <w:rPr>
          <w:rFonts w:ascii="Times New Roman" w:hAnsi="Times New Roman" w:cs="Times New Roman"/>
          <w:sz w:val="28"/>
          <w:szCs w:val="28"/>
        </w:rPr>
        <w:t>очетный донор предоставляет в</w:t>
      </w:r>
      <w:r w:rsidR="00C55CCA" w:rsidRPr="00F856D4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hAnsi="Times New Roman" w:cs="Times New Roman"/>
          <w:sz w:val="28"/>
          <w:szCs w:val="28"/>
        </w:rPr>
        <w:t>администрацию соответствующие копии документов (</w:t>
      </w:r>
      <w:r w:rsidRPr="00F856D4">
        <w:rPr>
          <w:rFonts w:ascii="Times New Roman" w:eastAsia="Times New Roman" w:hAnsi="Times New Roman" w:cs="Times New Roman"/>
          <w:sz w:val="28"/>
          <w:szCs w:val="28"/>
        </w:rPr>
        <w:t>при предъявлении оригинал</w:t>
      </w:r>
      <w:r w:rsidR="004D7DB9" w:rsidRPr="00F856D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856D4">
        <w:rPr>
          <w:rFonts w:ascii="Times New Roman" w:eastAsia="Times New Roman" w:hAnsi="Times New Roman" w:cs="Times New Roman"/>
          <w:sz w:val="28"/>
          <w:szCs w:val="28"/>
        </w:rPr>
        <w:t xml:space="preserve"> для ознакомления</w:t>
      </w:r>
      <w:r w:rsidRPr="00F856D4">
        <w:rPr>
          <w:rFonts w:ascii="Times New Roman" w:hAnsi="Times New Roman" w:cs="Times New Roman"/>
          <w:sz w:val="28"/>
          <w:szCs w:val="28"/>
        </w:rPr>
        <w:t>)</w:t>
      </w:r>
      <w:r w:rsidR="00844D92" w:rsidRPr="00F856D4">
        <w:rPr>
          <w:rFonts w:ascii="Times New Roman" w:hAnsi="Times New Roman" w:cs="Times New Roman"/>
          <w:sz w:val="28"/>
          <w:szCs w:val="28"/>
        </w:rPr>
        <w:t>,</w:t>
      </w:r>
      <w:r w:rsidRPr="00F856D4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4D7DB9" w:rsidRPr="00F856D4">
        <w:rPr>
          <w:rFonts w:ascii="Times New Roman" w:hAnsi="Times New Roman" w:cs="Times New Roman"/>
          <w:sz w:val="28"/>
          <w:szCs w:val="28"/>
        </w:rPr>
        <w:t>х</w:t>
      </w:r>
      <w:r w:rsidRPr="00F856D4">
        <w:rPr>
          <w:rFonts w:ascii="Times New Roman" w:hAnsi="Times New Roman" w:cs="Times New Roman"/>
          <w:sz w:val="28"/>
          <w:szCs w:val="28"/>
        </w:rPr>
        <w:t xml:space="preserve"> данное обстоятельство.</w:t>
      </w:r>
    </w:p>
    <w:p w:rsidR="00D94818" w:rsidRPr="00F856D4" w:rsidRDefault="00D94818" w:rsidP="00D948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D4">
        <w:rPr>
          <w:rFonts w:ascii="Times New Roman" w:eastAsia="Calibri" w:hAnsi="Times New Roman" w:cs="Times New Roman"/>
          <w:sz w:val="28"/>
          <w:szCs w:val="28"/>
        </w:rPr>
        <w:t xml:space="preserve">При подаче заявления </w:t>
      </w:r>
      <w:r w:rsidR="005736D6" w:rsidRPr="00F856D4">
        <w:rPr>
          <w:rFonts w:ascii="Times New Roman" w:eastAsia="Calibri" w:hAnsi="Times New Roman" w:cs="Times New Roman"/>
          <w:sz w:val="28"/>
          <w:szCs w:val="28"/>
        </w:rPr>
        <w:t>п</w:t>
      </w:r>
      <w:r w:rsidRPr="00F856D4">
        <w:rPr>
          <w:rFonts w:ascii="Times New Roman" w:eastAsia="Calibri" w:hAnsi="Times New Roman" w:cs="Times New Roman"/>
          <w:sz w:val="28"/>
          <w:szCs w:val="28"/>
        </w:rPr>
        <w:t>очетному донору выдается расписка</w:t>
      </w:r>
      <w:r w:rsidR="0041624D" w:rsidRPr="00F856D4">
        <w:rPr>
          <w:rFonts w:ascii="Times New Roman" w:eastAsia="Calibri" w:hAnsi="Times New Roman" w:cs="Times New Roman"/>
          <w:sz w:val="28"/>
          <w:szCs w:val="28"/>
        </w:rPr>
        <w:t>-</w:t>
      </w:r>
      <w:r w:rsidRPr="00F856D4">
        <w:rPr>
          <w:rFonts w:ascii="Times New Roman" w:eastAsia="Calibri" w:hAnsi="Times New Roman" w:cs="Times New Roman"/>
          <w:sz w:val="28"/>
          <w:szCs w:val="28"/>
        </w:rPr>
        <w:t>уведомление (отрывной талон) о принятии заявления и документов с указанием даты принятия.</w:t>
      </w:r>
    </w:p>
    <w:p w:rsidR="00F57738" w:rsidRPr="00F856D4" w:rsidRDefault="0061578B" w:rsidP="006157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ab/>
      </w:r>
      <w:r w:rsidR="00EC7581" w:rsidRPr="00F856D4">
        <w:rPr>
          <w:rFonts w:ascii="Times New Roman" w:hAnsi="Times New Roman" w:cs="Times New Roman"/>
          <w:sz w:val="28"/>
          <w:szCs w:val="28"/>
        </w:rPr>
        <w:t>За дос</w:t>
      </w:r>
      <w:r w:rsidRPr="00F856D4">
        <w:rPr>
          <w:rFonts w:ascii="Times New Roman" w:hAnsi="Times New Roman" w:cs="Times New Roman"/>
          <w:sz w:val="28"/>
          <w:szCs w:val="28"/>
        </w:rPr>
        <w:t xml:space="preserve">товерность фактов, изложенных в </w:t>
      </w:r>
      <w:r w:rsidR="00EC7581" w:rsidRPr="00F856D4">
        <w:rPr>
          <w:rFonts w:ascii="Times New Roman" w:hAnsi="Times New Roman" w:cs="Times New Roman"/>
          <w:sz w:val="28"/>
          <w:szCs w:val="28"/>
        </w:rPr>
        <w:t xml:space="preserve">заявлении и предоставленных документах, ответственность несет </w:t>
      </w:r>
      <w:r w:rsidR="005736D6" w:rsidRPr="00F856D4">
        <w:rPr>
          <w:rFonts w:ascii="Times New Roman" w:hAnsi="Times New Roman" w:cs="Times New Roman"/>
          <w:sz w:val="28"/>
          <w:szCs w:val="28"/>
        </w:rPr>
        <w:t>п</w:t>
      </w:r>
      <w:r w:rsidR="00EC7581" w:rsidRPr="00F856D4">
        <w:rPr>
          <w:rFonts w:ascii="Times New Roman" w:hAnsi="Times New Roman" w:cs="Times New Roman"/>
          <w:sz w:val="28"/>
          <w:szCs w:val="28"/>
        </w:rPr>
        <w:t>очетный донор</w:t>
      </w:r>
      <w:r w:rsidR="00801C32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="00EC7581" w:rsidRPr="00F856D4">
        <w:rPr>
          <w:rFonts w:ascii="Times New Roman" w:hAnsi="Times New Roman" w:cs="Times New Roman"/>
          <w:sz w:val="28"/>
          <w:szCs w:val="28"/>
        </w:rPr>
        <w:t xml:space="preserve">и </w:t>
      </w:r>
      <w:r w:rsidR="003C6FC2" w:rsidRPr="00F856D4">
        <w:rPr>
          <w:rFonts w:ascii="Times New Roman" w:hAnsi="Times New Roman" w:cs="Times New Roman"/>
          <w:sz w:val="28"/>
          <w:szCs w:val="28"/>
        </w:rPr>
        <w:t>организация (</w:t>
      </w:r>
      <w:r w:rsidR="00EC7581" w:rsidRPr="00F856D4">
        <w:rPr>
          <w:rFonts w:ascii="Times New Roman" w:hAnsi="Times New Roman" w:cs="Times New Roman"/>
          <w:sz w:val="28"/>
          <w:szCs w:val="28"/>
        </w:rPr>
        <w:t>должностное лицо</w:t>
      </w:r>
      <w:r w:rsidR="003C6FC2" w:rsidRPr="00F856D4">
        <w:rPr>
          <w:rFonts w:ascii="Times New Roman" w:hAnsi="Times New Roman" w:cs="Times New Roman"/>
          <w:sz w:val="28"/>
          <w:szCs w:val="28"/>
        </w:rPr>
        <w:t>)</w:t>
      </w:r>
      <w:r w:rsidRPr="00F856D4">
        <w:rPr>
          <w:rFonts w:ascii="Times New Roman" w:hAnsi="Times New Roman" w:cs="Times New Roman"/>
          <w:sz w:val="28"/>
          <w:szCs w:val="28"/>
        </w:rPr>
        <w:t>, выдавш</w:t>
      </w:r>
      <w:r w:rsidR="003251B7" w:rsidRPr="00F856D4">
        <w:rPr>
          <w:rFonts w:ascii="Times New Roman" w:hAnsi="Times New Roman" w:cs="Times New Roman"/>
          <w:sz w:val="28"/>
          <w:szCs w:val="28"/>
        </w:rPr>
        <w:t>е</w:t>
      </w:r>
      <w:r w:rsidRPr="00F856D4">
        <w:rPr>
          <w:rFonts w:ascii="Times New Roman" w:hAnsi="Times New Roman" w:cs="Times New Roman"/>
          <w:sz w:val="28"/>
          <w:szCs w:val="28"/>
        </w:rPr>
        <w:t>е (удостоверивше</w:t>
      </w:r>
      <w:r w:rsidR="005E7F06" w:rsidRPr="00F856D4">
        <w:rPr>
          <w:rFonts w:ascii="Times New Roman" w:hAnsi="Times New Roman" w:cs="Times New Roman"/>
          <w:sz w:val="28"/>
          <w:szCs w:val="28"/>
        </w:rPr>
        <w:t>е) документ</w:t>
      </w:r>
      <w:r w:rsidR="0070179E" w:rsidRPr="00F856D4">
        <w:rPr>
          <w:rFonts w:ascii="Times New Roman" w:hAnsi="Times New Roman" w:cs="Times New Roman"/>
          <w:sz w:val="28"/>
          <w:szCs w:val="28"/>
        </w:rPr>
        <w:t>.</w:t>
      </w:r>
    </w:p>
    <w:p w:rsidR="00AA736D" w:rsidRPr="00F856D4" w:rsidRDefault="00AA736D" w:rsidP="00606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220" w:rsidRPr="00F856D4" w:rsidRDefault="001A6220" w:rsidP="00D94818">
      <w:pPr>
        <w:pStyle w:val="ad"/>
      </w:pPr>
      <w:r w:rsidRPr="00F856D4">
        <w:rPr>
          <w:lang w:eastAsia="ru-RU"/>
        </w:rPr>
        <w:t>2.</w:t>
      </w:r>
      <w:r w:rsidR="00D94818" w:rsidRPr="00F856D4">
        <w:rPr>
          <w:lang w:eastAsia="ru-RU"/>
        </w:rPr>
        <w:t>5</w:t>
      </w:r>
      <w:r w:rsidR="0087173E" w:rsidRPr="00F856D4">
        <w:rPr>
          <w:lang w:eastAsia="ru-RU"/>
        </w:rPr>
        <w:t>. </w:t>
      </w:r>
      <w:r w:rsidRPr="00F856D4">
        <w:t xml:space="preserve">Заявления на </w:t>
      </w:r>
      <w:r w:rsidR="000A65DC" w:rsidRPr="00F856D4">
        <w:t xml:space="preserve">назначение </w:t>
      </w:r>
      <w:r w:rsidRPr="00F856D4">
        <w:t>ежегодной денежной выплаты подаются в</w:t>
      </w:r>
      <w:r w:rsidR="00C55CCA" w:rsidRPr="00F856D4">
        <w:t> </w:t>
      </w:r>
      <w:r w:rsidRPr="00F856D4">
        <w:t>администрацию до 1 декабря текущего года.</w:t>
      </w:r>
    </w:p>
    <w:p w:rsidR="001A6220" w:rsidRPr="00F856D4" w:rsidRDefault="001A6220" w:rsidP="00606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1A9" w:rsidRPr="00F856D4" w:rsidRDefault="00D94818" w:rsidP="00A01E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EC7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173E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B61A9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</w:t>
      </w:r>
      <w:r w:rsidR="00F33B5B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61A9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 донором</w:t>
      </w:r>
      <w:r w:rsidR="002D4174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жительства </w:t>
      </w:r>
      <w:r w:rsidR="00BB61A9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календарного года </w:t>
      </w:r>
      <w:r w:rsidR="00A01EC7" w:rsidRPr="00F856D4">
        <w:rPr>
          <w:rFonts w:ascii="Times New Roman" w:hAnsi="Times New Roman" w:cs="Times New Roman"/>
          <w:sz w:val="28"/>
          <w:szCs w:val="28"/>
        </w:rPr>
        <w:t>после возникновения права на</w:t>
      </w:r>
      <w:r w:rsidR="00A01EC7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ежегодной денежной выплаты </w:t>
      </w:r>
      <w:r w:rsidR="00B20F4B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5CCA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33A0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1C99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5736D6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1C99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F4B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3065E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</w:t>
      </w:r>
      <w:r w:rsidR="00882EBE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жительства </w:t>
      </w:r>
      <w:r w:rsidR="00BB61A9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B63E93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лицом </w:t>
      </w:r>
      <w:r w:rsidR="00BB61A9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справка </w:t>
      </w:r>
      <w:r w:rsidR="00044C3C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 лице уполномоченного структурного подразделения (далее – уполномоченное структурное подразделение) </w:t>
      </w:r>
      <w:r w:rsidR="00BB61A9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неполучении </w:t>
      </w:r>
      <w:r w:rsidR="008173BF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денежной выплаты </w:t>
      </w:r>
      <w:r w:rsidR="00BB61A9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по предыдущему месту жительства</w:t>
      </w:r>
      <w:r w:rsidR="00624287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85C41" w:rsidRPr="00F856D4" w:rsidRDefault="00185C41" w:rsidP="00606E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50" w:rsidRPr="00F856D4" w:rsidRDefault="00225750" w:rsidP="002257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D4">
        <w:rPr>
          <w:rFonts w:ascii="Times New Roman" w:hAnsi="Times New Roman" w:cs="Times New Roman"/>
          <w:sz w:val="28"/>
          <w:szCs w:val="28"/>
        </w:rPr>
        <w:tab/>
        <w:t>2.</w:t>
      </w:r>
      <w:r w:rsidR="00D94818" w:rsidRPr="00F856D4">
        <w:rPr>
          <w:rFonts w:ascii="Times New Roman" w:hAnsi="Times New Roman" w:cs="Times New Roman"/>
          <w:sz w:val="28"/>
          <w:szCs w:val="28"/>
        </w:rPr>
        <w:t>7</w:t>
      </w:r>
      <w:r w:rsidR="0087173E" w:rsidRPr="00F856D4">
        <w:rPr>
          <w:rFonts w:ascii="Times New Roman" w:hAnsi="Times New Roman" w:cs="Times New Roman"/>
          <w:sz w:val="28"/>
          <w:szCs w:val="28"/>
        </w:rPr>
        <w:t>. </w:t>
      </w:r>
      <w:r w:rsidRPr="00F856D4">
        <w:rPr>
          <w:rFonts w:ascii="Times New Roman" w:hAnsi="Times New Roman" w:cs="Times New Roman"/>
          <w:sz w:val="28"/>
          <w:szCs w:val="28"/>
        </w:rPr>
        <w:t>В случае предоставления для осуществления ежегодной денежной выплаты документов, пред</w:t>
      </w:r>
      <w:r w:rsidR="009F0766" w:rsidRPr="00F856D4">
        <w:rPr>
          <w:rFonts w:ascii="Times New Roman" w:hAnsi="Times New Roman" w:cs="Times New Roman"/>
          <w:sz w:val="28"/>
          <w:szCs w:val="28"/>
        </w:rPr>
        <w:t>усмотренных настоящим Порядком,</w:t>
      </w:r>
      <w:r w:rsidR="00C55CCA" w:rsidRPr="00F856D4">
        <w:rPr>
          <w:rFonts w:ascii="Times New Roman" w:hAnsi="Times New Roman" w:cs="Times New Roman"/>
          <w:sz w:val="28"/>
          <w:szCs w:val="28"/>
        </w:rPr>
        <w:br/>
      </w:r>
      <w:r w:rsidRPr="00F856D4">
        <w:rPr>
          <w:rFonts w:ascii="Times New Roman" w:hAnsi="Times New Roman" w:cs="Times New Roman"/>
          <w:sz w:val="28"/>
          <w:szCs w:val="28"/>
        </w:rPr>
        <w:t>не на государственном языке Луганской Народной Республики</w:t>
      </w:r>
      <w:r w:rsidR="0087173E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Pr="00F856D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F856D4">
        <w:rPr>
          <w:rFonts w:ascii="Times New Roman" w:hAnsi="Times New Roman" w:cs="Times New Roman"/>
          <w:sz w:val="28"/>
          <w:szCs w:val="28"/>
        </w:rPr>
        <w:lastRenderedPageBreak/>
        <w:t xml:space="preserve">подается копия </w:t>
      </w:r>
      <w:r w:rsidRPr="00F856D4">
        <w:rPr>
          <w:rFonts w:ascii="Times New Roman" w:eastAsia="Times New Roman" w:hAnsi="Times New Roman" w:cs="Times New Roman"/>
          <w:sz w:val="28"/>
          <w:szCs w:val="28"/>
        </w:rPr>
        <w:t>нотариально</w:t>
      </w:r>
      <w:r w:rsidR="009F3F02" w:rsidRPr="00F85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6D4">
        <w:rPr>
          <w:rFonts w:ascii="Times New Roman" w:eastAsia="Times New Roman" w:hAnsi="Times New Roman" w:cs="Times New Roman"/>
          <w:sz w:val="28"/>
          <w:szCs w:val="28"/>
        </w:rPr>
        <w:t>удостоверенного</w:t>
      </w:r>
      <w:r w:rsidRPr="00F856D4">
        <w:rPr>
          <w:rFonts w:ascii="Times New Roman" w:hAnsi="Times New Roman" w:cs="Times New Roman"/>
          <w:sz w:val="28"/>
          <w:szCs w:val="28"/>
        </w:rPr>
        <w:t xml:space="preserve"> перевода такого документа</w:t>
      </w:r>
      <w:r w:rsidR="009F3F02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Pr="00F856D4">
        <w:rPr>
          <w:rFonts w:ascii="Times New Roman" w:hAnsi="Times New Roman" w:cs="Times New Roman"/>
          <w:sz w:val="28"/>
          <w:szCs w:val="28"/>
        </w:rPr>
        <w:t>с</w:t>
      </w:r>
      <w:r w:rsidR="00C55CCA" w:rsidRPr="00F856D4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hAnsi="Times New Roman" w:cs="Times New Roman"/>
          <w:sz w:val="28"/>
          <w:szCs w:val="28"/>
        </w:rPr>
        <w:t>предоставлением</w:t>
      </w:r>
      <w:r w:rsidR="009F3F02" w:rsidRPr="00F856D4">
        <w:rPr>
          <w:rFonts w:ascii="Times New Roman" w:hAnsi="Times New Roman" w:cs="Times New Roman"/>
          <w:sz w:val="28"/>
          <w:szCs w:val="28"/>
        </w:rPr>
        <w:t xml:space="preserve"> </w:t>
      </w:r>
      <w:r w:rsidRPr="00F856D4">
        <w:rPr>
          <w:rFonts w:ascii="Times New Roman" w:hAnsi="Times New Roman" w:cs="Times New Roman"/>
          <w:sz w:val="28"/>
          <w:szCs w:val="28"/>
        </w:rPr>
        <w:t>его оригинала (за</w:t>
      </w:r>
      <w:r w:rsidR="00C55CCA" w:rsidRPr="00F856D4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hAnsi="Times New Roman" w:cs="Times New Roman"/>
          <w:sz w:val="28"/>
          <w:szCs w:val="28"/>
        </w:rPr>
        <w:t xml:space="preserve">исключением документов на украинском </w:t>
      </w:r>
      <w:r w:rsidRPr="00F3215D">
        <w:rPr>
          <w:rFonts w:ascii="Times New Roman" w:hAnsi="Times New Roman" w:cs="Times New Roman"/>
          <w:sz w:val="28"/>
          <w:szCs w:val="28"/>
        </w:rPr>
        <w:t>языке, оформленных и выданных до</w:t>
      </w:r>
      <w:r w:rsidR="00C640A6" w:rsidRPr="00F3215D">
        <w:rPr>
          <w:rFonts w:ascii="Times New Roman" w:hAnsi="Times New Roman" w:cs="Times New Roman"/>
          <w:sz w:val="28"/>
          <w:szCs w:val="28"/>
        </w:rPr>
        <w:t> </w:t>
      </w:r>
      <w:r w:rsidRPr="00F3215D">
        <w:rPr>
          <w:rFonts w:ascii="Times New Roman" w:hAnsi="Times New Roman" w:cs="Times New Roman"/>
          <w:sz w:val="28"/>
          <w:szCs w:val="28"/>
        </w:rPr>
        <w:t>03.06.2020).</w:t>
      </w:r>
    </w:p>
    <w:p w:rsidR="00225750" w:rsidRPr="00F856D4" w:rsidRDefault="00225750" w:rsidP="00606E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5CE" w:rsidRPr="00F856D4" w:rsidRDefault="002C05CE" w:rsidP="002C05CE">
      <w:pPr>
        <w:pStyle w:val="a3"/>
        <w:spacing w:after="0" w:line="240" w:lineRule="auto"/>
        <w:ind w:left="0" w:firstLine="709"/>
        <w:jc w:val="both"/>
        <w:rPr>
          <w:rFonts w:eastAsia="Calibri"/>
        </w:rPr>
      </w:pPr>
      <w:r w:rsidRPr="00F856D4">
        <w:t>2.</w:t>
      </w:r>
      <w:r w:rsidR="00D94818" w:rsidRPr="00F856D4">
        <w:t>8</w:t>
      </w:r>
      <w:r w:rsidRPr="00F856D4">
        <w:t>.</w:t>
      </w:r>
      <w:r w:rsidR="0087173E" w:rsidRPr="00F856D4">
        <w:t> </w:t>
      </w:r>
      <w:r w:rsidRPr="00F856D4">
        <w:rPr>
          <w:rFonts w:eastAsia="Calibri"/>
        </w:rPr>
        <w:t>На каждого получа</w:t>
      </w:r>
      <w:r w:rsidR="007C1C99" w:rsidRPr="00F856D4">
        <w:rPr>
          <w:rFonts w:eastAsia="Calibri"/>
        </w:rPr>
        <w:t>теля ежегодной денежной выплаты</w:t>
      </w:r>
      <w:r w:rsidRPr="00F856D4">
        <w:rPr>
          <w:rFonts w:eastAsia="Calibri"/>
        </w:rPr>
        <w:t xml:space="preserve"> </w:t>
      </w:r>
      <w:r w:rsidR="007C1C99" w:rsidRPr="00F856D4">
        <w:rPr>
          <w:rFonts w:eastAsia="Calibri"/>
        </w:rPr>
        <w:t>в</w:t>
      </w:r>
      <w:r w:rsidR="00C55CCA" w:rsidRPr="00F856D4">
        <w:rPr>
          <w:rFonts w:eastAsia="Calibri"/>
        </w:rPr>
        <w:t> </w:t>
      </w:r>
      <w:r w:rsidR="00490249" w:rsidRPr="00F856D4">
        <w:rPr>
          <w:rFonts w:eastAsia="Calibri"/>
        </w:rPr>
        <w:t>уполномоченн</w:t>
      </w:r>
      <w:r w:rsidR="00844825" w:rsidRPr="00F856D4">
        <w:rPr>
          <w:rFonts w:eastAsia="Calibri"/>
        </w:rPr>
        <w:t>ом</w:t>
      </w:r>
      <w:r w:rsidR="00490249" w:rsidRPr="00F856D4">
        <w:rPr>
          <w:rFonts w:eastAsia="Calibri"/>
        </w:rPr>
        <w:t xml:space="preserve"> структурн</w:t>
      </w:r>
      <w:r w:rsidR="00844825" w:rsidRPr="00F856D4">
        <w:rPr>
          <w:rFonts w:eastAsia="Calibri"/>
        </w:rPr>
        <w:t>ом</w:t>
      </w:r>
      <w:r w:rsidR="00490249" w:rsidRPr="00F856D4">
        <w:rPr>
          <w:rFonts w:eastAsia="Calibri"/>
        </w:rPr>
        <w:t xml:space="preserve"> подразделени</w:t>
      </w:r>
      <w:r w:rsidR="00844825" w:rsidRPr="00F856D4">
        <w:rPr>
          <w:rFonts w:eastAsia="Calibri"/>
        </w:rPr>
        <w:t>и</w:t>
      </w:r>
      <w:r w:rsidR="00490249" w:rsidRPr="00F856D4">
        <w:rPr>
          <w:rFonts w:eastAsia="Calibri"/>
        </w:rPr>
        <w:t xml:space="preserve"> </w:t>
      </w:r>
      <w:r w:rsidRPr="00F856D4">
        <w:rPr>
          <w:rFonts w:eastAsia="Calibri"/>
        </w:rPr>
        <w:t>формируется личное дело, в</w:t>
      </w:r>
      <w:r w:rsidR="00C55CCA" w:rsidRPr="00F856D4">
        <w:rPr>
          <w:rFonts w:eastAsia="Calibri"/>
        </w:rPr>
        <w:t> </w:t>
      </w:r>
      <w:r w:rsidRPr="00F856D4">
        <w:rPr>
          <w:rFonts w:eastAsia="Calibri"/>
        </w:rPr>
        <w:t>котором хранятся документы, необходимые для назначения ежегодной денежной выплаты.</w:t>
      </w:r>
      <w:r w:rsidR="00AA736D" w:rsidRPr="00F856D4">
        <w:rPr>
          <w:rFonts w:eastAsia="Calibri"/>
        </w:rPr>
        <w:t xml:space="preserve"> Документы на бумажных и электронных носителях информации подлежат хранению </w:t>
      </w:r>
      <w:r w:rsidR="0086498E" w:rsidRPr="00F856D4">
        <w:rPr>
          <w:rFonts w:eastAsia="Calibri"/>
        </w:rPr>
        <w:t>и уничтожению в соответствии с</w:t>
      </w:r>
      <w:r w:rsidR="00F3215D">
        <w:rPr>
          <w:rFonts w:eastAsia="Calibri"/>
        </w:rPr>
        <w:t> </w:t>
      </w:r>
      <w:r w:rsidR="0086498E" w:rsidRPr="00F856D4">
        <w:rPr>
          <w:rFonts w:eastAsia="Calibri"/>
        </w:rPr>
        <w:t xml:space="preserve">действующим </w:t>
      </w:r>
      <w:r w:rsidR="00911EAD" w:rsidRPr="00F856D4">
        <w:rPr>
          <w:rFonts w:eastAsia="Calibri"/>
        </w:rPr>
        <w:t>законодательством</w:t>
      </w:r>
      <w:r w:rsidR="0086498E" w:rsidRPr="00F856D4">
        <w:rPr>
          <w:rFonts w:eastAsia="Calibri"/>
        </w:rPr>
        <w:t xml:space="preserve"> Л</w:t>
      </w:r>
      <w:r w:rsidR="00911EAD" w:rsidRPr="00F856D4">
        <w:rPr>
          <w:rFonts w:eastAsia="Calibri"/>
        </w:rPr>
        <w:t>уганской Народной Республики</w:t>
      </w:r>
      <w:r w:rsidR="00C640A6" w:rsidRPr="00F856D4">
        <w:rPr>
          <w:rFonts w:eastAsia="Calibri"/>
        </w:rPr>
        <w:t>.</w:t>
      </w:r>
    </w:p>
    <w:p w:rsidR="002C05CE" w:rsidRPr="00F856D4" w:rsidRDefault="005736D6" w:rsidP="002C05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D4">
        <w:rPr>
          <w:rFonts w:ascii="Times New Roman" w:eastAsia="Calibri" w:hAnsi="Times New Roman" w:cs="Times New Roman"/>
          <w:sz w:val="28"/>
          <w:szCs w:val="28"/>
        </w:rPr>
        <w:t>К</w:t>
      </w:r>
      <w:r w:rsidR="002C05CE" w:rsidRPr="00F856D4">
        <w:rPr>
          <w:rFonts w:ascii="Times New Roman" w:eastAsia="Calibri" w:hAnsi="Times New Roman" w:cs="Times New Roman"/>
          <w:sz w:val="28"/>
          <w:szCs w:val="28"/>
        </w:rPr>
        <w:t xml:space="preserve"> лично</w:t>
      </w:r>
      <w:r w:rsidRPr="00F856D4">
        <w:rPr>
          <w:rFonts w:ascii="Times New Roman" w:eastAsia="Calibri" w:hAnsi="Times New Roman" w:cs="Times New Roman"/>
          <w:sz w:val="28"/>
          <w:szCs w:val="28"/>
        </w:rPr>
        <w:t>му</w:t>
      </w:r>
      <w:r w:rsidR="002C05CE" w:rsidRPr="00F856D4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Pr="00F856D4">
        <w:rPr>
          <w:rFonts w:ascii="Times New Roman" w:eastAsia="Calibri" w:hAnsi="Times New Roman" w:cs="Times New Roman"/>
          <w:sz w:val="28"/>
          <w:szCs w:val="28"/>
        </w:rPr>
        <w:t>у</w:t>
      </w:r>
      <w:r w:rsidR="002C05CE" w:rsidRPr="00F856D4">
        <w:rPr>
          <w:rFonts w:ascii="Times New Roman" w:eastAsia="Calibri" w:hAnsi="Times New Roman" w:cs="Times New Roman"/>
          <w:sz w:val="28"/>
          <w:szCs w:val="28"/>
        </w:rPr>
        <w:t xml:space="preserve"> приобщаются документы, указанные в пункт</w:t>
      </w:r>
      <w:r w:rsidR="009C7181" w:rsidRPr="00F856D4">
        <w:rPr>
          <w:rFonts w:ascii="Times New Roman" w:eastAsia="Calibri" w:hAnsi="Times New Roman" w:cs="Times New Roman"/>
          <w:sz w:val="28"/>
          <w:szCs w:val="28"/>
        </w:rPr>
        <w:t>ах</w:t>
      </w:r>
      <w:r w:rsidR="00C640A6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="002C05CE" w:rsidRPr="00F856D4">
        <w:rPr>
          <w:rFonts w:ascii="Times New Roman" w:eastAsia="Calibri" w:hAnsi="Times New Roman" w:cs="Times New Roman"/>
          <w:sz w:val="28"/>
          <w:szCs w:val="28"/>
        </w:rPr>
        <w:t>2.</w:t>
      </w:r>
      <w:r w:rsidR="007F6D9E" w:rsidRPr="00F856D4">
        <w:rPr>
          <w:rFonts w:ascii="Times New Roman" w:eastAsia="Calibri" w:hAnsi="Times New Roman" w:cs="Times New Roman"/>
          <w:sz w:val="28"/>
          <w:szCs w:val="28"/>
        </w:rPr>
        <w:t>4</w:t>
      </w:r>
      <w:r w:rsidR="009C7181" w:rsidRPr="00F856D4">
        <w:rPr>
          <w:rFonts w:ascii="Times New Roman" w:eastAsia="Calibri" w:hAnsi="Times New Roman" w:cs="Times New Roman"/>
          <w:sz w:val="28"/>
          <w:szCs w:val="28"/>
        </w:rPr>
        <w:t xml:space="preserve"> и 2.</w:t>
      </w:r>
      <w:r w:rsidR="00D94818" w:rsidRPr="00F856D4">
        <w:rPr>
          <w:rFonts w:ascii="Times New Roman" w:eastAsia="Calibri" w:hAnsi="Times New Roman" w:cs="Times New Roman"/>
          <w:sz w:val="28"/>
          <w:szCs w:val="28"/>
        </w:rPr>
        <w:t>6</w:t>
      </w:r>
      <w:r w:rsidR="002C05CE" w:rsidRPr="00F856D4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863112" w:rsidRPr="00F856D4" w:rsidRDefault="00863112" w:rsidP="003270CA">
      <w:pPr>
        <w:keepNext/>
        <w:keepLines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56D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F85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C640A6" w:rsidRPr="00F85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F85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  <w:r w:rsidR="001B703D" w:rsidRPr="00F85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назначения </w:t>
      </w:r>
      <w:r w:rsidR="00CC1B65" w:rsidRPr="00F85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ежегодной денежной выплаты </w:t>
      </w:r>
      <w:r w:rsidR="0086498E" w:rsidRPr="00F85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финансирования</w:t>
      </w:r>
      <w:r w:rsidR="00EB41B0" w:rsidRPr="00F85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C1B65" w:rsidRPr="00F85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расходов по ее предоставлению</w:t>
      </w:r>
    </w:p>
    <w:p w:rsidR="00E0059C" w:rsidRPr="00F856D4" w:rsidRDefault="0087173E" w:rsidP="00D94818">
      <w:pPr>
        <w:pStyle w:val="ad"/>
        <w:rPr>
          <w:lang w:eastAsia="ru-RU"/>
        </w:rPr>
      </w:pPr>
      <w:r w:rsidRPr="00F856D4">
        <w:t>3.1. </w:t>
      </w:r>
      <w:r w:rsidR="001B703D" w:rsidRPr="00F856D4">
        <w:rPr>
          <w:lang w:eastAsia="ru-RU"/>
        </w:rPr>
        <w:t>Решение о назначении</w:t>
      </w:r>
      <w:r w:rsidR="00E0059C" w:rsidRPr="00F856D4">
        <w:rPr>
          <w:lang w:eastAsia="ru-RU"/>
        </w:rPr>
        <w:t xml:space="preserve"> ежегодной денежной выпл</w:t>
      </w:r>
      <w:r w:rsidR="005B0116" w:rsidRPr="00F856D4">
        <w:rPr>
          <w:lang w:eastAsia="ru-RU"/>
        </w:rPr>
        <w:t xml:space="preserve">аты (далее – решение) принимается </w:t>
      </w:r>
      <w:r w:rsidR="00E0059C" w:rsidRPr="00F856D4">
        <w:rPr>
          <w:lang w:eastAsia="ru-RU"/>
        </w:rPr>
        <w:t>администраци</w:t>
      </w:r>
      <w:r w:rsidR="005B0116" w:rsidRPr="00F856D4">
        <w:rPr>
          <w:lang w:eastAsia="ru-RU"/>
        </w:rPr>
        <w:t>ей</w:t>
      </w:r>
      <w:r w:rsidR="00E0059C" w:rsidRPr="00F856D4">
        <w:rPr>
          <w:lang w:eastAsia="ru-RU"/>
        </w:rPr>
        <w:t xml:space="preserve"> </w:t>
      </w:r>
      <w:r w:rsidR="005F55E9" w:rsidRPr="00F856D4">
        <w:rPr>
          <w:lang w:eastAsia="ru-RU"/>
        </w:rPr>
        <w:t>при условии</w:t>
      </w:r>
      <w:r w:rsidR="00E0059C" w:rsidRPr="00F856D4">
        <w:rPr>
          <w:lang w:eastAsia="ru-RU"/>
        </w:rPr>
        <w:t xml:space="preserve"> подачи поч</w:t>
      </w:r>
      <w:r w:rsidR="00CD76B7" w:rsidRPr="00F856D4">
        <w:rPr>
          <w:lang w:eastAsia="ru-RU"/>
        </w:rPr>
        <w:t>е</w:t>
      </w:r>
      <w:r w:rsidR="00E0059C" w:rsidRPr="00F856D4">
        <w:rPr>
          <w:lang w:eastAsia="ru-RU"/>
        </w:rPr>
        <w:t>тным донором документов, указанных в пунктах 2.4 и 2.6 настоящего Порядка.</w:t>
      </w:r>
    </w:p>
    <w:p w:rsidR="001B703D" w:rsidRPr="00F856D4" w:rsidRDefault="001B703D" w:rsidP="00D94818">
      <w:pPr>
        <w:pStyle w:val="ad"/>
        <w:rPr>
          <w:lang w:eastAsia="ru-RU"/>
        </w:rPr>
      </w:pPr>
    </w:p>
    <w:p w:rsidR="000E1973" w:rsidRPr="00F856D4" w:rsidRDefault="0087173E" w:rsidP="00D94818">
      <w:pPr>
        <w:pStyle w:val="ad"/>
        <w:rPr>
          <w:lang w:eastAsia="ru-RU"/>
        </w:rPr>
      </w:pPr>
      <w:r w:rsidRPr="00F3215D">
        <w:rPr>
          <w:lang w:eastAsia="ru-RU"/>
        </w:rPr>
        <w:t>3.2. </w:t>
      </w:r>
      <w:r w:rsidR="006B2F73" w:rsidRPr="00F3215D">
        <w:rPr>
          <w:lang w:eastAsia="ru-RU"/>
        </w:rPr>
        <w:t xml:space="preserve">Решение принимается </w:t>
      </w:r>
      <w:r w:rsidR="000E1973" w:rsidRPr="00F3215D">
        <w:rPr>
          <w:lang w:eastAsia="ru-RU"/>
        </w:rPr>
        <w:t xml:space="preserve">в течение </w:t>
      </w:r>
      <w:r w:rsidR="00F3215D" w:rsidRPr="00F3215D">
        <w:rPr>
          <w:lang w:eastAsia="ru-RU"/>
        </w:rPr>
        <w:t>10 (</w:t>
      </w:r>
      <w:r w:rsidR="000E1973" w:rsidRPr="00F3215D">
        <w:rPr>
          <w:lang w:eastAsia="ru-RU"/>
        </w:rPr>
        <w:t>десяти</w:t>
      </w:r>
      <w:r w:rsidR="00F3215D" w:rsidRPr="00F3215D">
        <w:rPr>
          <w:lang w:eastAsia="ru-RU"/>
        </w:rPr>
        <w:t>)</w:t>
      </w:r>
      <w:r w:rsidR="000E1973" w:rsidRPr="00F3215D">
        <w:rPr>
          <w:lang w:eastAsia="ru-RU"/>
        </w:rPr>
        <w:t xml:space="preserve"> рабочих дней </w:t>
      </w:r>
      <w:r w:rsidR="00E65766" w:rsidRPr="00F3215D">
        <w:rPr>
          <w:lang w:eastAsia="ru-RU"/>
        </w:rPr>
        <w:t>после</w:t>
      </w:r>
      <w:r w:rsidR="00E65766" w:rsidRPr="00F856D4">
        <w:rPr>
          <w:lang w:eastAsia="ru-RU"/>
        </w:rPr>
        <w:t xml:space="preserve"> </w:t>
      </w:r>
      <w:r w:rsidR="00821F56" w:rsidRPr="00F856D4">
        <w:rPr>
          <w:lang w:eastAsia="ru-RU"/>
        </w:rPr>
        <w:t>предоставления документов</w:t>
      </w:r>
      <w:r w:rsidR="000E1973" w:rsidRPr="00F856D4">
        <w:rPr>
          <w:rFonts w:eastAsia="Times New Roman"/>
          <w:lang w:eastAsia="ru-RU"/>
        </w:rPr>
        <w:t>, предусмотренных пункт</w:t>
      </w:r>
      <w:r w:rsidR="009C7181" w:rsidRPr="00F856D4">
        <w:rPr>
          <w:rFonts w:eastAsia="Times New Roman"/>
          <w:lang w:eastAsia="ru-RU"/>
        </w:rPr>
        <w:t>ами</w:t>
      </w:r>
      <w:r w:rsidR="00C640A6" w:rsidRPr="00F856D4">
        <w:rPr>
          <w:rFonts w:eastAsia="Times New Roman"/>
          <w:lang w:eastAsia="ru-RU"/>
        </w:rPr>
        <w:t> </w:t>
      </w:r>
      <w:r w:rsidR="000E1973" w:rsidRPr="00F856D4">
        <w:rPr>
          <w:rFonts w:eastAsia="Times New Roman"/>
          <w:lang w:eastAsia="ru-RU"/>
        </w:rPr>
        <w:t>2.</w:t>
      </w:r>
      <w:r w:rsidR="007F6D9E" w:rsidRPr="00F856D4">
        <w:rPr>
          <w:rFonts w:eastAsia="Times New Roman"/>
          <w:lang w:eastAsia="ru-RU"/>
        </w:rPr>
        <w:t>4</w:t>
      </w:r>
      <w:r w:rsidR="00821F56" w:rsidRPr="00F856D4">
        <w:rPr>
          <w:rFonts w:eastAsia="Times New Roman"/>
          <w:lang w:eastAsia="ru-RU"/>
        </w:rPr>
        <w:t xml:space="preserve"> и</w:t>
      </w:r>
      <w:r w:rsidR="006D5831" w:rsidRPr="00F856D4">
        <w:rPr>
          <w:rFonts w:eastAsia="Times New Roman"/>
          <w:lang w:eastAsia="ru-RU"/>
        </w:rPr>
        <w:t xml:space="preserve"> 2.</w:t>
      </w:r>
      <w:r w:rsidR="00D94818" w:rsidRPr="00F856D4">
        <w:rPr>
          <w:rFonts w:eastAsia="Times New Roman"/>
          <w:lang w:eastAsia="ru-RU"/>
        </w:rPr>
        <w:t>6</w:t>
      </w:r>
      <w:r w:rsidR="009F3F02" w:rsidRPr="00F856D4">
        <w:rPr>
          <w:rFonts w:eastAsia="Times New Roman"/>
          <w:lang w:eastAsia="ru-RU"/>
        </w:rPr>
        <w:t xml:space="preserve"> </w:t>
      </w:r>
      <w:r w:rsidR="000E1973" w:rsidRPr="00F856D4">
        <w:rPr>
          <w:rFonts w:eastAsia="Times New Roman"/>
          <w:lang w:eastAsia="ru-RU"/>
        </w:rPr>
        <w:t>настоящего Порядка</w:t>
      </w:r>
      <w:r w:rsidR="006D5831" w:rsidRPr="00F856D4">
        <w:rPr>
          <w:rFonts w:eastAsia="Times New Roman"/>
          <w:lang w:eastAsia="ru-RU"/>
        </w:rPr>
        <w:t>.</w:t>
      </w:r>
    </w:p>
    <w:p w:rsidR="000E1973" w:rsidRPr="00F856D4" w:rsidRDefault="006D5831" w:rsidP="00D94818">
      <w:pPr>
        <w:pStyle w:val="ad"/>
        <w:rPr>
          <w:lang w:eastAsia="ru-RU"/>
        </w:rPr>
      </w:pPr>
      <w:r w:rsidRPr="00F856D4">
        <w:rPr>
          <w:lang w:eastAsia="ru-RU"/>
        </w:rPr>
        <w:t>Решение доводится до сведения заявителя в виде списков, размещенных на информационных стендах администрации.</w:t>
      </w:r>
    </w:p>
    <w:p w:rsidR="000868BA" w:rsidRPr="00F856D4" w:rsidRDefault="000868BA" w:rsidP="00D94818">
      <w:pPr>
        <w:pStyle w:val="ad"/>
        <w:rPr>
          <w:lang w:eastAsia="ru-RU"/>
        </w:rPr>
      </w:pPr>
    </w:p>
    <w:p w:rsidR="00557A84" w:rsidRPr="00F856D4" w:rsidRDefault="006316EF" w:rsidP="00D94818">
      <w:pPr>
        <w:pStyle w:val="ad"/>
      </w:pPr>
      <w:r w:rsidRPr="00F856D4">
        <w:rPr>
          <w:bCs/>
        </w:rPr>
        <w:t>3.</w:t>
      </w:r>
      <w:r w:rsidR="00B54D67" w:rsidRPr="00F856D4">
        <w:rPr>
          <w:bCs/>
        </w:rPr>
        <w:t>3</w:t>
      </w:r>
      <w:r w:rsidR="0087173E" w:rsidRPr="00F856D4">
        <w:rPr>
          <w:bCs/>
        </w:rPr>
        <w:t>. </w:t>
      </w:r>
      <w:r w:rsidR="00F3215D">
        <w:rPr>
          <w:bCs/>
        </w:rPr>
        <w:t>У</w:t>
      </w:r>
      <w:r w:rsidR="004F3F2A" w:rsidRPr="00F856D4">
        <w:t>полномоченн</w:t>
      </w:r>
      <w:r w:rsidR="00F3215D">
        <w:t>ые</w:t>
      </w:r>
      <w:r w:rsidR="004F3F2A" w:rsidRPr="00F856D4">
        <w:t xml:space="preserve"> структурн</w:t>
      </w:r>
      <w:r w:rsidR="00F3215D">
        <w:t>ые</w:t>
      </w:r>
      <w:r w:rsidR="004F3F2A" w:rsidRPr="00F856D4">
        <w:t xml:space="preserve"> подразделени</w:t>
      </w:r>
      <w:r w:rsidR="00F3215D">
        <w:t>я</w:t>
      </w:r>
      <w:r w:rsidR="000868BA" w:rsidRPr="00F856D4">
        <w:t xml:space="preserve"> </w:t>
      </w:r>
      <w:r w:rsidR="00557A84" w:rsidRPr="00F856D4">
        <w:t xml:space="preserve">на основании </w:t>
      </w:r>
      <w:r w:rsidR="00D7438D" w:rsidRPr="00F856D4">
        <w:t>принятого решения о назначении</w:t>
      </w:r>
      <w:r w:rsidR="00A71E1D" w:rsidRPr="00F856D4">
        <w:t xml:space="preserve"> </w:t>
      </w:r>
      <w:r w:rsidR="00557A84" w:rsidRPr="00F856D4">
        <w:rPr>
          <w:bCs/>
        </w:rPr>
        <w:t>ежегодной денежной выплаты</w:t>
      </w:r>
      <w:r w:rsidR="00A71E1D" w:rsidRPr="00F856D4">
        <w:rPr>
          <w:bCs/>
        </w:rPr>
        <w:t xml:space="preserve"> </w:t>
      </w:r>
      <w:r w:rsidR="0066137A" w:rsidRPr="00F856D4">
        <w:rPr>
          <w:bCs/>
        </w:rPr>
        <w:t xml:space="preserve">ежемесячно </w:t>
      </w:r>
      <w:r w:rsidR="00557A84" w:rsidRPr="00F856D4">
        <w:t>предоставляют заявку о потребности в средствах Минтруду ЛНР.</w:t>
      </w:r>
    </w:p>
    <w:p w:rsidR="00185C41" w:rsidRPr="00F856D4" w:rsidRDefault="00185C41" w:rsidP="00D94818">
      <w:pPr>
        <w:pStyle w:val="ad"/>
      </w:pPr>
    </w:p>
    <w:p w:rsidR="00557A84" w:rsidRPr="00F856D4" w:rsidRDefault="007130B5" w:rsidP="00D94818">
      <w:pPr>
        <w:pStyle w:val="ad"/>
      </w:pPr>
      <w:r w:rsidRPr="00F856D4">
        <w:rPr>
          <w:bCs/>
        </w:rPr>
        <w:t>3.</w:t>
      </w:r>
      <w:r w:rsidR="00B54D67" w:rsidRPr="00F856D4">
        <w:rPr>
          <w:bCs/>
        </w:rPr>
        <w:t>4</w:t>
      </w:r>
      <w:r w:rsidR="0087173E" w:rsidRPr="00F856D4">
        <w:rPr>
          <w:bCs/>
        </w:rPr>
        <w:t>. </w:t>
      </w:r>
      <w:r w:rsidR="00557A84" w:rsidRPr="00F856D4">
        <w:t xml:space="preserve">Минтруд ЛНР на основании </w:t>
      </w:r>
      <w:r w:rsidR="00B54D67" w:rsidRPr="00F856D4">
        <w:t>заявок уполномоченных структурных подразделений</w:t>
      </w:r>
      <w:r w:rsidR="00557A84" w:rsidRPr="00F856D4">
        <w:t xml:space="preserve"> предоставляет сводную заявку на</w:t>
      </w:r>
      <w:r w:rsidR="00A71E1D" w:rsidRPr="00F856D4">
        <w:t xml:space="preserve"> </w:t>
      </w:r>
      <w:r w:rsidR="00557A84" w:rsidRPr="00F856D4">
        <w:t xml:space="preserve">финансирование Министерству финансов Луганской Народной Республики </w:t>
      </w:r>
      <w:r w:rsidR="0087173E" w:rsidRPr="00F856D4">
        <w:t>(далее – Минфин ЛНР) в пределах</w:t>
      </w:r>
      <w:r w:rsidR="00557A84" w:rsidRPr="00F856D4">
        <w:t xml:space="preserve"> </w:t>
      </w:r>
      <w:r w:rsidR="00B54D67" w:rsidRPr="00F856D4">
        <w:t xml:space="preserve">бюджетных </w:t>
      </w:r>
      <w:r w:rsidR="00557A84" w:rsidRPr="00F856D4">
        <w:t>ассигнований.</w:t>
      </w:r>
    </w:p>
    <w:p w:rsidR="00185C41" w:rsidRPr="00F856D4" w:rsidRDefault="00185C41" w:rsidP="00D94818">
      <w:pPr>
        <w:pStyle w:val="ad"/>
      </w:pPr>
    </w:p>
    <w:p w:rsidR="00557A84" w:rsidRPr="00F856D4" w:rsidRDefault="0070179E" w:rsidP="00D94818">
      <w:pPr>
        <w:pStyle w:val="ad"/>
      </w:pPr>
      <w:r w:rsidRPr="00F856D4">
        <w:rPr>
          <w:bCs/>
        </w:rPr>
        <w:t>3.</w:t>
      </w:r>
      <w:r w:rsidR="00B54D67" w:rsidRPr="00F856D4">
        <w:rPr>
          <w:bCs/>
        </w:rPr>
        <w:t>5</w:t>
      </w:r>
      <w:r w:rsidRPr="00F856D4">
        <w:rPr>
          <w:bCs/>
        </w:rPr>
        <w:t>.</w:t>
      </w:r>
      <w:r w:rsidR="0087173E" w:rsidRPr="00F856D4">
        <w:rPr>
          <w:bCs/>
        </w:rPr>
        <w:t> </w:t>
      </w:r>
      <w:r w:rsidR="00557A84" w:rsidRPr="00F856D4">
        <w:t xml:space="preserve">Минфин ЛНР на основании предоставленной заявки </w:t>
      </w:r>
      <w:r w:rsidR="002D3445" w:rsidRPr="00F856D4">
        <w:t xml:space="preserve">формирует </w:t>
      </w:r>
      <w:r w:rsidR="005736D6" w:rsidRPr="00F856D4">
        <w:t>в</w:t>
      </w:r>
      <w:r w:rsidR="002D3445" w:rsidRPr="00F856D4">
        <w:t>едомость распределения объ</w:t>
      </w:r>
      <w:r w:rsidR="00283E26" w:rsidRPr="00F856D4">
        <w:t>е</w:t>
      </w:r>
      <w:r w:rsidR="002D3445" w:rsidRPr="00F856D4">
        <w:t xml:space="preserve">мов </w:t>
      </w:r>
      <w:r w:rsidR="00557A84" w:rsidRPr="00F856D4">
        <w:t>финансировани</w:t>
      </w:r>
      <w:r w:rsidR="002D3445" w:rsidRPr="00F856D4">
        <w:t>я расходов бюджета</w:t>
      </w:r>
      <w:r w:rsidR="00557A84" w:rsidRPr="00F856D4">
        <w:t xml:space="preserve"> </w:t>
      </w:r>
      <w:r w:rsidR="004C4FA3" w:rsidRPr="00F856D4">
        <w:t>(далее</w:t>
      </w:r>
      <w:r w:rsidR="00C640A6" w:rsidRPr="00F856D4">
        <w:t xml:space="preserve"> – </w:t>
      </w:r>
      <w:r w:rsidR="005736D6" w:rsidRPr="00F856D4">
        <w:t>в</w:t>
      </w:r>
      <w:r w:rsidR="004C4FA3" w:rsidRPr="00F856D4">
        <w:t xml:space="preserve">едомость) </w:t>
      </w:r>
      <w:r w:rsidR="002D3445" w:rsidRPr="00F856D4">
        <w:t>и направляет ее в Гос</w:t>
      </w:r>
      <w:r w:rsidR="009F7329" w:rsidRPr="00F856D4">
        <w:t xml:space="preserve">ударственное </w:t>
      </w:r>
      <w:r w:rsidR="002D3445" w:rsidRPr="00F856D4">
        <w:t>казначейство</w:t>
      </w:r>
      <w:r w:rsidR="009F7329" w:rsidRPr="00F856D4">
        <w:t xml:space="preserve"> Луганской Народной Республики (далее – </w:t>
      </w:r>
      <w:proofErr w:type="spellStart"/>
      <w:r w:rsidR="009F7329" w:rsidRPr="00F856D4">
        <w:t>Госказначейство</w:t>
      </w:r>
      <w:proofErr w:type="spellEnd"/>
      <w:r w:rsidR="009F7329" w:rsidRPr="00F856D4">
        <w:t> ЛНР)</w:t>
      </w:r>
      <w:r w:rsidR="002D3445" w:rsidRPr="00F856D4">
        <w:t xml:space="preserve">. </w:t>
      </w:r>
      <w:proofErr w:type="spellStart"/>
      <w:r w:rsidR="002D3445" w:rsidRPr="00F856D4">
        <w:t>Го</w:t>
      </w:r>
      <w:r w:rsidR="00C05960" w:rsidRPr="00F856D4">
        <w:t>сказначейство</w:t>
      </w:r>
      <w:proofErr w:type="spellEnd"/>
      <w:r w:rsidR="00C640A6" w:rsidRPr="00F856D4">
        <w:t> </w:t>
      </w:r>
      <w:r w:rsidR="00C05960" w:rsidRPr="00F856D4">
        <w:t>ЛНР на</w:t>
      </w:r>
      <w:r w:rsidR="00C55CCA" w:rsidRPr="00F856D4">
        <w:t> </w:t>
      </w:r>
      <w:r w:rsidR="00C05960" w:rsidRPr="00F856D4">
        <w:t xml:space="preserve">основании </w:t>
      </w:r>
      <w:r w:rsidR="00CD76B7" w:rsidRPr="00F856D4">
        <w:t>в</w:t>
      </w:r>
      <w:r w:rsidR="002D3445" w:rsidRPr="00F856D4">
        <w:t>едомости осущес</w:t>
      </w:r>
      <w:r w:rsidR="00C05960" w:rsidRPr="00F856D4">
        <w:t>т</w:t>
      </w:r>
      <w:r w:rsidR="002D3445" w:rsidRPr="00F856D4">
        <w:t>вляет доведение</w:t>
      </w:r>
      <w:r w:rsidR="00C05960" w:rsidRPr="00F856D4">
        <w:t xml:space="preserve"> </w:t>
      </w:r>
      <w:r w:rsidR="002D3445" w:rsidRPr="00F856D4">
        <w:t>в Минтруд</w:t>
      </w:r>
      <w:r w:rsidR="00C640A6" w:rsidRPr="00F856D4">
        <w:t> </w:t>
      </w:r>
      <w:r w:rsidR="002D3445" w:rsidRPr="00F856D4">
        <w:t xml:space="preserve">ЛНР информации об </w:t>
      </w:r>
      <w:r w:rsidR="00C05960" w:rsidRPr="00F856D4">
        <w:t>объ</w:t>
      </w:r>
      <w:r w:rsidR="00283E26" w:rsidRPr="00F856D4">
        <w:t>е</w:t>
      </w:r>
      <w:r w:rsidR="00C05960" w:rsidRPr="00F856D4">
        <w:t>мах</w:t>
      </w:r>
      <w:r w:rsidR="002D3445" w:rsidRPr="00F856D4">
        <w:t xml:space="preserve"> бюджетных ассигнований, лимитов бюджетных обязательств и</w:t>
      </w:r>
      <w:r w:rsidR="00C55CCA" w:rsidRPr="00F856D4">
        <w:t> </w:t>
      </w:r>
      <w:r w:rsidR="00C05960" w:rsidRPr="00F856D4">
        <w:t>объ</w:t>
      </w:r>
      <w:r w:rsidR="00283E26" w:rsidRPr="00F856D4">
        <w:t>е</w:t>
      </w:r>
      <w:r w:rsidR="00C05960" w:rsidRPr="00F856D4">
        <w:t>мов</w:t>
      </w:r>
      <w:r w:rsidR="002D3445" w:rsidRPr="00F856D4">
        <w:t xml:space="preserve"> финансирования расходов бюджета в соответс</w:t>
      </w:r>
      <w:r w:rsidR="00C05960" w:rsidRPr="00F856D4">
        <w:t>твии с</w:t>
      </w:r>
      <w:r w:rsidR="00C55CCA" w:rsidRPr="00F856D4">
        <w:t> </w:t>
      </w:r>
      <w:r w:rsidR="00C05960" w:rsidRPr="00F856D4">
        <w:t>законодательство</w:t>
      </w:r>
      <w:r w:rsidR="002D3445" w:rsidRPr="00F856D4">
        <w:t>м Л</w:t>
      </w:r>
      <w:r w:rsidR="00C640A6" w:rsidRPr="00F856D4">
        <w:t>уганской Народной Республики</w:t>
      </w:r>
      <w:r w:rsidR="002D3445" w:rsidRPr="00F856D4">
        <w:t>.</w:t>
      </w:r>
    </w:p>
    <w:p w:rsidR="00185C41" w:rsidRPr="00F856D4" w:rsidRDefault="00185C41" w:rsidP="00D94818">
      <w:pPr>
        <w:pStyle w:val="ad"/>
      </w:pPr>
    </w:p>
    <w:p w:rsidR="00557A84" w:rsidRPr="00F856D4" w:rsidRDefault="006316EF" w:rsidP="00D94818">
      <w:pPr>
        <w:pStyle w:val="ad"/>
      </w:pPr>
      <w:r w:rsidRPr="00F856D4">
        <w:rPr>
          <w:bCs/>
        </w:rPr>
        <w:t>3.</w:t>
      </w:r>
      <w:r w:rsidR="00B54D67" w:rsidRPr="00F856D4">
        <w:rPr>
          <w:bCs/>
        </w:rPr>
        <w:t>6</w:t>
      </w:r>
      <w:r w:rsidRPr="00F856D4">
        <w:rPr>
          <w:bCs/>
        </w:rPr>
        <w:t>.</w:t>
      </w:r>
      <w:r w:rsidR="0087173E" w:rsidRPr="00F856D4">
        <w:rPr>
          <w:bCs/>
        </w:rPr>
        <w:t> </w:t>
      </w:r>
      <w:r w:rsidR="00557A84" w:rsidRPr="00F856D4">
        <w:t xml:space="preserve">Минтруд ЛНР </w:t>
      </w:r>
      <w:r w:rsidR="00E36171" w:rsidRPr="00F856D4">
        <w:t>перечис</w:t>
      </w:r>
      <w:r w:rsidR="002D3445" w:rsidRPr="00F856D4">
        <w:t>л</w:t>
      </w:r>
      <w:r w:rsidR="001E3FC7" w:rsidRPr="00F856D4">
        <w:t>яет</w:t>
      </w:r>
      <w:r w:rsidR="002D3445" w:rsidRPr="00F856D4">
        <w:t xml:space="preserve"> </w:t>
      </w:r>
      <w:r w:rsidR="00E36171" w:rsidRPr="00F856D4">
        <w:t>денежны</w:t>
      </w:r>
      <w:r w:rsidR="001E3FC7" w:rsidRPr="00F856D4">
        <w:t>е</w:t>
      </w:r>
      <w:r w:rsidR="00C05960" w:rsidRPr="00F856D4">
        <w:t xml:space="preserve"> средств</w:t>
      </w:r>
      <w:r w:rsidR="001E3FC7" w:rsidRPr="00F856D4">
        <w:t>а</w:t>
      </w:r>
      <w:r w:rsidR="00E36171" w:rsidRPr="00F856D4">
        <w:t xml:space="preserve"> Госбанку</w:t>
      </w:r>
      <w:r w:rsidR="00C640A6" w:rsidRPr="00F856D4">
        <w:t> </w:t>
      </w:r>
      <w:r w:rsidR="00E36171" w:rsidRPr="00F856D4">
        <w:t>ЛНР для</w:t>
      </w:r>
      <w:r w:rsidR="00C55CCA" w:rsidRPr="00F856D4">
        <w:t> </w:t>
      </w:r>
      <w:r w:rsidR="00E36171" w:rsidRPr="00F856D4">
        <w:t>осуществления ежегодной денежной выплаты</w:t>
      </w:r>
      <w:r w:rsidR="00557A84" w:rsidRPr="00F856D4">
        <w:t>.</w:t>
      </w:r>
    </w:p>
    <w:p w:rsidR="00185C41" w:rsidRPr="00F856D4" w:rsidRDefault="00185C41" w:rsidP="00D94818">
      <w:pPr>
        <w:pStyle w:val="ad"/>
      </w:pPr>
    </w:p>
    <w:p w:rsidR="00557A84" w:rsidRPr="00F856D4" w:rsidRDefault="006316EF" w:rsidP="00D94818">
      <w:pPr>
        <w:pStyle w:val="ad"/>
      </w:pPr>
      <w:r w:rsidRPr="00F856D4">
        <w:rPr>
          <w:bCs/>
        </w:rPr>
        <w:t>3.</w:t>
      </w:r>
      <w:r w:rsidR="00B54D67" w:rsidRPr="00F856D4">
        <w:rPr>
          <w:bCs/>
        </w:rPr>
        <w:t>7</w:t>
      </w:r>
      <w:r w:rsidR="0087173E" w:rsidRPr="00F856D4">
        <w:rPr>
          <w:bCs/>
        </w:rPr>
        <w:t>. </w:t>
      </w:r>
      <w:r w:rsidR="00C74184">
        <w:rPr>
          <w:bCs/>
        </w:rPr>
        <w:t>У</w:t>
      </w:r>
      <w:r w:rsidR="00B659F8" w:rsidRPr="00F856D4">
        <w:t>полномоченны</w:t>
      </w:r>
      <w:r w:rsidR="00C74184">
        <w:t>е</w:t>
      </w:r>
      <w:r w:rsidR="00B659F8" w:rsidRPr="00F856D4">
        <w:t xml:space="preserve"> структурны</w:t>
      </w:r>
      <w:r w:rsidR="00C74184">
        <w:t>е</w:t>
      </w:r>
      <w:r w:rsidR="00373171" w:rsidRPr="00F856D4">
        <w:t xml:space="preserve"> </w:t>
      </w:r>
      <w:r w:rsidR="00B659F8" w:rsidRPr="00F856D4">
        <w:t>подразделени</w:t>
      </w:r>
      <w:r w:rsidR="00C74184">
        <w:t>я</w:t>
      </w:r>
      <w:r w:rsidR="00C640A6" w:rsidRPr="00F856D4">
        <w:t xml:space="preserve"> </w:t>
      </w:r>
      <w:r w:rsidR="00B659F8" w:rsidRPr="00F856D4">
        <w:t>формируют</w:t>
      </w:r>
      <w:r w:rsidR="00557A84" w:rsidRPr="00F856D4">
        <w:t xml:space="preserve"> выплатны</w:t>
      </w:r>
      <w:r w:rsidR="00B659F8" w:rsidRPr="00F856D4">
        <w:t>е</w:t>
      </w:r>
      <w:r w:rsidR="00557A84" w:rsidRPr="00F856D4">
        <w:t xml:space="preserve"> документ</w:t>
      </w:r>
      <w:r w:rsidR="00B659F8" w:rsidRPr="00F856D4">
        <w:t>ы</w:t>
      </w:r>
      <w:r w:rsidR="00557A84" w:rsidRPr="00F856D4">
        <w:t xml:space="preserve"> (ведомост</w:t>
      </w:r>
      <w:r w:rsidR="00B659F8" w:rsidRPr="00F856D4">
        <w:t>и</w:t>
      </w:r>
      <w:r w:rsidR="00557A84" w:rsidRPr="00F856D4">
        <w:t xml:space="preserve">) на ежегодную денежную выплату </w:t>
      </w:r>
      <w:r w:rsidR="00B659F8" w:rsidRPr="00F856D4">
        <w:t xml:space="preserve">и направляют </w:t>
      </w:r>
      <w:r w:rsidR="003D07E1">
        <w:br/>
      </w:r>
      <w:r w:rsidR="00B659F8" w:rsidRPr="00F856D4">
        <w:t>их</w:t>
      </w:r>
      <w:r w:rsidR="00373171" w:rsidRPr="00F856D4">
        <w:t xml:space="preserve"> </w:t>
      </w:r>
      <w:r w:rsidR="00B659F8" w:rsidRPr="00F856D4">
        <w:t>Госбанку</w:t>
      </w:r>
      <w:r w:rsidR="00C640A6" w:rsidRPr="00F856D4">
        <w:t> </w:t>
      </w:r>
      <w:r w:rsidR="00B659F8" w:rsidRPr="00F856D4">
        <w:t>ЛНР</w:t>
      </w:r>
      <w:r w:rsidR="00557A84" w:rsidRPr="00F856D4">
        <w:t>.</w:t>
      </w:r>
    </w:p>
    <w:p w:rsidR="00185C41" w:rsidRPr="00F856D4" w:rsidRDefault="00185C41" w:rsidP="00D94818">
      <w:pPr>
        <w:pStyle w:val="ad"/>
      </w:pPr>
    </w:p>
    <w:p w:rsidR="00185C41" w:rsidRPr="00F856D4" w:rsidRDefault="006316EF" w:rsidP="0041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D4">
        <w:rPr>
          <w:rFonts w:ascii="Times New Roman" w:hAnsi="Times New Roman" w:cs="Times New Roman"/>
          <w:sz w:val="28"/>
          <w:szCs w:val="28"/>
        </w:rPr>
        <w:t>3.</w:t>
      </w:r>
      <w:r w:rsidR="00B456A9" w:rsidRPr="00F856D4">
        <w:rPr>
          <w:rFonts w:ascii="Times New Roman" w:hAnsi="Times New Roman" w:cs="Times New Roman"/>
          <w:sz w:val="28"/>
          <w:szCs w:val="28"/>
        </w:rPr>
        <w:t>8</w:t>
      </w:r>
      <w:r w:rsidRPr="00F856D4">
        <w:rPr>
          <w:rFonts w:ascii="Times New Roman" w:hAnsi="Times New Roman" w:cs="Times New Roman"/>
          <w:sz w:val="28"/>
          <w:szCs w:val="28"/>
        </w:rPr>
        <w:t>.</w:t>
      </w:r>
      <w:r w:rsidR="0087173E" w:rsidRPr="00F856D4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Госбанк ЛНР осуществляет зачисление </w:t>
      </w:r>
      <w:r w:rsidR="003A5204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ежегодной денежной</w:t>
      </w: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на банковские счета получателей.</w:t>
      </w:r>
    </w:p>
    <w:p w:rsidR="00000A82" w:rsidRPr="00F856D4" w:rsidRDefault="003A5204" w:rsidP="001E3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денежная выплата</w:t>
      </w:r>
      <w:r w:rsidR="006316EF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Госбанк ЛНР осуществляется в</w:t>
      </w:r>
      <w:r w:rsidR="00C55CCA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16EF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условиями договор</w:t>
      </w:r>
      <w:r w:rsidR="00943D08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316EF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</w:t>
      </w:r>
      <w:r w:rsidR="00943D08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71E1D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08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A71E1D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BA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A71E1D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6EF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5CCA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16EF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Госбанком</w:t>
      </w:r>
      <w:r w:rsidR="00C640A6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16EF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ЛНР.</w:t>
      </w:r>
    </w:p>
    <w:p w:rsidR="00B659F8" w:rsidRPr="00F856D4" w:rsidRDefault="00B659F8" w:rsidP="001E3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CF" w:rsidRPr="00F856D4" w:rsidRDefault="00E832CF" w:rsidP="00E83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D4">
        <w:rPr>
          <w:rFonts w:ascii="Times New Roman" w:eastAsia="Calibri" w:hAnsi="Times New Roman" w:cs="Times New Roman"/>
          <w:sz w:val="28"/>
          <w:szCs w:val="28"/>
        </w:rPr>
        <w:t>3.</w:t>
      </w:r>
      <w:r w:rsidR="00D83A66" w:rsidRPr="00F856D4">
        <w:rPr>
          <w:rFonts w:ascii="Times New Roman" w:eastAsia="Calibri" w:hAnsi="Times New Roman" w:cs="Times New Roman"/>
          <w:sz w:val="28"/>
          <w:szCs w:val="28"/>
        </w:rPr>
        <w:t>9</w:t>
      </w:r>
      <w:r w:rsidR="009F0766" w:rsidRPr="00F856D4">
        <w:rPr>
          <w:rFonts w:ascii="Times New Roman" w:eastAsia="Calibri" w:hAnsi="Times New Roman" w:cs="Times New Roman"/>
          <w:sz w:val="28"/>
          <w:szCs w:val="28"/>
        </w:rPr>
        <w:t>. 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659F8" w:rsidRPr="00C74184">
        <w:rPr>
          <w:rFonts w:ascii="Times New Roman" w:eastAsia="Calibri" w:hAnsi="Times New Roman" w:cs="Times New Roman"/>
          <w:sz w:val="28"/>
          <w:szCs w:val="28"/>
        </w:rPr>
        <w:t>течение 2</w:t>
      </w:r>
      <w:r w:rsidR="00C640A6" w:rsidRPr="00C7418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C74184">
        <w:rPr>
          <w:rFonts w:ascii="Times New Roman" w:eastAsia="Calibri" w:hAnsi="Times New Roman" w:cs="Times New Roman"/>
          <w:sz w:val="28"/>
          <w:szCs w:val="28"/>
        </w:rPr>
        <w:t>(двух)</w:t>
      </w:r>
      <w:r w:rsidRPr="00F85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рабочих дней после сверки </w:t>
      </w:r>
      <w:r w:rsidR="00DD42ED" w:rsidRPr="00F856D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Госбанком</w:t>
      </w:r>
      <w:r w:rsidR="00C640A6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ЛНР, осуществляющим зачисление </w:t>
      </w:r>
      <w:r w:rsidRPr="00F856D4">
        <w:rPr>
          <w:rFonts w:ascii="Times New Roman" w:eastAsia="Calibri" w:hAnsi="Times New Roman" w:cs="Times New Roman"/>
          <w:sz w:val="28"/>
          <w:szCs w:val="28"/>
        </w:rPr>
        <w:t xml:space="preserve">ежегодной денежной </w:t>
      </w:r>
      <w:r w:rsidR="00DD42ED" w:rsidRPr="00F856D4">
        <w:rPr>
          <w:rFonts w:ascii="Times New Roman" w:eastAsia="Calibri" w:hAnsi="Times New Roman" w:cs="Times New Roman"/>
          <w:sz w:val="28"/>
          <w:szCs w:val="28"/>
        </w:rPr>
        <w:t>выплаты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, уполномоченны</w:t>
      </w:r>
      <w:r w:rsidR="00C74184">
        <w:rPr>
          <w:rFonts w:ascii="Times New Roman" w:eastAsia="Calibri" w:hAnsi="Times New Roman" w:cs="Times New Roman"/>
          <w:sz w:val="28"/>
          <w:szCs w:val="28"/>
        </w:rPr>
        <w:t>е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 структурны</w:t>
      </w:r>
      <w:r w:rsidR="00C74184">
        <w:rPr>
          <w:rFonts w:ascii="Times New Roman" w:eastAsia="Calibri" w:hAnsi="Times New Roman" w:cs="Times New Roman"/>
          <w:sz w:val="28"/>
          <w:szCs w:val="28"/>
        </w:rPr>
        <w:t>е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 подразделени</w:t>
      </w:r>
      <w:r w:rsidR="00C74184">
        <w:rPr>
          <w:rFonts w:ascii="Times New Roman" w:eastAsia="Calibri" w:hAnsi="Times New Roman" w:cs="Times New Roman"/>
          <w:sz w:val="28"/>
          <w:szCs w:val="28"/>
        </w:rPr>
        <w:t>я</w:t>
      </w:r>
      <w:r w:rsidRPr="00F85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предоставляют Минтруду</w:t>
      </w:r>
      <w:r w:rsidR="00C640A6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ЛНР сводную информацию о зачисленных и </w:t>
      </w:r>
      <w:r w:rsidR="00D83A66" w:rsidRPr="00F856D4">
        <w:rPr>
          <w:rFonts w:ascii="Times New Roman" w:eastAsia="Calibri" w:hAnsi="Times New Roman" w:cs="Times New Roman"/>
          <w:sz w:val="28"/>
          <w:szCs w:val="28"/>
        </w:rPr>
        <w:t>не зачисленных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84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текущем месяце суммах </w:t>
      </w:r>
      <w:r w:rsidR="00DD42ED" w:rsidRPr="00F856D4">
        <w:rPr>
          <w:rFonts w:ascii="Times New Roman" w:eastAsia="Calibri" w:hAnsi="Times New Roman" w:cs="Times New Roman"/>
          <w:sz w:val="28"/>
          <w:szCs w:val="28"/>
        </w:rPr>
        <w:t>ежегодной денежной выплаты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32CF" w:rsidRPr="00F856D4" w:rsidRDefault="00E832CF" w:rsidP="00E83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171" w:rsidRPr="00F856D4" w:rsidRDefault="00373171" w:rsidP="00373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D4">
        <w:rPr>
          <w:rFonts w:ascii="Times New Roman" w:eastAsia="Calibri" w:hAnsi="Times New Roman" w:cs="Times New Roman"/>
          <w:sz w:val="28"/>
          <w:szCs w:val="28"/>
        </w:rPr>
        <w:t>3.1</w:t>
      </w:r>
      <w:r w:rsidR="00D83A66" w:rsidRPr="00F856D4">
        <w:rPr>
          <w:rFonts w:ascii="Times New Roman" w:eastAsia="Calibri" w:hAnsi="Times New Roman" w:cs="Times New Roman"/>
          <w:sz w:val="28"/>
          <w:szCs w:val="28"/>
        </w:rPr>
        <w:t>0</w:t>
      </w:r>
      <w:r w:rsidRPr="00F856D4">
        <w:rPr>
          <w:rFonts w:ascii="Times New Roman" w:eastAsia="Calibri" w:hAnsi="Times New Roman" w:cs="Times New Roman"/>
          <w:sz w:val="28"/>
          <w:szCs w:val="28"/>
        </w:rPr>
        <w:t>.</w:t>
      </w:r>
      <w:r w:rsidR="00AD4CD5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659F8" w:rsidRPr="00C74184">
        <w:rPr>
          <w:rFonts w:ascii="Times New Roman" w:eastAsia="Calibri" w:hAnsi="Times New Roman" w:cs="Times New Roman"/>
          <w:sz w:val="28"/>
          <w:szCs w:val="28"/>
        </w:rPr>
        <w:t>течение 5</w:t>
      </w:r>
      <w:r w:rsidR="00C640A6" w:rsidRPr="00C7418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C74184">
        <w:rPr>
          <w:rFonts w:ascii="Times New Roman" w:eastAsia="Calibri" w:hAnsi="Times New Roman" w:cs="Times New Roman"/>
          <w:sz w:val="28"/>
          <w:szCs w:val="28"/>
        </w:rPr>
        <w:t>(пяти)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получения от</w:t>
      </w:r>
      <w:r w:rsidR="001847C1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C74184">
        <w:rPr>
          <w:rFonts w:ascii="Times New Roman" w:eastAsia="Calibri" w:hAnsi="Times New Roman" w:cs="Times New Roman"/>
          <w:sz w:val="28"/>
          <w:szCs w:val="28"/>
        </w:rPr>
        <w:t>уполномоченных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 структурных подразделений</w:t>
      </w:r>
      <w:r w:rsidR="00D36ED8" w:rsidRPr="00F85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сводной информации о</w:t>
      </w:r>
      <w:r w:rsidR="00C55CCA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зачисленных и </w:t>
      </w:r>
      <w:r w:rsidR="00D83A66" w:rsidRPr="00F856D4">
        <w:rPr>
          <w:rFonts w:ascii="Times New Roman" w:eastAsia="Calibri" w:hAnsi="Times New Roman" w:cs="Times New Roman"/>
          <w:sz w:val="28"/>
          <w:szCs w:val="28"/>
        </w:rPr>
        <w:t>не зачисленных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 в текущем месяце суммах </w:t>
      </w:r>
      <w:r w:rsidR="00DD42ED" w:rsidRPr="00F856D4">
        <w:rPr>
          <w:rFonts w:ascii="Times New Roman" w:eastAsia="Calibri" w:hAnsi="Times New Roman" w:cs="Times New Roman"/>
          <w:sz w:val="28"/>
          <w:szCs w:val="28"/>
        </w:rPr>
        <w:t xml:space="preserve">ежегодной денежной выплаты 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Минтрудом</w:t>
      </w:r>
      <w:r w:rsidR="0054368C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ЛНР производится окончательная сверка расчетов относительно зачисленных сумм </w:t>
      </w:r>
      <w:r w:rsidR="00DD42ED" w:rsidRPr="00F856D4">
        <w:rPr>
          <w:rFonts w:ascii="Times New Roman" w:eastAsia="Calibri" w:hAnsi="Times New Roman" w:cs="Times New Roman"/>
          <w:sz w:val="28"/>
          <w:szCs w:val="28"/>
        </w:rPr>
        <w:t>ежегодной денежной выплаты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 Госбанком</w:t>
      </w:r>
      <w:r w:rsidR="0054368C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ЛНР и подписывается соответствующий акт.</w:t>
      </w:r>
    </w:p>
    <w:p w:rsidR="00373171" w:rsidRPr="00F856D4" w:rsidRDefault="00373171" w:rsidP="00B659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9F8" w:rsidRPr="00F856D4" w:rsidRDefault="00D36ED8" w:rsidP="00D36E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D4">
        <w:rPr>
          <w:rFonts w:ascii="Times New Roman" w:eastAsia="Calibri" w:hAnsi="Times New Roman" w:cs="Times New Roman"/>
          <w:sz w:val="28"/>
          <w:szCs w:val="28"/>
        </w:rPr>
        <w:t>3.1</w:t>
      </w:r>
      <w:r w:rsidR="00D83A66" w:rsidRPr="00F856D4">
        <w:rPr>
          <w:rFonts w:ascii="Times New Roman" w:eastAsia="Calibri" w:hAnsi="Times New Roman" w:cs="Times New Roman"/>
          <w:sz w:val="28"/>
          <w:szCs w:val="28"/>
        </w:rPr>
        <w:t>1</w:t>
      </w:r>
      <w:r w:rsidR="00AD4CD5" w:rsidRPr="00F856D4">
        <w:rPr>
          <w:rFonts w:ascii="Times New Roman" w:eastAsia="Calibri" w:hAnsi="Times New Roman" w:cs="Times New Roman"/>
          <w:sz w:val="28"/>
          <w:szCs w:val="28"/>
        </w:rPr>
        <w:t>. </w:t>
      </w:r>
      <w:r w:rsidR="00C74184">
        <w:rPr>
          <w:rFonts w:ascii="Times New Roman" w:eastAsia="Calibri" w:hAnsi="Times New Roman" w:cs="Times New Roman"/>
          <w:sz w:val="28"/>
          <w:szCs w:val="28"/>
        </w:rPr>
        <w:t>У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полномоченны</w:t>
      </w:r>
      <w:r w:rsidR="00C74184">
        <w:rPr>
          <w:rFonts w:ascii="Times New Roman" w:eastAsia="Calibri" w:hAnsi="Times New Roman" w:cs="Times New Roman"/>
          <w:sz w:val="28"/>
          <w:szCs w:val="28"/>
        </w:rPr>
        <w:t>е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 структурны</w:t>
      </w:r>
      <w:r w:rsidR="00C74184">
        <w:rPr>
          <w:rFonts w:ascii="Times New Roman" w:eastAsia="Calibri" w:hAnsi="Times New Roman" w:cs="Times New Roman"/>
          <w:sz w:val="28"/>
          <w:szCs w:val="28"/>
        </w:rPr>
        <w:t>е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 подразделени</w:t>
      </w:r>
      <w:r w:rsidR="00C74184">
        <w:rPr>
          <w:rFonts w:ascii="Times New Roman" w:eastAsia="Calibri" w:hAnsi="Times New Roman" w:cs="Times New Roman"/>
          <w:sz w:val="28"/>
          <w:szCs w:val="28"/>
        </w:rPr>
        <w:t>я</w:t>
      </w:r>
      <w:r w:rsidRPr="00F85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предоставляют Минтруду</w:t>
      </w:r>
      <w:r w:rsidR="00C7418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ЛНР отчет о начислении и выплате </w:t>
      </w:r>
      <w:r w:rsidRPr="00F856D4">
        <w:rPr>
          <w:rFonts w:ascii="Times New Roman" w:eastAsia="Calibri" w:hAnsi="Times New Roman" w:cs="Times New Roman"/>
          <w:sz w:val="28"/>
          <w:szCs w:val="28"/>
        </w:rPr>
        <w:t xml:space="preserve">ежегодной денежной </w:t>
      </w:r>
      <w:r w:rsidR="00DD42ED" w:rsidRPr="00F856D4">
        <w:rPr>
          <w:rFonts w:ascii="Times New Roman" w:eastAsia="Calibri" w:hAnsi="Times New Roman" w:cs="Times New Roman"/>
          <w:sz w:val="28"/>
          <w:szCs w:val="28"/>
        </w:rPr>
        <w:t>выплаты</w:t>
      </w:r>
      <w:r w:rsidRPr="00F85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ежемесячно,</w:t>
      </w:r>
      <w:r w:rsidRPr="00F85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>до 5</w:t>
      </w:r>
      <w:r w:rsidR="0054368C" w:rsidRPr="00F856D4">
        <w:rPr>
          <w:rFonts w:ascii="Times New Roman" w:eastAsia="Calibri" w:hAnsi="Times New Roman" w:cs="Times New Roman"/>
          <w:sz w:val="28"/>
          <w:szCs w:val="28"/>
        </w:rPr>
        <w:t> </w:t>
      </w:r>
      <w:r w:rsidR="00B659F8" w:rsidRPr="00F856D4">
        <w:rPr>
          <w:rFonts w:ascii="Times New Roman" w:eastAsia="Calibri" w:hAnsi="Times New Roman" w:cs="Times New Roman"/>
          <w:sz w:val="28"/>
          <w:szCs w:val="28"/>
        </w:rPr>
        <w:t xml:space="preserve">числа месяца, следующего </w:t>
      </w:r>
      <w:r w:rsidR="0054368C" w:rsidRPr="00F856D4">
        <w:rPr>
          <w:rFonts w:ascii="Times New Roman" w:eastAsia="Calibri" w:hAnsi="Times New Roman" w:cs="Times New Roman"/>
          <w:sz w:val="28"/>
          <w:szCs w:val="28"/>
        </w:rPr>
        <w:t>за</w:t>
      </w:r>
      <w:r w:rsidR="00C55CCA" w:rsidRPr="00F856D4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54368C" w:rsidRPr="00F856D4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="0054368C" w:rsidRPr="00F85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59F8" w:rsidRPr="00F856D4" w:rsidRDefault="00B659F8" w:rsidP="00B6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0D4" w:rsidRPr="00F856D4" w:rsidRDefault="00E350D4" w:rsidP="00E35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6D4">
        <w:rPr>
          <w:rFonts w:ascii="Times New Roman" w:hAnsi="Times New Roman" w:cs="Times New Roman"/>
          <w:sz w:val="28"/>
          <w:szCs w:val="28"/>
        </w:rPr>
        <w:t>3.</w:t>
      </w:r>
      <w:r w:rsidR="001D369D" w:rsidRPr="00F856D4">
        <w:rPr>
          <w:rFonts w:ascii="Times New Roman" w:hAnsi="Times New Roman" w:cs="Times New Roman"/>
          <w:sz w:val="28"/>
          <w:szCs w:val="28"/>
        </w:rPr>
        <w:t>1</w:t>
      </w:r>
      <w:r w:rsidR="00D83A66" w:rsidRPr="00F856D4">
        <w:rPr>
          <w:rFonts w:ascii="Times New Roman" w:hAnsi="Times New Roman" w:cs="Times New Roman"/>
          <w:sz w:val="28"/>
          <w:szCs w:val="28"/>
        </w:rPr>
        <w:t>2</w:t>
      </w:r>
      <w:r w:rsidRPr="00F856D4">
        <w:rPr>
          <w:rFonts w:ascii="Times New Roman" w:hAnsi="Times New Roman" w:cs="Times New Roman"/>
          <w:sz w:val="28"/>
          <w:szCs w:val="28"/>
        </w:rPr>
        <w:t>.</w:t>
      </w:r>
      <w:r w:rsidR="0087173E" w:rsidRPr="00F856D4">
        <w:rPr>
          <w:rFonts w:ascii="Times New Roman" w:hAnsi="Times New Roman" w:cs="Times New Roman"/>
          <w:sz w:val="28"/>
          <w:szCs w:val="28"/>
        </w:rPr>
        <w:t> </w:t>
      </w:r>
      <w:r w:rsidRPr="00F856D4">
        <w:rPr>
          <w:rFonts w:ascii="Times New Roman" w:eastAsia="Times New Roman" w:hAnsi="Times New Roman"/>
          <w:sz w:val="28"/>
          <w:szCs w:val="28"/>
          <w:lang w:eastAsia="ru-RU"/>
        </w:rPr>
        <w:t>Сумма ежегодной денежной выплаты, излишне выплаченная</w:t>
      </w:r>
      <w:r w:rsidR="00B814D1" w:rsidRPr="00F85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6D1E" w:rsidRPr="00F856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56D4">
        <w:rPr>
          <w:rFonts w:ascii="Times New Roman" w:eastAsia="Times New Roman" w:hAnsi="Times New Roman"/>
          <w:sz w:val="28"/>
          <w:szCs w:val="28"/>
          <w:lang w:eastAsia="ru-RU"/>
        </w:rPr>
        <w:t xml:space="preserve">очетному донору вследствие предоставления </w:t>
      </w:r>
      <w:r w:rsidR="001D369D" w:rsidRPr="00F856D4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Pr="00F856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с</w:t>
      </w:r>
      <w:r w:rsidR="00C55CCA" w:rsidRPr="00F856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856D4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заведомо неверными сведениями, сокрытия данных, влияющих на право получения ежегодной денежной выплаты, возмещается </w:t>
      </w:r>
      <w:r w:rsidR="00EB6D1E" w:rsidRPr="00F856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56D4">
        <w:rPr>
          <w:rFonts w:ascii="Times New Roman" w:eastAsia="Times New Roman" w:hAnsi="Times New Roman"/>
          <w:sz w:val="28"/>
          <w:szCs w:val="28"/>
          <w:lang w:eastAsia="ru-RU"/>
        </w:rPr>
        <w:t xml:space="preserve">очетным донором, </w:t>
      </w:r>
      <w:r w:rsidR="003D07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56D4">
        <w:rPr>
          <w:rFonts w:ascii="Times New Roman" w:eastAsia="Times New Roman" w:hAnsi="Times New Roman"/>
          <w:sz w:val="28"/>
          <w:szCs w:val="28"/>
          <w:lang w:eastAsia="ru-RU"/>
        </w:rPr>
        <w:t>а в</w:t>
      </w:r>
      <w:r w:rsidR="00C55CCA" w:rsidRPr="00F856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856D4">
        <w:rPr>
          <w:rFonts w:ascii="Times New Roman" w:eastAsia="Times New Roman" w:hAnsi="Times New Roman"/>
          <w:sz w:val="28"/>
          <w:szCs w:val="28"/>
          <w:lang w:eastAsia="ru-RU"/>
        </w:rPr>
        <w:t>случае спора</w:t>
      </w:r>
      <w:r w:rsidR="0054368C" w:rsidRPr="00F856D4">
        <w:rPr>
          <w:rFonts w:ascii="Times New Roman" w:eastAsia="Times New Roman" w:hAnsi="Times New Roman"/>
          <w:sz w:val="28"/>
          <w:szCs w:val="28"/>
          <w:lang w:eastAsia="ru-RU"/>
        </w:rPr>
        <w:t> –</w:t>
      </w:r>
      <w:r w:rsidRPr="00F856D4">
        <w:rPr>
          <w:rFonts w:ascii="Times New Roman" w:eastAsia="Times New Roman" w:hAnsi="Times New Roman"/>
          <w:sz w:val="28"/>
          <w:szCs w:val="28"/>
          <w:lang w:eastAsia="ru-RU"/>
        </w:rPr>
        <w:t xml:space="preserve"> взыскивается в </w:t>
      </w:r>
      <w:r w:rsidR="00E6501C" w:rsidRPr="00F856D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установленном законодательством </w:t>
      </w:r>
      <w:r w:rsidRPr="00F856D4">
        <w:rPr>
          <w:rFonts w:ascii="Times New Roman" w:eastAsia="Times New Roman" w:hAnsi="Times New Roman"/>
          <w:sz w:val="28"/>
          <w:szCs w:val="28"/>
          <w:lang w:eastAsia="ru-RU"/>
        </w:rPr>
        <w:t>порядке.</w:t>
      </w:r>
    </w:p>
    <w:p w:rsidR="00933738" w:rsidRDefault="00933738" w:rsidP="00185C41">
      <w:pPr>
        <w:pStyle w:val="1"/>
        <w:shd w:val="clear" w:color="auto" w:fill="auto"/>
        <w:tabs>
          <w:tab w:val="left" w:pos="111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D07E1" w:rsidRDefault="003D07E1" w:rsidP="00185C41">
      <w:pPr>
        <w:pStyle w:val="1"/>
        <w:shd w:val="clear" w:color="auto" w:fill="auto"/>
        <w:tabs>
          <w:tab w:val="left" w:pos="111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D07E1" w:rsidRPr="00F856D4" w:rsidRDefault="003D07E1" w:rsidP="00185C41">
      <w:pPr>
        <w:pStyle w:val="1"/>
        <w:shd w:val="clear" w:color="auto" w:fill="auto"/>
        <w:tabs>
          <w:tab w:val="left" w:pos="111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64CC7" w:rsidRPr="00F856D4" w:rsidRDefault="00C708C8" w:rsidP="00C7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C708C8" w:rsidRPr="00F856D4" w:rsidRDefault="00C708C8" w:rsidP="00C7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</w:t>
      </w:r>
    </w:p>
    <w:p w:rsidR="00C708C8" w:rsidRPr="00C81BD9" w:rsidRDefault="00C708C8" w:rsidP="00C70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Луганской Народной Республики                         </w:t>
      </w:r>
      <w:r w:rsidR="00B814D1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E7E4C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E7E4C"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6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Сумцов</w:t>
      </w:r>
      <w:proofErr w:type="spellEnd"/>
    </w:p>
    <w:sectPr w:rsidR="00C708C8" w:rsidRPr="00C81BD9" w:rsidSect="003D07E1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35" w:rsidRDefault="001F2E35" w:rsidP="00E76670">
      <w:pPr>
        <w:spacing w:after="0" w:line="240" w:lineRule="auto"/>
      </w:pPr>
      <w:r>
        <w:separator/>
      </w:r>
    </w:p>
  </w:endnote>
  <w:endnote w:type="continuationSeparator" w:id="0">
    <w:p w:rsidR="001F2E35" w:rsidRDefault="001F2E35" w:rsidP="00E7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A9" w:rsidRPr="0041624D" w:rsidRDefault="007748A9" w:rsidP="0041624D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35" w:rsidRDefault="001F2E35" w:rsidP="00E76670">
      <w:pPr>
        <w:spacing w:after="0" w:line="240" w:lineRule="auto"/>
      </w:pPr>
      <w:r>
        <w:separator/>
      </w:r>
    </w:p>
  </w:footnote>
  <w:footnote w:type="continuationSeparator" w:id="0">
    <w:p w:rsidR="001F2E35" w:rsidRDefault="001F2E35" w:rsidP="00E7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758333645"/>
      <w:docPartObj>
        <w:docPartGallery w:val="Page Numbers (Top of Page)"/>
        <w:docPartUnique/>
      </w:docPartObj>
    </w:sdtPr>
    <w:sdtEndPr/>
    <w:sdtContent>
      <w:p w:rsidR="007748A9" w:rsidRPr="0041624D" w:rsidRDefault="007748A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62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62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62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10E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162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B9"/>
    <w:rsid w:val="00000A82"/>
    <w:rsid w:val="00011075"/>
    <w:rsid w:val="000116E0"/>
    <w:rsid w:val="00013D7F"/>
    <w:rsid w:val="00020307"/>
    <w:rsid w:val="00020395"/>
    <w:rsid w:val="00027303"/>
    <w:rsid w:val="0003005A"/>
    <w:rsid w:val="00031168"/>
    <w:rsid w:val="0003286C"/>
    <w:rsid w:val="00044966"/>
    <w:rsid w:val="00044C3C"/>
    <w:rsid w:val="000451D4"/>
    <w:rsid w:val="000464C6"/>
    <w:rsid w:val="00052BF7"/>
    <w:rsid w:val="00053F61"/>
    <w:rsid w:val="00053F72"/>
    <w:rsid w:val="00054469"/>
    <w:rsid w:val="0005519A"/>
    <w:rsid w:val="00060278"/>
    <w:rsid w:val="000640C7"/>
    <w:rsid w:val="0007081E"/>
    <w:rsid w:val="00074048"/>
    <w:rsid w:val="000742A0"/>
    <w:rsid w:val="000749CA"/>
    <w:rsid w:val="000868BA"/>
    <w:rsid w:val="00090352"/>
    <w:rsid w:val="00091E68"/>
    <w:rsid w:val="000954DD"/>
    <w:rsid w:val="000A36C8"/>
    <w:rsid w:val="000A41C3"/>
    <w:rsid w:val="000A5762"/>
    <w:rsid w:val="000A65DC"/>
    <w:rsid w:val="000A67EE"/>
    <w:rsid w:val="000A7A00"/>
    <w:rsid w:val="000C1D94"/>
    <w:rsid w:val="000C64D6"/>
    <w:rsid w:val="000D4876"/>
    <w:rsid w:val="000D6D55"/>
    <w:rsid w:val="000D7774"/>
    <w:rsid w:val="000E1973"/>
    <w:rsid w:val="000E2155"/>
    <w:rsid w:val="00101983"/>
    <w:rsid w:val="001034D1"/>
    <w:rsid w:val="001074F8"/>
    <w:rsid w:val="00111949"/>
    <w:rsid w:val="00112581"/>
    <w:rsid w:val="0011680B"/>
    <w:rsid w:val="0012007C"/>
    <w:rsid w:val="001333A0"/>
    <w:rsid w:val="001401C6"/>
    <w:rsid w:val="00141AD5"/>
    <w:rsid w:val="00142505"/>
    <w:rsid w:val="00147205"/>
    <w:rsid w:val="00147FDE"/>
    <w:rsid w:val="00157F39"/>
    <w:rsid w:val="001633EA"/>
    <w:rsid w:val="00165768"/>
    <w:rsid w:val="00167741"/>
    <w:rsid w:val="00172761"/>
    <w:rsid w:val="001822E9"/>
    <w:rsid w:val="00184218"/>
    <w:rsid w:val="001847C1"/>
    <w:rsid w:val="00184E8E"/>
    <w:rsid w:val="00185C41"/>
    <w:rsid w:val="0018751B"/>
    <w:rsid w:val="00187EF4"/>
    <w:rsid w:val="00196BCA"/>
    <w:rsid w:val="001A0F17"/>
    <w:rsid w:val="001A1F75"/>
    <w:rsid w:val="001A22B1"/>
    <w:rsid w:val="001A30E7"/>
    <w:rsid w:val="001A4095"/>
    <w:rsid w:val="001A4778"/>
    <w:rsid w:val="001A6220"/>
    <w:rsid w:val="001A6E61"/>
    <w:rsid w:val="001B703D"/>
    <w:rsid w:val="001B767C"/>
    <w:rsid w:val="001C45EF"/>
    <w:rsid w:val="001D1D88"/>
    <w:rsid w:val="001D369D"/>
    <w:rsid w:val="001D7973"/>
    <w:rsid w:val="001E3B6E"/>
    <w:rsid w:val="001E3FC7"/>
    <w:rsid w:val="001E5762"/>
    <w:rsid w:val="001F2E35"/>
    <w:rsid w:val="00205FA3"/>
    <w:rsid w:val="00214150"/>
    <w:rsid w:val="002237BC"/>
    <w:rsid w:val="00225734"/>
    <w:rsid w:val="00225750"/>
    <w:rsid w:val="0023170C"/>
    <w:rsid w:val="00231B8B"/>
    <w:rsid w:val="002338F8"/>
    <w:rsid w:val="002374EF"/>
    <w:rsid w:val="00237FBE"/>
    <w:rsid w:val="00247A99"/>
    <w:rsid w:val="002511C2"/>
    <w:rsid w:val="002525F2"/>
    <w:rsid w:val="0025459D"/>
    <w:rsid w:val="00271404"/>
    <w:rsid w:val="002776EF"/>
    <w:rsid w:val="00277921"/>
    <w:rsid w:val="00283E26"/>
    <w:rsid w:val="002852F1"/>
    <w:rsid w:val="00294838"/>
    <w:rsid w:val="00295ABA"/>
    <w:rsid w:val="0029729B"/>
    <w:rsid w:val="002A0FF6"/>
    <w:rsid w:val="002A4F26"/>
    <w:rsid w:val="002B0020"/>
    <w:rsid w:val="002B0283"/>
    <w:rsid w:val="002B17DF"/>
    <w:rsid w:val="002B2E92"/>
    <w:rsid w:val="002B4E48"/>
    <w:rsid w:val="002B65AD"/>
    <w:rsid w:val="002B7CBD"/>
    <w:rsid w:val="002C05CE"/>
    <w:rsid w:val="002C062E"/>
    <w:rsid w:val="002C192D"/>
    <w:rsid w:val="002D25A9"/>
    <w:rsid w:val="002D3445"/>
    <w:rsid w:val="002D3781"/>
    <w:rsid w:val="002D3BFB"/>
    <w:rsid w:val="002D4174"/>
    <w:rsid w:val="002D611F"/>
    <w:rsid w:val="002E127B"/>
    <w:rsid w:val="002E1AC3"/>
    <w:rsid w:val="002E38B4"/>
    <w:rsid w:val="002E4619"/>
    <w:rsid w:val="002F324A"/>
    <w:rsid w:val="002F6144"/>
    <w:rsid w:val="00300661"/>
    <w:rsid w:val="00301E20"/>
    <w:rsid w:val="003110ED"/>
    <w:rsid w:val="00311634"/>
    <w:rsid w:val="00315D30"/>
    <w:rsid w:val="003211F7"/>
    <w:rsid w:val="003251B7"/>
    <w:rsid w:val="003270CA"/>
    <w:rsid w:val="00327D7B"/>
    <w:rsid w:val="0033065E"/>
    <w:rsid w:val="003362F4"/>
    <w:rsid w:val="0033637F"/>
    <w:rsid w:val="00342BE3"/>
    <w:rsid w:val="0034345B"/>
    <w:rsid w:val="00351C45"/>
    <w:rsid w:val="00353A3C"/>
    <w:rsid w:val="0036386B"/>
    <w:rsid w:val="00371ACD"/>
    <w:rsid w:val="00373171"/>
    <w:rsid w:val="0037740E"/>
    <w:rsid w:val="00391EA6"/>
    <w:rsid w:val="00392859"/>
    <w:rsid w:val="00392B54"/>
    <w:rsid w:val="00394320"/>
    <w:rsid w:val="00395808"/>
    <w:rsid w:val="00397952"/>
    <w:rsid w:val="003A38CD"/>
    <w:rsid w:val="003A5204"/>
    <w:rsid w:val="003B339F"/>
    <w:rsid w:val="003B38AF"/>
    <w:rsid w:val="003C01BC"/>
    <w:rsid w:val="003C425D"/>
    <w:rsid w:val="003C6FC2"/>
    <w:rsid w:val="003C77FF"/>
    <w:rsid w:val="003D07E1"/>
    <w:rsid w:val="003D0CDB"/>
    <w:rsid w:val="003D37A5"/>
    <w:rsid w:val="003E7930"/>
    <w:rsid w:val="003F0288"/>
    <w:rsid w:val="003F0435"/>
    <w:rsid w:val="004019A7"/>
    <w:rsid w:val="004029EF"/>
    <w:rsid w:val="00411FBD"/>
    <w:rsid w:val="00412D1F"/>
    <w:rsid w:val="0041624D"/>
    <w:rsid w:val="00417036"/>
    <w:rsid w:val="00436A87"/>
    <w:rsid w:val="0044072E"/>
    <w:rsid w:val="004461C1"/>
    <w:rsid w:val="00453A90"/>
    <w:rsid w:val="0045635E"/>
    <w:rsid w:val="00465E57"/>
    <w:rsid w:val="00467164"/>
    <w:rsid w:val="004703B6"/>
    <w:rsid w:val="00471E3F"/>
    <w:rsid w:val="00473F46"/>
    <w:rsid w:val="00474BF0"/>
    <w:rsid w:val="00476589"/>
    <w:rsid w:val="004826B7"/>
    <w:rsid w:val="0048488D"/>
    <w:rsid w:val="00490249"/>
    <w:rsid w:val="00491B14"/>
    <w:rsid w:val="00491D6B"/>
    <w:rsid w:val="004A01E2"/>
    <w:rsid w:val="004A22D4"/>
    <w:rsid w:val="004A5BF9"/>
    <w:rsid w:val="004B0D2F"/>
    <w:rsid w:val="004B0D65"/>
    <w:rsid w:val="004B16C4"/>
    <w:rsid w:val="004B7983"/>
    <w:rsid w:val="004C0D0F"/>
    <w:rsid w:val="004C4FA3"/>
    <w:rsid w:val="004C76D6"/>
    <w:rsid w:val="004C7F7F"/>
    <w:rsid w:val="004D0168"/>
    <w:rsid w:val="004D6E5F"/>
    <w:rsid w:val="004D7907"/>
    <w:rsid w:val="004D7DB9"/>
    <w:rsid w:val="004E138E"/>
    <w:rsid w:val="004E1E22"/>
    <w:rsid w:val="004E3D5D"/>
    <w:rsid w:val="004E40C4"/>
    <w:rsid w:val="004E43FA"/>
    <w:rsid w:val="004E5AF3"/>
    <w:rsid w:val="004E68E6"/>
    <w:rsid w:val="004F1994"/>
    <w:rsid w:val="004F3F2A"/>
    <w:rsid w:val="00504592"/>
    <w:rsid w:val="0051069A"/>
    <w:rsid w:val="00515460"/>
    <w:rsid w:val="005200F8"/>
    <w:rsid w:val="005227E9"/>
    <w:rsid w:val="00525A08"/>
    <w:rsid w:val="00526D9F"/>
    <w:rsid w:val="00531E65"/>
    <w:rsid w:val="00542615"/>
    <w:rsid w:val="0054368C"/>
    <w:rsid w:val="00545207"/>
    <w:rsid w:val="005454E4"/>
    <w:rsid w:val="005576A7"/>
    <w:rsid w:val="00557A84"/>
    <w:rsid w:val="00561DBF"/>
    <w:rsid w:val="00561F76"/>
    <w:rsid w:val="005625F7"/>
    <w:rsid w:val="00564CE9"/>
    <w:rsid w:val="005733E0"/>
    <w:rsid w:val="005736D6"/>
    <w:rsid w:val="005766BC"/>
    <w:rsid w:val="005830E6"/>
    <w:rsid w:val="00583BAF"/>
    <w:rsid w:val="0058752E"/>
    <w:rsid w:val="00592492"/>
    <w:rsid w:val="00595CEF"/>
    <w:rsid w:val="00596717"/>
    <w:rsid w:val="005A119C"/>
    <w:rsid w:val="005A3792"/>
    <w:rsid w:val="005A60D0"/>
    <w:rsid w:val="005B0116"/>
    <w:rsid w:val="005B29DE"/>
    <w:rsid w:val="005B71CC"/>
    <w:rsid w:val="005D1DDF"/>
    <w:rsid w:val="005D2F61"/>
    <w:rsid w:val="005D7EDA"/>
    <w:rsid w:val="005E4B33"/>
    <w:rsid w:val="005E6808"/>
    <w:rsid w:val="005E7F06"/>
    <w:rsid w:val="005F08AC"/>
    <w:rsid w:val="005F2C76"/>
    <w:rsid w:val="005F4114"/>
    <w:rsid w:val="005F55E9"/>
    <w:rsid w:val="005F7906"/>
    <w:rsid w:val="00606E41"/>
    <w:rsid w:val="0061578B"/>
    <w:rsid w:val="00620941"/>
    <w:rsid w:val="00622614"/>
    <w:rsid w:val="00624287"/>
    <w:rsid w:val="006316EF"/>
    <w:rsid w:val="00634787"/>
    <w:rsid w:val="00634CA6"/>
    <w:rsid w:val="00645782"/>
    <w:rsid w:val="00651E8F"/>
    <w:rsid w:val="0065700B"/>
    <w:rsid w:val="006571E3"/>
    <w:rsid w:val="0066137A"/>
    <w:rsid w:val="00664CC7"/>
    <w:rsid w:val="00665AAE"/>
    <w:rsid w:val="00667FC9"/>
    <w:rsid w:val="006726F2"/>
    <w:rsid w:val="00674BF1"/>
    <w:rsid w:val="00677318"/>
    <w:rsid w:val="00686303"/>
    <w:rsid w:val="00686A9F"/>
    <w:rsid w:val="0069655C"/>
    <w:rsid w:val="006A3A33"/>
    <w:rsid w:val="006B13B1"/>
    <w:rsid w:val="006B252A"/>
    <w:rsid w:val="006B2F73"/>
    <w:rsid w:val="006B5891"/>
    <w:rsid w:val="006C33CD"/>
    <w:rsid w:val="006D4C67"/>
    <w:rsid w:val="006D5831"/>
    <w:rsid w:val="006F387C"/>
    <w:rsid w:val="0070113A"/>
    <w:rsid w:val="0070154D"/>
    <w:rsid w:val="0070179E"/>
    <w:rsid w:val="00705D26"/>
    <w:rsid w:val="007120E1"/>
    <w:rsid w:val="007130B5"/>
    <w:rsid w:val="007131EA"/>
    <w:rsid w:val="00713A07"/>
    <w:rsid w:val="00721828"/>
    <w:rsid w:val="00724CC8"/>
    <w:rsid w:val="00736DB0"/>
    <w:rsid w:val="007425E1"/>
    <w:rsid w:val="00744BFD"/>
    <w:rsid w:val="007473A3"/>
    <w:rsid w:val="007513CE"/>
    <w:rsid w:val="00756842"/>
    <w:rsid w:val="00757795"/>
    <w:rsid w:val="007748A9"/>
    <w:rsid w:val="00787C4B"/>
    <w:rsid w:val="00793143"/>
    <w:rsid w:val="007A2815"/>
    <w:rsid w:val="007A39A4"/>
    <w:rsid w:val="007A6BC7"/>
    <w:rsid w:val="007B5B7B"/>
    <w:rsid w:val="007B6FCB"/>
    <w:rsid w:val="007C08D3"/>
    <w:rsid w:val="007C1C99"/>
    <w:rsid w:val="007C2791"/>
    <w:rsid w:val="007C5542"/>
    <w:rsid w:val="007D2279"/>
    <w:rsid w:val="007E7B93"/>
    <w:rsid w:val="007F0F8F"/>
    <w:rsid w:val="007F6D9E"/>
    <w:rsid w:val="007F75D6"/>
    <w:rsid w:val="00801C32"/>
    <w:rsid w:val="0080209C"/>
    <w:rsid w:val="00803440"/>
    <w:rsid w:val="00805377"/>
    <w:rsid w:val="00812F90"/>
    <w:rsid w:val="00813558"/>
    <w:rsid w:val="00814D08"/>
    <w:rsid w:val="00816338"/>
    <w:rsid w:val="008173BF"/>
    <w:rsid w:val="00820494"/>
    <w:rsid w:val="00821F56"/>
    <w:rsid w:val="00831665"/>
    <w:rsid w:val="00831E30"/>
    <w:rsid w:val="00836871"/>
    <w:rsid w:val="008375C4"/>
    <w:rsid w:val="008413F7"/>
    <w:rsid w:val="00842617"/>
    <w:rsid w:val="00844825"/>
    <w:rsid w:val="00844D92"/>
    <w:rsid w:val="00846BF0"/>
    <w:rsid w:val="00850141"/>
    <w:rsid w:val="00853EA5"/>
    <w:rsid w:val="00861260"/>
    <w:rsid w:val="00863112"/>
    <w:rsid w:val="0086498E"/>
    <w:rsid w:val="0087173E"/>
    <w:rsid w:val="008748BF"/>
    <w:rsid w:val="00875B11"/>
    <w:rsid w:val="00876524"/>
    <w:rsid w:val="00882C34"/>
    <w:rsid w:val="00882EBE"/>
    <w:rsid w:val="00883CA4"/>
    <w:rsid w:val="008842FF"/>
    <w:rsid w:val="00887A0A"/>
    <w:rsid w:val="00890A20"/>
    <w:rsid w:val="00891A6C"/>
    <w:rsid w:val="00892340"/>
    <w:rsid w:val="00897D0F"/>
    <w:rsid w:val="008A111D"/>
    <w:rsid w:val="008A2662"/>
    <w:rsid w:val="008A37EF"/>
    <w:rsid w:val="008A45EC"/>
    <w:rsid w:val="008C0872"/>
    <w:rsid w:val="008C1459"/>
    <w:rsid w:val="008C1ACC"/>
    <w:rsid w:val="008D6514"/>
    <w:rsid w:val="008D6D59"/>
    <w:rsid w:val="008D7991"/>
    <w:rsid w:val="008E18F9"/>
    <w:rsid w:val="008E2832"/>
    <w:rsid w:val="008E3257"/>
    <w:rsid w:val="008F3E16"/>
    <w:rsid w:val="009053FB"/>
    <w:rsid w:val="00911EAD"/>
    <w:rsid w:val="00913637"/>
    <w:rsid w:val="0092290C"/>
    <w:rsid w:val="00924051"/>
    <w:rsid w:val="009256CD"/>
    <w:rsid w:val="009261EF"/>
    <w:rsid w:val="00930278"/>
    <w:rsid w:val="00933738"/>
    <w:rsid w:val="00933A8E"/>
    <w:rsid w:val="00936F47"/>
    <w:rsid w:val="0093781C"/>
    <w:rsid w:val="009437FD"/>
    <w:rsid w:val="00943D08"/>
    <w:rsid w:val="00945092"/>
    <w:rsid w:val="00947EA9"/>
    <w:rsid w:val="009573EC"/>
    <w:rsid w:val="009735B6"/>
    <w:rsid w:val="009747CB"/>
    <w:rsid w:val="00974C28"/>
    <w:rsid w:val="0097655D"/>
    <w:rsid w:val="00982F6A"/>
    <w:rsid w:val="00990872"/>
    <w:rsid w:val="00991CB1"/>
    <w:rsid w:val="0099725C"/>
    <w:rsid w:val="00997ABE"/>
    <w:rsid w:val="009A22B4"/>
    <w:rsid w:val="009A253F"/>
    <w:rsid w:val="009B3372"/>
    <w:rsid w:val="009B5F80"/>
    <w:rsid w:val="009C30B9"/>
    <w:rsid w:val="009C7181"/>
    <w:rsid w:val="009C7944"/>
    <w:rsid w:val="009D419C"/>
    <w:rsid w:val="009E0A4C"/>
    <w:rsid w:val="009E1EC2"/>
    <w:rsid w:val="009E4A9C"/>
    <w:rsid w:val="009E5195"/>
    <w:rsid w:val="009F0766"/>
    <w:rsid w:val="009F3F02"/>
    <w:rsid w:val="009F7329"/>
    <w:rsid w:val="009F7D15"/>
    <w:rsid w:val="00A00401"/>
    <w:rsid w:val="00A01932"/>
    <w:rsid w:val="00A01EC7"/>
    <w:rsid w:val="00A03DA4"/>
    <w:rsid w:val="00A05045"/>
    <w:rsid w:val="00A216C1"/>
    <w:rsid w:val="00A23FD5"/>
    <w:rsid w:val="00A270EC"/>
    <w:rsid w:val="00A45378"/>
    <w:rsid w:val="00A47BDF"/>
    <w:rsid w:val="00A50C4E"/>
    <w:rsid w:val="00A56920"/>
    <w:rsid w:val="00A6112F"/>
    <w:rsid w:val="00A67B6C"/>
    <w:rsid w:val="00A70043"/>
    <w:rsid w:val="00A70C34"/>
    <w:rsid w:val="00A70ED1"/>
    <w:rsid w:val="00A71E1D"/>
    <w:rsid w:val="00A753A2"/>
    <w:rsid w:val="00A7601F"/>
    <w:rsid w:val="00A77EF5"/>
    <w:rsid w:val="00A8115E"/>
    <w:rsid w:val="00A83E1C"/>
    <w:rsid w:val="00A85074"/>
    <w:rsid w:val="00A85397"/>
    <w:rsid w:val="00A91E0F"/>
    <w:rsid w:val="00A944D5"/>
    <w:rsid w:val="00A971C6"/>
    <w:rsid w:val="00AA39B4"/>
    <w:rsid w:val="00AA736D"/>
    <w:rsid w:val="00AB02DC"/>
    <w:rsid w:val="00AB0308"/>
    <w:rsid w:val="00AB2025"/>
    <w:rsid w:val="00AC776D"/>
    <w:rsid w:val="00AD1256"/>
    <w:rsid w:val="00AD4CD5"/>
    <w:rsid w:val="00AD5F00"/>
    <w:rsid w:val="00AE463E"/>
    <w:rsid w:val="00AE604D"/>
    <w:rsid w:val="00AE60FB"/>
    <w:rsid w:val="00AF135E"/>
    <w:rsid w:val="00AF1DDC"/>
    <w:rsid w:val="00B06B22"/>
    <w:rsid w:val="00B139F5"/>
    <w:rsid w:val="00B14250"/>
    <w:rsid w:val="00B15A46"/>
    <w:rsid w:val="00B16D93"/>
    <w:rsid w:val="00B17A13"/>
    <w:rsid w:val="00B17F7E"/>
    <w:rsid w:val="00B20F4B"/>
    <w:rsid w:val="00B25E99"/>
    <w:rsid w:val="00B32366"/>
    <w:rsid w:val="00B336D9"/>
    <w:rsid w:val="00B34268"/>
    <w:rsid w:val="00B34EE4"/>
    <w:rsid w:val="00B40995"/>
    <w:rsid w:val="00B41194"/>
    <w:rsid w:val="00B44804"/>
    <w:rsid w:val="00B456A9"/>
    <w:rsid w:val="00B45B4C"/>
    <w:rsid w:val="00B519D4"/>
    <w:rsid w:val="00B52760"/>
    <w:rsid w:val="00B52DCA"/>
    <w:rsid w:val="00B54BFF"/>
    <w:rsid w:val="00B54D67"/>
    <w:rsid w:val="00B63E93"/>
    <w:rsid w:val="00B64A5D"/>
    <w:rsid w:val="00B659F8"/>
    <w:rsid w:val="00B65D58"/>
    <w:rsid w:val="00B72E6E"/>
    <w:rsid w:val="00B814D1"/>
    <w:rsid w:val="00B841A4"/>
    <w:rsid w:val="00BA5C12"/>
    <w:rsid w:val="00BA716D"/>
    <w:rsid w:val="00BB5EBE"/>
    <w:rsid w:val="00BB61A9"/>
    <w:rsid w:val="00BC49E3"/>
    <w:rsid w:val="00BC6F79"/>
    <w:rsid w:val="00BD3333"/>
    <w:rsid w:val="00BD7E35"/>
    <w:rsid w:val="00BE0750"/>
    <w:rsid w:val="00BE0C03"/>
    <w:rsid w:val="00BE0C1B"/>
    <w:rsid w:val="00BF03F0"/>
    <w:rsid w:val="00BF44E6"/>
    <w:rsid w:val="00BF4AFD"/>
    <w:rsid w:val="00C00BD1"/>
    <w:rsid w:val="00C0169A"/>
    <w:rsid w:val="00C01B4F"/>
    <w:rsid w:val="00C05960"/>
    <w:rsid w:val="00C06972"/>
    <w:rsid w:val="00C12ECA"/>
    <w:rsid w:val="00C130DA"/>
    <w:rsid w:val="00C15383"/>
    <w:rsid w:val="00C35B02"/>
    <w:rsid w:val="00C3670C"/>
    <w:rsid w:val="00C37686"/>
    <w:rsid w:val="00C41988"/>
    <w:rsid w:val="00C43DAD"/>
    <w:rsid w:val="00C43EAA"/>
    <w:rsid w:val="00C52697"/>
    <w:rsid w:val="00C52C65"/>
    <w:rsid w:val="00C55C4B"/>
    <w:rsid w:val="00C55CCA"/>
    <w:rsid w:val="00C566EF"/>
    <w:rsid w:val="00C5722A"/>
    <w:rsid w:val="00C57E19"/>
    <w:rsid w:val="00C640A6"/>
    <w:rsid w:val="00C676F7"/>
    <w:rsid w:val="00C708C8"/>
    <w:rsid w:val="00C73AB9"/>
    <w:rsid w:val="00C74184"/>
    <w:rsid w:val="00C76EAD"/>
    <w:rsid w:val="00C779B2"/>
    <w:rsid w:val="00C814DF"/>
    <w:rsid w:val="00C81BD9"/>
    <w:rsid w:val="00C933EE"/>
    <w:rsid w:val="00C9391E"/>
    <w:rsid w:val="00C93CB9"/>
    <w:rsid w:val="00C96056"/>
    <w:rsid w:val="00CA1C70"/>
    <w:rsid w:val="00CA6CE6"/>
    <w:rsid w:val="00CB39EF"/>
    <w:rsid w:val="00CC02A0"/>
    <w:rsid w:val="00CC0B1A"/>
    <w:rsid w:val="00CC1B65"/>
    <w:rsid w:val="00CD76B7"/>
    <w:rsid w:val="00CE5066"/>
    <w:rsid w:val="00CE51EC"/>
    <w:rsid w:val="00CF1AF5"/>
    <w:rsid w:val="00D01200"/>
    <w:rsid w:val="00D0493C"/>
    <w:rsid w:val="00D0505F"/>
    <w:rsid w:val="00D152DF"/>
    <w:rsid w:val="00D178AD"/>
    <w:rsid w:val="00D20075"/>
    <w:rsid w:val="00D20A05"/>
    <w:rsid w:val="00D23398"/>
    <w:rsid w:val="00D24BA0"/>
    <w:rsid w:val="00D27010"/>
    <w:rsid w:val="00D30461"/>
    <w:rsid w:val="00D31080"/>
    <w:rsid w:val="00D346D6"/>
    <w:rsid w:val="00D3605E"/>
    <w:rsid w:val="00D36ED8"/>
    <w:rsid w:val="00D40288"/>
    <w:rsid w:val="00D44F61"/>
    <w:rsid w:val="00D45574"/>
    <w:rsid w:val="00D4592D"/>
    <w:rsid w:val="00D46A10"/>
    <w:rsid w:val="00D509E3"/>
    <w:rsid w:val="00D51307"/>
    <w:rsid w:val="00D53B9C"/>
    <w:rsid w:val="00D61494"/>
    <w:rsid w:val="00D63223"/>
    <w:rsid w:val="00D670FA"/>
    <w:rsid w:val="00D71992"/>
    <w:rsid w:val="00D7438D"/>
    <w:rsid w:val="00D81765"/>
    <w:rsid w:val="00D83A66"/>
    <w:rsid w:val="00D84A10"/>
    <w:rsid w:val="00D869BB"/>
    <w:rsid w:val="00D86A91"/>
    <w:rsid w:val="00D90115"/>
    <w:rsid w:val="00D94818"/>
    <w:rsid w:val="00D95D0B"/>
    <w:rsid w:val="00DA31DC"/>
    <w:rsid w:val="00DB2B86"/>
    <w:rsid w:val="00DB4C9B"/>
    <w:rsid w:val="00DB7AC2"/>
    <w:rsid w:val="00DC18FC"/>
    <w:rsid w:val="00DD2252"/>
    <w:rsid w:val="00DD4170"/>
    <w:rsid w:val="00DD42ED"/>
    <w:rsid w:val="00DD477A"/>
    <w:rsid w:val="00DE069B"/>
    <w:rsid w:val="00DE2755"/>
    <w:rsid w:val="00DF10C2"/>
    <w:rsid w:val="00DF6DA2"/>
    <w:rsid w:val="00E0059C"/>
    <w:rsid w:val="00E02625"/>
    <w:rsid w:val="00E029B5"/>
    <w:rsid w:val="00E14B3E"/>
    <w:rsid w:val="00E232B9"/>
    <w:rsid w:val="00E243FE"/>
    <w:rsid w:val="00E30DCD"/>
    <w:rsid w:val="00E314E9"/>
    <w:rsid w:val="00E325B5"/>
    <w:rsid w:val="00E33DB2"/>
    <w:rsid w:val="00E350D4"/>
    <w:rsid w:val="00E35DF2"/>
    <w:rsid w:val="00E35E7E"/>
    <w:rsid w:val="00E36171"/>
    <w:rsid w:val="00E4431C"/>
    <w:rsid w:val="00E46AFE"/>
    <w:rsid w:val="00E478B0"/>
    <w:rsid w:val="00E520E2"/>
    <w:rsid w:val="00E54747"/>
    <w:rsid w:val="00E5559C"/>
    <w:rsid w:val="00E63E06"/>
    <w:rsid w:val="00E6501C"/>
    <w:rsid w:val="00E652FC"/>
    <w:rsid w:val="00E65766"/>
    <w:rsid w:val="00E75326"/>
    <w:rsid w:val="00E75462"/>
    <w:rsid w:val="00E76670"/>
    <w:rsid w:val="00E821D9"/>
    <w:rsid w:val="00E832CF"/>
    <w:rsid w:val="00E856CB"/>
    <w:rsid w:val="00E932D9"/>
    <w:rsid w:val="00EA6129"/>
    <w:rsid w:val="00EA70C1"/>
    <w:rsid w:val="00EB01CD"/>
    <w:rsid w:val="00EB35C9"/>
    <w:rsid w:val="00EB41B0"/>
    <w:rsid w:val="00EB6D1E"/>
    <w:rsid w:val="00EC2F60"/>
    <w:rsid w:val="00EC7581"/>
    <w:rsid w:val="00ED18E2"/>
    <w:rsid w:val="00ED2911"/>
    <w:rsid w:val="00ED2F36"/>
    <w:rsid w:val="00ED4BCF"/>
    <w:rsid w:val="00EE161C"/>
    <w:rsid w:val="00EE5ECB"/>
    <w:rsid w:val="00EF023E"/>
    <w:rsid w:val="00EF277A"/>
    <w:rsid w:val="00EF5E02"/>
    <w:rsid w:val="00F002AF"/>
    <w:rsid w:val="00F020AA"/>
    <w:rsid w:val="00F04D9F"/>
    <w:rsid w:val="00F05083"/>
    <w:rsid w:val="00F068DA"/>
    <w:rsid w:val="00F15E1F"/>
    <w:rsid w:val="00F16EE1"/>
    <w:rsid w:val="00F30933"/>
    <w:rsid w:val="00F30C96"/>
    <w:rsid w:val="00F3215D"/>
    <w:rsid w:val="00F33B5B"/>
    <w:rsid w:val="00F43393"/>
    <w:rsid w:val="00F54E85"/>
    <w:rsid w:val="00F55E41"/>
    <w:rsid w:val="00F57738"/>
    <w:rsid w:val="00F612FE"/>
    <w:rsid w:val="00F62B8C"/>
    <w:rsid w:val="00F64747"/>
    <w:rsid w:val="00F65C6A"/>
    <w:rsid w:val="00F65D46"/>
    <w:rsid w:val="00F6745F"/>
    <w:rsid w:val="00F856D4"/>
    <w:rsid w:val="00F86D05"/>
    <w:rsid w:val="00F90026"/>
    <w:rsid w:val="00F97A65"/>
    <w:rsid w:val="00FA29B4"/>
    <w:rsid w:val="00FA29BA"/>
    <w:rsid w:val="00FA4090"/>
    <w:rsid w:val="00FB0B12"/>
    <w:rsid w:val="00FB39A3"/>
    <w:rsid w:val="00FB4BDD"/>
    <w:rsid w:val="00FB6502"/>
    <w:rsid w:val="00FC3764"/>
    <w:rsid w:val="00FC575F"/>
    <w:rsid w:val="00FC5CF7"/>
    <w:rsid w:val="00FC6FD7"/>
    <w:rsid w:val="00FD3E52"/>
    <w:rsid w:val="00FD6E55"/>
    <w:rsid w:val="00FE4DAA"/>
    <w:rsid w:val="00FE7E4C"/>
    <w:rsid w:val="00FF0071"/>
    <w:rsid w:val="00FF0BEE"/>
    <w:rsid w:val="00FF2807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FC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DF6DA2"/>
  </w:style>
  <w:style w:type="character" w:customStyle="1" w:styleId="extended-textfull">
    <w:name w:val="extended-text__full"/>
    <w:basedOn w:val="a0"/>
    <w:rsid w:val="0069655C"/>
  </w:style>
  <w:style w:type="paragraph" w:styleId="a4">
    <w:name w:val="Normal (Web)"/>
    <w:basedOn w:val="a"/>
    <w:uiPriority w:val="99"/>
    <w:unhideWhenUsed/>
    <w:rsid w:val="006316E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6316EF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316EF"/>
    <w:pPr>
      <w:shd w:val="clear" w:color="auto" w:fill="FFFFFF"/>
      <w:spacing w:after="0" w:line="638" w:lineRule="exact"/>
      <w:jc w:val="center"/>
    </w:pPr>
    <w:rPr>
      <w:rFonts w:eastAsia="Times New Roman"/>
      <w:sz w:val="27"/>
      <w:szCs w:val="27"/>
    </w:rPr>
  </w:style>
  <w:style w:type="character" w:styleId="a6">
    <w:name w:val="Strong"/>
    <w:basedOn w:val="a0"/>
    <w:uiPriority w:val="99"/>
    <w:qFormat/>
    <w:rsid w:val="009E1EC2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E9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05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51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670"/>
  </w:style>
  <w:style w:type="paragraph" w:styleId="ab">
    <w:name w:val="footer"/>
    <w:basedOn w:val="a"/>
    <w:link w:val="ac"/>
    <w:uiPriority w:val="99"/>
    <w:unhideWhenUsed/>
    <w:rsid w:val="00E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670"/>
  </w:style>
  <w:style w:type="paragraph" w:customStyle="1" w:styleId="ad">
    <w:name w:val="Обычный (отступ)"/>
    <w:basedOn w:val="a"/>
    <w:autoRedefine/>
    <w:qFormat/>
    <w:rsid w:val="00D9481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40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FC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DF6DA2"/>
  </w:style>
  <w:style w:type="character" w:customStyle="1" w:styleId="extended-textfull">
    <w:name w:val="extended-text__full"/>
    <w:basedOn w:val="a0"/>
    <w:rsid w:val="0069655C"/>
  </w:style>
  <w:style w:type="paragraph" w:styleId="a4">
    <w:name w:val="Normal (Web)"/>
    <w:basedOn w:val="a"/>
    <w:uiPriority w:val="99"/>
    <w:unhideWhenUsed/>
    <w:rsid w:val="006316E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6316EF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316EF"/>
    <w:pPr>
      <w:shd w:val="clear" w:color="auto" w:fill="FFFFFF"/>
      <w:spacing w:after="0" w:line="638" w:lineRule="exact"/>
      <w:jc w:val="center"/>
    </w:pPr>
    <w:rPr>
      <w:rFonts w:eastAsia="Times New Roman"/>
      <w:sz w:val="27"/>
      <w:szCs w:val="27"/>
    </w:rPr>
  </w:style>
  <w:style w:type="character" w:styleId="a6">
    <w:name w:val="Strong"/>
    <w:basedOn w:val="a0"/>
    <w:uiPriority w:val="99"/>
    <w:qFormat/>
    <w:rsid w:val="009E1EC2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E9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05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51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670"/>
  </w:style>
  <w:style w:type="paragraph" w:styleId="ab">
    <w:name w:val="footer"/>
    <w:basedOn w:val="a"/>
    <w:link w:val="ac"/>
    <w:uiPriority w:val="99"/>
    <w:unhideWhenUsed/>
    <w:rsid w:val="00E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670"/>
  </w:style>
  <w:style w:type="paragraph" w:customStyle="1" w:styleId="ad">
    <w:name w:val="Обычный (отступ)"/>
    <w:basedOn w:val="a"/>
    <w:autoRedefine/>
    <w:qFormat/>
    <w:rsid w:val="00D9481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40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52F1-3C8D-4590-A67E-CFD3D3C2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1638</Words>
  <Characters>9338</Characters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2021-09-28T12:04:00Z</cp:lastPrinted>
  <dcterms:created xsi:type="dcterms:W3CDTF">2021-09-02T07:53:00Z</dcterms:created>
  <dcterms:modified xsi:type="dcterms:W3CDTF">2021-09-28T12:25:00Z</dcterms:modified>
</cp:coreProperties>
</file>