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DE" w:rsidRPr="006120AC" w:rsidRDefault="008C63DE" w:rsidP="002076CC">
      <w:pPr>
        <w:spacing w:after="0" w:line="240" w:lineRule="auto"/>
        <w:ind w:left="4536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УТВЕРЖДЕН</w:t>
      </w:r>
    </w:p>
    <w:p w:rsidR="008C63DE" w:rsidRPr="006120AC" w:rsidRDefault="008C63DE" w:rsidP="002076CC">
      <w:pPr>
        <w:spacing w:after="0" w:line="240" w:lineRule="auto"/>
        <w:ind w:left="4536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постановлением Правительства</w:t>
      </w:r>
    </w:p>
    <w:p w:rsidR="008C63DE" w:rsidRPr="006120AC" w:rsidRDefault="008C63DE" w:rsidP="002076CC">
      <w:pPr>
        <w:spacing w:after="0" w:line="240" w:lineRule="auto"/>
        <w:ind w:left="4536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Луганской Народной Республики</w:t>
      </w:r>
    </w:p>
    <w:p w:rsidR="008C63DE" w:rsidRPr="006120AC" w:rsidRDefault="008C63DE" w:rsidP="002076CC">
      <w:pPr>
        <w:spacing w:after="0" w:line="240" w:lineRule="auto"/>
        <w:ind w:left="4536" w:firstLine="709"/>
        <w:contextualSpacing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от «</w:t>
      </w:r>
      <w:r w:rsidR="00D87DE9">
        <w:rPr>
          <w:rFonts w:ascii="Times New Roman" w:hAnsi="Times New Roman" w:cs="Times New Roman"/>
          <w:sz w:val="28"/>
        </w:rPr>
        <w:t>31</w:t>
      </w:r>
      <w:r w:rsidRPr="006120AC">
        <w:rPr>
          <w:rFonts w:ascii="Times New Roman" w:hAnsi="Times New Roman" w:cs="Times New Roman"/>
          <w:sz w:val="28"/>
        </w:rPr>
        <w:t xml:space="preserve">» </w:t>
      </w:r>
      <w:r w:rsidR="00D87DE9">
        <w:rPr>
          <w:rFonts w:ascii="Times New Roman" w:hAnsi="Times New Roman" w:cs="Times New Roman"/>
          <w:sz w:val="28"/>
        </w:rPr>
        <w:t xml:space="preserve">августа 2021 года № </w:t>
      </w:r>
      <w:r w:rsidR="007D620D">
        <w:rPr>
          <w:rFonts w:ascii="Times New Roman" w:hAnsi="Times New Roman" w:cs="Times New Roman"/>
          <w:sz w:val="28"/>
        </w:rPr>
        <w:t>787</w:t>
      </w:r>
      <w:bookmarkStart w:id="0" w:name="_GoBack"/>
      <w:bookmarkEnd w:id="0"/>
      <w:r w:rsidR="00D87DE9">
        <w:rPr>
          <w:rFonts w:ascii="Times New Roman" w:hAnsi="Times New Roman" w:cs="Times New Roman"/>
          <w:sz w:val="28"/>
        </w:rPr>
        <w:t>/21</w:t>
      </w:r>
    </w:p>
    <w:p w:rsidR="008C63DE" w:rsidRDefault="008C63DE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8C63DE" w:rsidRPr="006120AC" w:rsidRDefault="003F49FF" w:rsidP="002076C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6120AC">
        <w:rPr>
          <w:rFonts w:ascii="Times New Roman" w:eastAsia="Calibri" w:hAnsi="Times New Roman" w:cs="Times New Roman"/>
          <w:b/>
          <w:sz w:val="28"/>
        </w:rPr>
        <w:t xml:space="preserve">Порядок использования </w:t>
      </w:r>
      <w:r w:rsidR="00280253" w:rsidRPr="006120AC">
        <w:rPr>
          <w:rFonts w:ascii="Times New Roman" w:eastAsia="Calibri" w:hAnsi="Times New Roman" w:cs="Times New Roman"/>
          <w:b/>
          <w:sz w:val="28"/>
        </w:rPr>
        <w:t>средств</w:t>
      </w:r>
      <w:r w:rsidRPr="006120AC">
        <w:rPr>
          <w:rFonts w:ascii="Times New Roman" w:eastAsia="Calibri" w:hAnsi="Times New Roman" w:cs="Times New Roman"/>
          <w:b/>
          <w:sz w:val="28"/>
        </w:rPr>
        <w:t>, полученных Государственным учреждением Луганской Народной Республики «Республиканский центр судебных экспертиз» от приносящей доход деятельности</w:t>
      </w:r>
    </w:p>
    <w:p w:rsidR="005C313E" w:rsidRDefault="005C313E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03D7E" w:rsidRPr="006120AC" w:rsidRDefault="00A3120B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120AC">
        <w:rPr>
          <w:rFonts w:ascii="Times New Roman" w:hAnsi="Times New Roman" w:cs="Times New Roman"/>
          <w:b/>
          <w:sz w:val="28"/>
        </w:rPr>
        <w:t>I. Общие положения</w:t>
      </w:r>
    </w:p>
    <w:p w:rsidR="008C63DE" w:rsidRPr="006120AC" w:rsidRDefault="008C63DE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C63DE" w:rsidRPr="007D4EBF" w:rsidRDefault="00A3120B" w:rsidP="002076CC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E041D">
        <w:rPr>
          <w:rFonts w:ascii="Times New Roman" w:hAnsi="Times New Roman" w:cs="Times New Roman"/>
          <w:sz w:val="28"/>
        </w:rPr>
        <w:t xml:space="preserve">Настоящий </w:t>
      </w:r>
      <w:r w:rsidR="00280253" w:rsidRPr="002E041D">
        <w:rPr>
          <w:rFonts w:ascii="Times New Roman" w:hAnsi="Times New Roman" w:cs="Times New Roman"/>
          <w:sz w:val="28"/>
        </w:rPr>
        <w:t>П</w:t>
      </w:r>
      <w:r w:rsidR="003F49FF" w:rsidRPr="002E041D">
        <w:rPr>
          <w:rFonts w:ascii="Times New Roman" w:hAnsi="Times New Roman" w:cs="Times New Roman"/>
          <w:sz w:val="28"/>
        </w:rPr>
        <w:t>орядок использования средств</w:t>
      </w:r>
      <w:r w:rsidR="008C63DE" w:rsidRPr="002E041D">
        <w:rPr>
          <w:rFonts w:ascii="Times New Roman" w:hAnsi="Times New Roman" w:cs="Times New Roman"/>
          <w:sz w:val="28"/>
        </w:rPr>
        <w:t>, полученных Государственным учреждением Луганской Народной Республики «Республиканский центр судебных экспертиз» от приносящей доход деятельности</w:t>
      </w:r>
      <w:r w:rsidRPr="002E041D">
        <w:rPr>
          <w:rFonts w:ascii="Times New Roman" w:hAnsi="Times New Roman" w:cs="Times New Roman"/>
          <w:sz w:val="28"/>
        </w:rPr>
        <w:t xml:space="preserve">, разработан с целью определения </w:t>
      </w:r>
      <w:r w:rsidR="008C63DE" w:rsidRPr="002E041D">
        <w:rPr>
          <w:rFonts w:ascii="Times New Roman" w:hAnsi="Times New Roman" w:cs="Times New Roman"/>
          <w:sz w:val="28"/>
        </w:rPr>
        <w:t xml:space="preserve">порядка использования средств, полученных Государственным учреждением Луганской Народной Республики «Республиканский центр судебных экспертиз» </w:t>
      </w:r>
      <w:r w:rsidR="00B50298" w:rsidRPr="002E041D">
        <w:rPr>
          <w:rFonts w:ascii="Times New Roman" w:hAnsi="Times New Roman" w:cs="Times New Roman"/>
          <w:sz w:val="28"/>
        </w:rPr>
        <w:t xml:space="preserve">(далее – Учреждение) </w:t>
      </w:r>
      <w:r w:rsidR="008C63DE" w:rsidRPr="002E041D">
        <w:rPr>
          <w:rFonts w:ascii="Times New Roman" w:hAnsi="Times New Roman" w:cs="Times New Roman"/>
          <w:sz w:val="28"/>
        </w:rPr>
        <w:t>от</w:t>
      </w:r>
      <w:r w:rsidR="00B50298" w:rsidRPr="002E041D">
        <w:rPr>
          <w:rFonts w:ascii="Times New Roman" w:hAnsi="Times New Roman" w:cs="Times New Roman"/>
          <w:sz w:val="28"/>
        </w:rPr>
        <w:t> </w:t>
      </w:r>
      <w:r w:rsidR="008C63DE" w:rsidRPr="002E041D">
        <w:rPr>
          <w:rFonts w:ascii="Times New Roman" w:hAnsi="Times New Roman" w:cs="Times New Roman"/>
          <w:sz w:val="28"/>
        </w:rPr>
        <w:t xml:space="preserve">приносящей доход деятельности, осуществления расходов, связанных </w:t>
      </w:r>
      <w:r w:rsidR="002E041D">
        <w:rPr>
          <w:rFonts w:ascii="Times New Roman" w:hAnsi="Times New Roman" w:cs="Times New Roman"/>
          <w:sz w:val="28"/>
        </w:rPr>
        <w:br/>
      </w:r>
      <w:r w:rsidR="008C63DE" w:rsidRPr="002E041D">
        <w:rPr>
          <w:rFonts w:ascii="Times New Roman" w:hAnsi="Times New Roman" w:cs="Times New Roman"/>
          <w:sz w:val="28"/>
        </w:rPr>
        <w:t>с такой деятельностью, направлени</w:t>
      </w:r>
      <w:r w:rsidR="002E041D">
        <w:rPr>
          <w:rFonts w:ascii="Times New Roman" w:hAnsi="Times New Roman" w:cs="Times New Roman"/>
          <w:sz w:val="28"/>
        </w:rPr>
        <w:t>я</w:t>
      </w:r>
      <w:r w:rsidR="008C63DE" w:rsidRPr="002E041D">
        <w:rPr>
          <w:rFonts w:ascii="Times New Roman" w:hAnsi="Times New Roman" w:cs="Times New Roman"/>
          <w:sz w:val="28"/>
        </w:rPr>
        <w:t xml:space="preserve"> и порядка использования внебюджетных средств.</w:t>
      </w:r>
    </w:p>
    <w:p w:rsidR="00B50298" w:rsidRDefault="00B50298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1.2. П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риносящая доход деятельность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это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предусмотренн</w:t>
      </w:r>
      <w:r w:rsidR="008D21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ые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законодательством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Луганской Народной Республики </w:t>
      </w:r>
      <w:r w:rsidR="008D21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учредительными документами Учреждения вид</w:t>
      </w:r>
      <w:r w:rsidR="008D21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осуществляем</w:t>
      </w:r>
      <w:r w:rsidR="008D21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ые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D21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Учреждением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 соответствующую плату, кото</w:t>
      </w:r>
      <w:r w:rsidR="008D21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="002E04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ая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после уплаты налогов, сборов и иных обязательных платежей в бюджеты бюджетной системы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 и осуществления расходов, связанных с этой деятельностью, </w:t>
      </w:r>
      <w:r w:rsidR="002E04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том числе в части возмещения произведенных расходов бюджета, используется для собственных нужд </w:t>
      </w:r>
      <w:r w:rsidR="008D21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Учреждения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B50298" w:rsidRDefault="00B50298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C313E" w:rsidRDefault="00107635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</w:t>
      </w:r>
      <w:r w:rsidR="00B27564" w:rsidRPr="00B27564">
        <w:rPr>
          <w:rFonts w:ascii="Times New Roman" w:hAnsi="Times New Roman" w:cs="Times New Roman"/>
          <w:b/>
          <w:sz w:val="28"/>
        </w:rPr>
        <w:t xml:space="preserve">. Порядок осуществления приносящей </w:t>
      </w:r>
    </w:p>
    <w:p w:rsidR="00B27564" w:rsidRPr="00B27564" w:rsidRDefault="00B27564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27564">
        <w:rPr>
          <w:rFonts w:ascii="Times New Roman" w:hAnsi="Times New Roman" w:cs="Times New Roman"/>
          <w:b/>
          <w:sz w:val="28"/>
        </w:rPr>
        <w:t>доход деятельности</w:t>
      </w:r>
    </w:p>
    <w:p w:rsidR="00B27564" w:rsidRDefault="00B27564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408CD" w:rsidRPr="006120AC" w:rsidRDefault="00B27564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="005A1C37" w:rsidRPr="006120AC">
        <w:rPr>
          <w:rFonts w:ascii="Times New Roman" w:hAnsi="Times New Roman" w:cs="Times New Roman"/>
          <w:sz w:val="28"/>
        </w:rPr>
        <w:t>. Приносящая доход деятельность Учреждения</w:t>
      </w:r>
      <w:r w:rsidR="002408CD" w:rsidRPr="006120AC">
        <w:rPr>
          <w:rFonts w:ascii="Times New Roman" w:hAnsi="Times New Roman" w:cs="Times New Roman"/>
          <w:sz w:val="28"/>
        </w:rPr>
        <w:t xml:space="preserve"> осуществляется </w:t>
      </w:r>
      <w:r w:rsidR="002E041D">
        <w:rPr>
          <w:rFonts w:ascii="Times New Roman" w:hAnsi="Times New Roman" w:cs="Times New Roman"/>
          <w:sz w:val="28"/>
        </w:rPr>
        <w:br/>
      </w:r>
      <w:r w:rsidR="002408CD" w:rsidRPr="006120AC">
        <w:rPr>
          <w:rFonts w:ascii="Times New Roman" w:hAnsi="Times New Roman" w:cs="Times New Roman"/>
          <w:sz w:val="28"/>
        </w:rPr>
        <w:t>с целью:</w:t>
      </w:r>
    </w:p>
    <w:p w:rsidR="002408CD" w:rsidRPr="006120AC" w:rsidRDefault="002408CD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 xml:space="preserve">обеспечения функционирования </w:t>
      </w:r>
      <w:r w:rsidR="00B27564">
        <w:rPr>
          <w:rFonts w:ascii="Times New Roman" w:hAnsi="Times New Roman" w:cs="Times New Roman"/>
          <w:sz w:val="28"/>
        </w:rPr>
        <w:t>его</w:t>
      </w:r>
      <w:r w:rsidRPr="006120AC">
        <w:rPr>
          <w:rFonts w:ascii="Times New Roman" w:hAnsi="Times New Roman" w:cs="Times New Roman"/>
          <w:sz w:val="28"/>
        </w:rPr>
        <w:t xml:space="preserve"> деятельности в соответствии </w:t>
      </w:r>
      <w:r w:rsidR="002E041D">
        <w:rPr>
          <w:rFonts w:ascii="Times New Roman" w:hAnsi="Times New Roman" w:cs="Times New Roman"/>
          <w:sz w:val="28"/>
        </w:rPr>
        <w:br/>
      </w:r>
      <w:r w:rsidRPr="006120AC">
        <w:rPr>
          <w:rFonts w:ascii="Times New Roman" w:hAnsi="Times New Roman" w:cs="Times New Roman"/>
          <w:sz w:val="28"/>
        </w:rPr>
        <w:t>с уставными целями и задачами;</w:t>
      </w:r>
    </w:p>
    <w:p w:rsidR="002408CD" w:rsidRPr="006120AC" w:rsidRDefault="002408CD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развити</w:t>
      </w:r>
      <w:r w:rsidR="00B27564">
        <w:rPr>
          <w:rFonts w:ascii="Times New Roman" w:hAnsi="Times New Roman" w:cs="Times New Roman"/>
          <w:sz w:val="28"/>
        </w:rPr>
        <w:t>я</w:t>
      </w:r>
      <w:r w:rsidRPr="006120AC">
        <w:rPr>
          <w:rFonts w:ascii="Times New Roman" w:hAnsi="Times New Roman" w:cs="Times New Roman"/>
          <w:sz w:val="28"/>
        </w:rPr>
        <w:t xml:space="preserve"> материально-технической базы Учреждения;</w:t>
      </w:r>
    </w:p>
    <w:p w:rsidR="00B67057" w:rsidRPr="006120AC" w:rsidRDefault="002408CD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осуществлени</w:t>
      </w:r>
      <w:r w:rsidR="00B27564">
        <w:rPr>
          <w:rFonts w:ascii="Times New Roman" w:hAnsi="Times New Roman" w:cs="Times New Roman"/>
          <w:sz w:val="28"/>
        </w:rPr>
        <w:t>я</w:t>
      </w:r>
      <w:r w:rsidRPr="006120AC">
        <w:rPr>
          <w:rFonts w:ascii="Times New Roman" w:hAnsi="Times New Roman" w:cs="Times New Roman"/>
          <w:sz w:val="28"/>
        </w:rPr>
        <w:t xml:space="preserve"> научной, научно-технической и инновационной деятельности.</w:t>
      </w:r>
    </w:p>
    <w:p w:rsidR="00B27564" w:rsidRDefault="00B67057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2.</w:t>
      </w:r>
      <w:r w:rsidR="00B27564">
        <w:rPr>
          <w:rFonts w:ascii="Times New Roman" w:hAnsi="Times New Roman" w:cs="Times New Roman"/>
          <w:sz w:val="28"/>
        </w:rPr>
        <w:t>2</w:t>
      </w:r>
      <w:r w:rsidRPr="006120AC">
        <w:rPr>
          <w:rFonts w:ascii="Times New Roman" w:hAnsi="Times New Roman" w:cs="Times New Roman"/>
          <w:sz w:val="28"/>
        </w:rPr>
        <w:t xml:space="preserve">. </w:t>
      </w:r>
      <w:r w:rsidR="004422D0">
        <w:rPr>
          <w:rFonts w:ascii="Times New Roman" w:hAnsi="Times New Roman" w:cs="Times New Roman"/>
          <w:sz w:val="28"/>
        </w:rPr>
        <w:t>Стоимость и порядок осуществления видов приносящей доход деятельности Учреждения определя</w:t>
      </w:r>
      <w:r w:rsidR="002E041D">
        <w:rPr>
          <w:rFonts w:ascii="Times New Roman" w:hAnsi="Times New Roman" w:cs="Times New Roman"/>
          <w:sz w:val="28"/>
        </w:rPr>
        <w:t>ю</w:t>
      </w:r>
      <w:r w:rsidR="004422D0">
        <w:rPr>
          <w:rFonts w:ascii="Times New Roman" w:hAnsi="Times New Roman" w:cs="Times New Roman"/>
          <w:sz w:val="28"/>
        </w:rPr>
        <w:t xml:space="preserve">тся в соответствии с действующим законодательством Луганской Народной Республики. </w:t>
      </w:r>
    </w:p>
    <w:p w:rsidR="00B27564" w:rsidRDefault="004422D0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AF24DD">
        <w:rPr>
          <w:rFonts w:ascii="Times New Roman" w:hAnsi="Times New Roman" w:cs="Times New Roman"/>
          <w:sz w:val="28"/>
        </w:rPr>
        <w:t>3. Приносящая доход деятельность</w:t>
      </w:r>
      <w:r>
        <w:rPr>
          <w:rFonts w:ascii="Times New Roman" w:hAnsi="Times New Roman" w:cs="Times New Roman"/>
          <w:sz w:val="28"/>
        </w:rPr>
        <w:t xml:space="preserve"> осуществляется Учреждением </w:t>
      </w:r>
      <w:r w:rsidR="00AF24DD">
        <w:rPr>
          <w:rFonts w:ascii="Times New Roman" w:hAnsi="Times New Roman" w:cs="Times New Roman"/>
          <w:sz w:val="28"/>
        </w:rPr>
        <w:br/>
      </w:r>
      <w:r w:rsidRPr="00B27564">
        <w:rPr>
          <w:rFonts w:ascii="Times New Roman" w:hAnsi="Times New Roman" w:cs="Times New Roman"/>
          <w:sz w:val="28"/>
        </w:rPr>
        <w:t xml:space="preserve">на основании договора, заключенного между </w:t>
      </w:r>
      <w:r>
        <w:rPr>
          <w:rFonts w:ascii="Times New Roman" w:hAnsi="Times New Roman" w:cs="Times New Roman"/>
          <w:sz w:val="28"/>
        </w:rPr>
        <w:t>Учреждением</w:t>
      </w:r>
      <w:r w:rsidRPr="00B27564"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</w:rPr>
        <w:t xml:space="preserve">физическими </w:t>
      </w:r>
      <w:r w:rsidR="002076CC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юридическими лицами</w:t>
      </w:r>
      <w:r w:rsidRPr="00B27564">
        <w:rPr>
          <w:rFonts w:ascii="Times New Roman" w:hAnsi="Times New Roman" w:cs="Times New Roman"/>
          <w:sz w:val="28"/>
        </w:rPr>
        <w:t xml:space="preserve"> в письменной форме. Средства, полученные </w:t>
      </w:r>
      <w:r w:rsidR="00AF24DD">
        <w:rPr>
          <w:rFonts w:ascii="Times New Roman" w:hAnsi="Times New Roman" w:cs="Times New Roman"/>
          <w:sz w:val="28"/>
        </w:rPr>
        <w:br/>
      </w:r>
      <w:r w:rsidRPr="00B27564">
        <w:rPr>
          <w:rFonts w:ascii="Times New Roman" w:hAnsi="Times New Roman" w:cs="Times New Roman"/>
          <w:sz w:val="28"/>
        </w:rPr>
        <w:lastRenderedPageBreak/>
        <w:t xml:space="preserve">от </w:t>
      </w:r>
      <w:r>
        <w:rPr>
          <w:rFonts w:ascii="Times New Roman" w:hAnsi="Times New Roman" w:cs="Times New Roman"/>
          <w:sz w:val="28"/>
        </w:rPr>
        <w:t>осуществления приносящей доход деятельности</w:t>
      </w:r>
      <w:r w:rsidRPr="00B27564">
        <w:rPr>
          <w:rFonts w:ascii="Times New Roman" w:hAnsi="Times New Roman" w:cs="Times New Roman"/>
          <w:sz w:val="28"/>
        </w:rPr>
        <w:t xml:space="preserve">, являются внебюджетными средствами, поступают на лицевой счет </w:t>
      </w:r>
      <w:r>
        <w:rPr>
          <w:rFonts w:ascii="Times New Roman" w:hAnsi="Times New Roman" w:cs="Times New Roman"/>
          <w:sz w:val="28"/>
        </w:rPr>
        <w:t>Учреждения</w:t>
      </w:r>
      <w:r w:rsidRPr="00B27564">
        <w:rPr>
          <w:rFonts w:ascii="Times New Roman" w:hAnsi="Times New Roman" w:cs="Times New Roman"/>
          <w:sz w:val="28"/>
        </w:rPr>
        <w:t xml:space="preserve"> для учета операций </w:t>
      </w:r>
      <w:r w:rsidR="00AF24DD">
        <w:rPr>
          <w:rFonts w:ascii="Times New Roman" w:hAnsi="Times New Roman" w:cs="Times New Roman"/>
          <w:sz w:val="28"/>
        </w:rPr>
        <w:br/>
      </w:r>
      <w:r w:rsidRPr="00B27564">
        <w:rPr>
          <w:rFonts w:ascii="Times New Roman" w:hAnsi="Times New Roman" w:cs="Times New Roman"/>
          <w:sz w:val="28"/>
        </w:rPr>
        <w:t xml:space="preserve">со средствами, полученными от приносящей доход деятельности, открытый </w:t>
      </w:r>
      <w:r w:rsidR="00AF24DD">
        <w:rPr>
          <w:rFonts w:ascii="Times New Roman" w:hAnsi="Times New Roman" w:cs="Times New Roman"/>
          <w:sz w:val="28"/>
        </w:rPr>
        <w:br/>
      </w:r>
      <w:r w:rsidRPr="00B27564">
        <w:rPr>
          <w:rFonts w:ascii="Times New Roman" w:hAnsi="Times New Roman" w:cs="Times New Roman"/>
          <w:sz w:val="28"/>
        </w:rPr>
        <w:t>в Государственном казначействе Луганской Народной Республики</w:t>
      </w:r>
      <w:r w:rsidR="00AF24DD">
        <w:rPr>
          <w:rFonts w:ascii="Times New Roman" w:hAnsi="Times New Roman" w:cs="Times New Roman"/>
          <w:sz w:val="28"/>
        </w:rPr>
        <w:t>,</w:t>
      </w:r>
      <w:r w:rsidRPr="00B27564">
        <w:rPr>
          <w:rFonts w:ascii="Times New Roman" w:hAnsi="Times New Roman" w:cs="Times New Roman"/>
          <w:sz w:val="28"/>
        </w:rPr>
        <w:t xml:space="preserve"> </w:t>
      </w:r>
      <w:r w:rsidR="00AF24DD">
        <w:rPr>
          <w:rFonts w:ascii="Times New Roman" w:hAnsi="Times New Roman" w:cs="Times New Roman"/>
          <w:sz w:val="28"/>
        </w:rPr>
        <w:br/>
      </w:r>
      <w:r w:rsidRPr="00B27564">
        <w:rPr>
          <w:rFonts w:ascii="Times New Roman" w:hAnsi="Times New Roman" w:cs="Times New Roman"/>
          <w:sz w:val="28"/>
        </w:rPr>
        <w:t>и используются в соответствии с законодательством Луганской Народной Республики.</w:t>
      </w:r>
    </w:p>
    <w:p w:rsidR="00B67057" w:rsidRPr="006120AC" w:rsidRDefault="004422D0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 </w:t>
      </w:r>
      <w:r w:rsidR="00A3120B" w:rsidRPr="006120AC">
        <w:rPr>
          <w:rFonts w:ascii="Times New Roman" w:hAnsi="Times New Roman" w:cs="Times New Roman"/>
          <w:sz w:val="28"/>
        </w:rPr>
        <w:t xml:space="preserve">Внебюджетные средства формируются по каждому виду </w:t>
      </w:r>
      <w:r w:rsidR="00B67057" w:rsidRPr="006120AC">
        <w:rPr>
          <w:rFonts w:ascii="Times New Roman" w:hAnsi="Times New Roman" w:cs="Times New Roman"/>
          <w:sz w:val="28"/>
        </w:rPr>
        <w:t xml:space="preserve">приносящей доход </w:t>
      </w:r>
      <w:r w:rsidR="00A3120B" w:rsidRPr="006120AC">
        <w:rPr>
          <w:rFonts w:ascii="Times New Roman" w:hAnsi="Times New Roman" w:cs="Times New Roman"/>
          <w:sz w:val="28"/>
        </w:rPr>
        <w:t>деятельности</w:t>
      </w:r>
      <w:r w:rsidR="00B67057" w:rsidRPr="006120AC">
        <w:rPr>
          <w:rFonts w:ascii="Times New Roman" w:hAnsi="Times New Roman" w:cs="Times New Roman"/>
          <w:sz w:val="28"/>
        </w:rPr>
        <w:t xml:space="preserve"> Учреждения, осуществляемой в соответствии с уставными целями и задачами</w:t>
      </w:r>
      <w:r w:rsidR="001F10C1" w:rsidRPr="006120AC">
        <w:rPr>
          <w:rFonts w:ascii="Times New Roman" w:hAnsi="Times New Roman" w:cs="Times New Roman"/>
          <w:sz w:val="28"/>
        </w:rPr>
        <w:t xml:space="preserve"> и в соответствии с действующим законодательством</w:t>
      </w:r>
      <w:r w:rsidR="00B67057" w:rsidRPr="006120AC">
        <w:rPr>
          <w:rFonts w:ascii="Times New Roman" w:hAnsi="Times New Roman" w:cs="Times New Roman"/>
          <w:sz w:val="28"/>
        </w:rPr>
        <w:t>.</w:t>
      </w:r>
    </w:p>
    <w:p w:rsidR="00B67057" w:rsidRPr="006120AC" w:rsidRDefault="00B67057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120AC">
        <w:rPr>
          <w:rFonts w:ascii="Times New Roman" w:hAnsi="Times New Roman" w:cs="Times New Roman"/>
          <w:sz w:val="28"/>
        </w:rPr>
        <w:t>2.</w:t>
      </w:r>
      <w:r w:rsidR="004422D0">
        <w:rPr>
          <w:rFonts w:ascii="Times New Roman" w:hAnsi="Times New Roman" w:cs="Times New Roman"/>
          <w:sz w:val="28"/>
        </w:rPr>
        <w:t>5</w:t>
      </w:r>
      <w:r w:rsidR="00A3120B" w:rsidRPr="006120AC">
        <w:rPr>
          <w:rFonts w:ascii="Times New Roman" w:hAnsi="Times New Roman" w:cs="Times New Roman"/>
          <w:sz w:val="28"/>
        </w:rPr>
        <w:t xml:space="preserve">. При </w:t>
      </w:r>
      <w:r w:rsidRPr="006120AC">
        <w:rPr>
          <w:rFonts w:ascii="Times New Roman" w:hAnsi="Times New Roman" w:cs="Times New Roman"/>
          <w:sz w:val="28"/>
        </w:rPr>
        <w:t xml:space="preserve">осуществлении приносящей доход деятельности </w:t>
      </w:r>
      <w:r w:rsidR="00A3120B" w:rsidRPr="006120AC">
        <w:rPr>
          <w:rFonts w:ascii="Times New Roman" w:hAnsi="Times New Roman" w:cs="Times New Roman"/>
          <w:sz w:val="28"/>
        </w:rPr>
        <w:t>Учреждени</w:t>
      </w:r>
      <w:r w:rsidR="006D368B" w:rsidRPr="006120AC">
        <w:rPr>
          <w:rFonts w:ascii="Times New Roman" w:hAnsi="Times New Roman" w:cs="Times New Roman"/>
          <w:sz w:val="28"/>
        </w:rPr>
        <w:t xml:space="preserve">е </w:t>
      </w:r>
      <w:r w:rsidR="00A3120B" w:rsidRPr="006120AC">
        <w:rPr>
          <w:rFonts w:ascii="Times New Roman" w:hAnsi="Times New Roman" w:cs="Times New Roman"/>
          <w:sz w:val="28"/>
        </w:rPr>
        <w:t>использу</w:t>
      </w:r>
      <w:r w:rsidR="006D368B" w:rsidRPr="006120AC">
        <w:rPr>
          <w:rFonts w:ascii="Times New Roman" w:hAnsi="Times New Roman" w:cs="Times New Roman"/>
          <w:sz w:val="28"/>
        </w:rPr>
        <w:t>ет</w:t>
      </w:r>
      <w:r w:rsidR="00A3120B" w:rsidRPr="006120AC">
        <w:rPr>
          <w:rFonts w:ascii="Times New Roman" w:hAnsi="Times New Roman" w:cs="Times New Roman"/>
          <w:sz w:val="28"/>
        </w:rPr>
        <w:t xml:space="preserve"> материально</w:t>
      </w:r>
      <w:r w:rsidR="006D368B" w:rsidRPr="006120AC">
        <w:rPr>
          <w:rFonts w:ascii="Times New Roman" w:hAnsi="Times New Roman" w:cs="Times New Roman"/>
          <w:sz w:val="28"/>
        </w:rPr>
        <w:t>-т</w:t>
      </w:r>
      <w:r w:rsidR="00A3120B" w:rsidRPr="006120AC">
        <w:rPr>
          <w:rFonts w:ascii="Times New Roman" w:hAnsi="Times New Roman" w:cs="Times New Roman"/>
          <w:sz w:val="28"/>
        </w:rPr>
        <w:t>ехническую базу, числящуюся на балансе, соблюда</w:t>
      </w:r>
      <w:r w:rsidR="006D368B" w:rsidRPr="006120AC">
        <w:rPr>
          <w:rFonts w:ascii="Times New Roman" w:hAnsi="Times New Roman" w:cs="Times New Roman"/>
          <w:sz w:val="28"/>
        </w:rPr>
        <w:t>ет</w:t>
      </w:r>
      <w:r w:rsidR="00A3120B" w:rsidRPr="006120AC">
        <w:rPr>
          <w:rFonts w:ascii="Times New Roman" w:hAnsi="Times New Roman" w:cs="Times New Roman"/>
          <w:sz w:val="28"/>
        </w:rPr>
        <w:t xml:space="preserve"> установленный режим работы. </w:t>
      </w:r>
    </w:p>
    <w:p w:rsidR="00CB7388" w:rsidRPr="006120AC" w:rsidRDefault="001F10C1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2.</w:t>
      </w:r>
      <w:r w:rsidR="004422D0">
        <w:rPr>
          <w:rFonts w:ascii="Times New Roman" w:hAnsi="Times New Roman" w:cs="Times New Roman"/>
          <w:sz w:val="28"/>
          <w:szCs w:val="28"/>
        </w:rPr>
        <w:t>6</w:t>
      </w:r>
      <w:r w:rsidRPr="006120AC">
        <w:rPr>
          <w:rFonts w:ascii="Times New Roman" w:hAnsi="Times New Roman" w:cs="Times New Roman"/>
          <w:sz w:val="28"/>
          <w:szCs w:val="28"/>
        </w:rPr>
        <w:t xml:space="preserve">. Внебюджетные средства отражаются в смете доходов и расходов </w:t>
      </w:r>
      <w:r w:rsidR="00AF24DD">
        <w:rPr>
          <w:rFonts w:ascii="Times New Roman" w:hAnsi="Times New Roman" w:cs="Times New Roman"/>
          <w:sz w:val="28"/>
          <w:szCs w:val="28"/>
        </w:rPr>
        <w:br/>
      </w:r>
      <w:r w:rsidR="0032747A">
        <w:rPr>
          <w:rFonts w:ascii="Times New Roman" w:hAnsi="Times New Roman" w:cs="Times New Roman"/>
          <w:sz w:val="28"/>
          <w:szCs w:val="28"/>
        </w:rPr>
        <w:t>по приносящей доход деятельности</w:t>
      </w:r>
      <w:r w:rsidRPr="006120AC">
        <w:rPr>
          <w:rFonts w:ascii="Times New Roman" w:hAnsi="Times New Roman" w:cs="Times New Roman"/>
          <w:sz w:val="28"/>
          <w:szCs w:val="28"/>
        </w:rPr>
        <w:t xml:space="preserve"> средств Учреждения </w:t>
      </w:r>
      <w:r w:rsidR="00CB7388" w:rsidRPr="006120AC">
        <w:rPr>
          <w:rFonts w:ascii="Times New Roman" w:hAnsi="Times New Roman" w:cs="Times New Roman"/>
          <w:sz w:val="28"/>
          <w:szCs w:val="28"/>
        </w:rPr>
        <w:t>(далее – смета доходов и расходов</w:t>
      </w:r>
      <w:r w:rsidR="00B27564">
        <w:rPr>
          <w:rFonts w:ascii="Times New Roman" w:hAnsi="Times New Roman" w:cs="Times New Roman"/>
          <w:sz w:val="28"/>
          <w:szCs w:val="28"/>
        </w:rPr>
        <w:t>)</w:t>
      </w:r>
      <w:r w:rsidR="00CB7388" w:rsidRPr="006120AC">
        <w:rPr>
          <w:rFonts w:ascii="Times New Roman" w:hAnsi="Times New Roman" w:cs="Times New Roman"/>
          <w:sz w:val="28"/>
          <w:szCs w:val="28"/>
        </w:rPr>
        <w:t xml:space="preserve"> по</w:t>
      </w:r>
      <w:r w:rsidRPr="006120AC">
        <w:rPr>
          <w:rFonts w:ascii="Times New Roman" w:hAnsi="Times New Roman" w:cs="Times New Roman"/>
          <w:sz w:val="28"/>
          <w:szCs w:val="28"/>
        </w:rPr>
        <w:t xml:space="preserve"> соответств</w:t>
      </w:r>
      <w:r w:rsidR="00CB7388" w:rsidRPr="006120AC">
        <w:rPr>
          <w:rFonts w:ascii="Times New Roman" w:hAnsi="Times New Roman" w:cs="Times New Roman"/>
          <w:sz w:val="28"/>
          <w:szCs w:val="28"/>
        </w:rPr>
        <w:t>ующим кодам класс</w:t>
      </w:r>
      <w:r w:rsidRPr="006120AC">
        <w:rPr>
          <w:rFonts w:ascii="Times New Roman" w:hAnsi="Times New Roman" w:cs="Times New Roman"/>
          <w:sz w:val="28"/>
          <w:szCs w:val="28"/>
        </w:rPr>
        <w:t>и</w:t>
      </w:r>
      <w:r w:rsidR="00CB7388" w:rsidRPr="006120AC">
        <w:rPr>
          <w:rFonts w:ascii="Times New Roman" w:hAnsi="Times New Roman" w:cs="Times New Roman"/>
          <w:sz w:val="28"/>
          <w:szCs w:val="28"/>
        </w:rPr>
        <w:t xml:space="preserve">фикации доходов </w:t>
      </w:r>
      <w:r w:rsidR="0032747A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Республики. </w:t>
      </w:r>
    </w:p>
    <w:p w:rsidR="00CB7388" w:rsidRPr="006120AC" w:rsidRDefault="00CB7388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 xml:space="preserve">Учреждение может составлять раздельные сметы доходов и расходов </w:t>
      </w:r>
      <w:r w:rsidR="00AF24DD">
        <w:rPr>
          <w:rFonts w:ascii="Times New Roman" w:hAnsi="Times New Roman" w:cs="Times New Roman"/>
          <w:sz w:val="28"/>
          <w:szCs w:val="28"/>
        </w:rPr>
        <w:br/>
      </w:r>
      <w:r w:rsidRPr="006120AC">
        <w:rPr>
          <w:rFonts w:ascii="Times New Roman" w:hAnsi="Times New Roman" w:cs="Times New Roman"/>
          <w:sz w:val="28"/>
          <w:szCs w:val="28"/>
        </w:rPr>
        <w:t xml:space="preserve">по видам внебюджетной деятельности. В таких случаях Учреждение </w:t>
      </w:r>
      <w:r w:rsidR="00AF24DD">
        <w:rPr>
          <w:rFonts w:ascii="Times New Roman" w:hAnsi="Times New Roman" w:cs="Times New Roman"/>
          <w:sz w:val="28"/>
          <w:szCs w:val="28"/>
        </w:rPr>
        <w:br/>
      </w:r>
      <w:r w:rsidRPr="006120AC">
        <w:rPr>
          <w:rFonts w:ascii="Times New Roman" w:hAnsi="Times New Roman" w:cs="Times New Roman"/>
          <w:sz w:val="28"/>
          <w:szCs w:val="28"/>
        </w:rPr>
        <w:t xml:space="preserve">в обязательном порядке формирует сводную смету доходов и расходов </w:t>
      </w:r>
      <w:r w:rsidR="00AF24DD">
        <w:rPr>
          <w:rFonts w:ascii="Times New Roman" w:hAnsi="Times New Roman" w:cs="Times New Roman"/>
          <w:sz w:val="28"/>
          <w:szCs w:val="28"/>
        </w:rPr>
        <w:br/>
      </w:r>
      <w:r w:rsidR="0032747A">
        <w:rPr>
          <w:rFonts w:ascii="Times New Roman" w:hAnsi="Times New Roman" w:cs="Times New Roman"/>
          <w:sz w:val="28"/>
          <w:szCs w:val="28"/>
        </w:rPr>
        <w:t>по</w:t>
      </w:r>
      <w:r w:rsidRPr="006120AC">
        <w:rPr>
          <w:rFonts w:ascii="Times New Roman" w:hAnsi="Times New Roman" w:cs="Times New Roman"/>
          <w:sz w:val="28"/>
          <w:szCs w:val="28"/>
        </w:rPr>
        <w:t xml:space="preserve"> приносящей доход деятельности по форме, установленной </w:t>
      </w:r>
      <w:r w:rsidR="001A3D35" w:rsidRPr="006120AC">
        <w:rPr>
          <w:rFonts w:ascii="Times New Roman" w:hAnsi="Times New Roman" w:cs="Times New Roman"/>
          <w:sz w:val="28"/>
          <w:szCs w:val="28"/>
        </w:rPr>
        <w:t xml:space="preserve">исполнительным </w:t>
      </w:r>
      <w:r w:rsidRPr="006120AC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1A3D35" w:rsidRPr="006120A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120AC">
        <w:rPr>
          <w:rFonts w:ascii="Times New Roman" w:hAnsi="Times New Roman" w:cs="Times New Roman"/>
          <w:sz w:val="28"/>
          <w:szCs w:val="28"/>
        </w:rPr>
        <w:t xml:space="preserve">власти, реализующим государственную политику </w:t>
      </w:r>
      <w:r w:rsidR="00AF24DD">
        <w:rPr>
          <w:rFonts w:ascii="Times New Roman" w:hAnsi="Times New Roman" w:cs="Times New Roman"/>
          <w:sz w:val="28"/>
          <w:szCs w:val="28"/>
        </w:rPr>
        <w:br/>
      </w:r>
      <w:r w:rsidRPr="006120AC">
        <w:rPr>
          <w:rFonts w:ascii="Times New Roman" w:hAnsi="Times New Roman" w:cs="Times New Roman"/>
          <w:sz w:val="28"/>
          <w:szCs w:val="28"/>
        </w:rPr>
        <w:t>в сфере финансов.</w:t>
      </w:r>
    </w:p>
    <w:p w:rsidR="000F5EC9" w:rsidRPr="006120AC" w:rsidRDefault="000F5EC9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618A" w:rsidRDefault="00062BE8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3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3120B" w:rsidRPr="005C31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21473" w:rsidRPr="005C313E">
        <w:rPr>
          <w:rFonts w:ascii="Times New Roman" w:hAnsi="Times New Roman" w:cs="Times New Roman"/>
          <w:b/>
          <w:sz w:val="28"/>
          <w:szCs w:val="28"/>
        </w:rPr>
        <w:t>Порядок осуществления р</w:t>
      </w:r>
      <w:r w:rsidR="00A3120B" w:rsidRPr="005C313E">
        <w:rPr>
          <w:rFonts w:ascii="Times New Roman" w:hAnsi="Times New Roman" w:cs="Times New Roman"/>
          <w:b/>
          <w:sz w:val="28"/>
          <w:szCs w:val="28"/>
        </w:rPr>
        <w:t>асход</w:t>
      </w:r>
      <w:r w:rsidR="00421473" w:rsidRPr="005C313E">
        <w:rPr>
          <w:rFonts w:ascii="Times New Roman" w:hAnsi="Times New Roman" w:cs="Times New Roman"/>
          <w:b/>
          <w:sz w:val="28"/>
          <w:szCs w:val="28"/>
        </w:rPr>
        <w:t>ов</w:t>
      </w:r>
      <w:r w:rsidR="00FC618A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E3C96" w:rsidRPr="005C313E" w:rsidRDefault="00FC618A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связанных</w:t>
      </w:r>
      <w:r w:rsidR="00421473" w:rsidRPr="005C31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21473" w:rsidRPr="005C313E">
        <w:rPr>
          <w:rFonts w:ascii="Times New Roman" w:hAnsi="Times New Roman" w:cs="Times New Roman"/>
          <w:b/>
          <w:sz w:val="28"/>
          <w:szCs w:val="28"/>
        </w:rPr>
        <w:t xml:space="preserve"> приносящ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AF24DD">
        <w:rPr>
          <w:rFonts w:ascii="Times New Roman" w:hAnsi="Times New Roman" w:cs="Times New Roman"/>
          <w:b/>
          <w:sz w:val="28"/>
          <w:szCs w:val="28"/>
        </w:rPr>
        <w:t xml:space="preserve"> доход деятельность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B121F8" w:rsidRPr="005C31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3C96" w:rsidRPr="006120AC" w:rsidRDefault="00FE3C96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1473" w:rsidRPr="007D4EBF" w:rsidRDefault="00A3120B" w:rsidP="002076CC">
      <w:pPr>
        <w:pStyle w:val="a3"/>
        <w:numPr>
          <w:ilvl w:val="2"/>
          <w:numId w:val="5"/>
        </w:numPr>
        <w:tabs>
          <w:tab w:val="left" w:pos="709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F24DD">
        <w:rPr>
          <w:rFonts w:ascii="Times New Roman" w:hAnsi="Times New Roman" w:cs="Times New Roman"/>
          <w:sz w:val="28"/>
          <w:szCs w:val="28"/>
        </w:rPr>
        <w:t>Расходы Учреждени</w:t>
      </w:r>
      <w:r w:rsidR="00BB46B1" w:rsidRPr="00AF24DD">
        <w:rPr>
          <w:rFonts w:ascii="Times New Roman" w:hAnsi="Times New Roman" w:cs="Times New Roman"/>
          <w:sz w:val="28"/>
          <w:szCs w:val="28"/>
        </w:rPr>
        <w:t>я</w:t>
      </w:r>
      <w:r w:rsidRPr="00AF24DD">
        <w:rPr>
          <w:rFonts w:ascii="Times New Roman" w:hAnsi="Times New Roman" w:cs="Times New Roman"/>
          <w:sz w:val="28"/>
          <w:szCs w:val="28"/>
        </w:rPr>
        <w:t xml:space="preserve"> по выполнению функций и решению государственно </w:t>
      </w:r>
      <w:r w:rsidR="00FC618A">
        <w:rPr>
          <w:rFonts w:ascii="Times New Roman" w:hAnsi="Times New Roman" w:cs="Times New Roman"/>
          <w:sz w:val="28"/>
          <w:szCs w:val="28"/>
        </w:rPr>
        <w:t xml:space="preserve">значимых задач, а также расходы, связанные с </w:t>
      </w:r>
      <w:r w:rsidR="00421473" w:rsidRPr="00AF24DD">
        <w:rPr>
          <w:rFonts w:ascii="Times New Roman" w:hAnsi="Times New Roman" w:cs="Times New Roman"/>
          <w:sz w:val="28"/>
          <w:szCs w:val="28"/>
        </w:rPr>
        <w:t>приносящ</w:t>
      </w:r>
      <w:r w:rsidR="00FC618A">
        <w:rPr>
          <w:rFonts w:ascii="Times New Roman" w:hAnsi="Times New Roman" w:cs="Times New Roman"/>
          <w:sz w:val="28"/>
          <w:szCs w:val="28"/>
        </w:rPr>
        <w:t>ей</w:t>
      </w:r>
      <w:r w:rsidR="00AF24DD">
        <w:rPr>
          <w:rFonts w:ascii="Times New Roman" w:hAnsi="Times New Roman" w:cs="Times New Roman"/>
          <w:sz w:val="28"/>
          <w:szCs w:val="28"/>
        </w:rPr>
        <w:t xml:space="preserve"> доход деятельность</w:t>
      </w:r>
      <w:r w:rsidR="00FC618A">
        <w:rPr>
          <w:rFonts w:ascii="Times New Roman" w:hAnsi="Times New Roman" w:cs="Times New Roman"/>
          <w:sz w:val="28"/>
          <w:szCs w:val="28"/>
        </w:rPr>
        <w:t>ю</w:t>
      </w:r>
      <w:r w:rsidRPr="00AF24DD">
        <w:rPr>
          <w:rFonts w:ascii="Times New Roman" w:hAnsi="Times New Roman" w:cs="Times New Roman"/>
          <w:sz w:val="28"/>
          <w:szCs w:val="28"/>
        </w:rPr>
        <w:t>, подлежат раздельному учету и финансир</w:t>
      </w:r>
      <w:r w:rsidR="00421473" w:rsidRPr="00AF24DD">
        <w:rPr>
          <w:rFonts w:ascii="Times New Roman" w:hAnsi="Times New Roman" w:cs="Times New Roman"/>
          <w:sz w:val="28"/>
          <w:szCs w:val="28"/>
        </w:rPr>
        <w:t>уются</w:t>
      </w:r>
      <w:r w:rsidRPr="00AF24DD">
        <w:rPr>
          <w:rFonts w:ascii="Times New Roman" w:hAnsi="Times New Roman" w:cs="Times New Roman"/>
          <w:sz w:val="28"/>
          <w:szCs w:val="28"/>
        </w:rPr>
        <w:t xml:space="preserve"> за счет средств бюджета и внебюджетных средств соответственно. </w:t>
      </w:r>
    </w:p>
    <w:p w:rsidR="00421473" w:rsidRPr="007D4EBF" w:rsidRDefault="00FC618A" w:rsidP="002076CC">
      <w:pPr>
        <w:pStyle w:val="a3"/>
        <w:numPr>
          <w:ilvl w:val="1"/>
          <w:numId w:val="6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</w:t>
      </w:r>
      <w:r w:rsidR="00D734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связанные с </w:t>
      </w:r>
      <w:r w:rsidRPr="00AF24DD">
        <w:rPr>
          <w:rFonts w:ascii="Times New Roman" w:hAnsi="Times New Roman" w:cs="Times New Roman"/>
          <w:sz w:val="28"/>
          <w:szCs w:val="28"/>
        </w:rPr>
        <w:t>приносящ</w:t>
      </w:r>
      <w:r>
        <w:rPr>
          <w:rFonts w:ascii="Times New Roman" w:hAnsi="Times New Roman" w:cs="Times New Roman"/>
          <w:sz w:val="28"/>
          <w:szCs w:val="28"/>
        </w:rPr>
        <w:t>ей доход деятельностью,</w:t>
      </w:r>
      <w:r w:rsidR="00A3120B" w:rsidRPr="00AF24DD">
        <w:rPr>
          <w:rFonts w:ascii="Times New Roman" w:hAnsi="Times New Roman" w:cs="Times New Roman"/>
          <w:sz w:val="28"/>
          <w:szCs w:val="28"/>
        </w:rPr>
        <w:t xml:space="preserve"> направляются в первоочередном порядке на покрытие затрат, непосредственно связанных с </w:t>
      </w:r>
      <w:r w:rsidR="00CC46BA" w:rsidRPr="00AF24DD">
        <w:rPr>
          <w:rFonts w:ascii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C46BA" w:rsidRPr="00AF24DD">
        <w:rPr>
          <w:rFonts w:ascii="Times New Roman" w:hAnsi="Times New Roman" w:cs="Times New Roman"/>
          <w:sz w:val="28"/>
          <w:szCs w:val="28"/>
        </w:rPr>
        <w:t xml:space="preserve"> приносящей доход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6BA" w:rsidRPr="00AF24DD">
        <w:rPr>
          <w:rFonts w:ascii="Times New Roman" w:hAnsi="Times New Roman" w:cs="Times New Roman"/>
          <w:sz w:val="28"/>
          <w:szCs w:val="28"/>
        </w:rPr>
        <w:t xml:space="preserve"> </w:t>
      </w:r>
      <w:r w:rsidR="00A3120B" w:rsidRPr="00AF24DD">
        <w:rPr>
          <w:rFonts w:ascii="Times New Roman" w:hAnsi="Times New Roman" w:cs="Times New Roman"/>
          <w:sz w:val="28"/>
          <w:szCs w:val="28"/>
        </w:rPr>
        <w:t>согласно утвержденной смете доходов и расходов</w:t>
      </w:r>
      <w:r w:rsidR="00421473" w:rsidRPr="00AF24DD">
        <w:rPr>
          <w:rFonts w:ascii="Times New Roman" w:hAnsi="Times New Roman" w:cs="Times New Roman"/>
          <w:sz w:val="28"/>
          <w:szCs w:val="28"/>
        </w:rPr>
        <w:t>,</w:t>
      </w:r>
      <w:r w:rsidR="00A3120B" w:rsidRPr="00AF24DD">
        <w:rPr>
          <w:rFonts w:ascii="Times New Roman" w:hAnsi="Times New Roman" w:cs="Times New Roman"/>
          <w:sz w:val="28"/>
          <w:szCs w:val="28"/>
        </w:rPr>
        <w:t xml:space="preserve"> в пределах фактических поступлений денежных средств на лицев</w:t>
      </w:r>
      <w:r w:rsidR="005311C5">
        <w:rPr>
          <w:rFonts w:ascii="Times New Roman" w:hAnsi="Times New Roman" w:cs="Times New Roman"/>
          <w:sz w:val="28"/>
          <w:szCs w:val="28"/>
        </w:rPr>
        <w:t xml:space="preserve">ой счет Учреждения для учета операций </w:t>
      </w:r>
      <w:r w:rsidR="005311C5">
        <w:rPr>
          <w:rFonts w:ascii="Times New Roman" w:hAnsi="Times New Roman" w:cs="Times New Roman"/>
          <w:sz w:val="28"/>
          <w:szCs w:val="28"/>
        </w:rPr>
        <w:br/>
        <w:t>со средствами</w:t>
      </w:r>
      <w:r w:rsidR="0032747A" w:rsidRPr="00AF24DD">
        <w:rPr>
          <w:rFonts w:ascii="Times New Roman" w:hAnsi="Times New Roman" w:cs="Times New Roman"/>
          <w:sz w:val="28"/>
          <w:szCs w:val="28"/>
        </w:rPr>
        <w:t>, полученны</w:t>
      </w:r>
      <w:r w:rsidR="005311C5">
        <w:rPr>
          <w:rFonts w:ascii="Times New Roman" w:hAnsi="Times New Roman" w:cs="Times New Roman"/>
          <w:sz w:val="28"/>
          <w:szCs w:val="28"/>
        </w:rPr>
        <w:t>ми</w:t>
      </w:r>
      <w:r w:rsidR="0032747A" w:rsidRPr="00AF24DD">
        <w:rPr>
          <w:rFonts w:ascii="Times New Roman" w:hAnsi="Times New Roman" w:cs="Times New Roman"/>
          <w:sz w:val="28"/>
          <w:szCs w:val="28"/>
        </w:rPr>
        <w:t xml:space="preserve"> от приносящей доход деятельности, открыты</w:t>
      </w:r>
      <w:r w:rsidR="005311C5">
        <w:rPr>
          <w:rFonts w:ascii="Times New Roman" w:hAnsi="Times New Roman" w:cs="Times New Roman"/>
          <w:sz w:val="28"/>
          <w:szCs w:val="28"/>
        </w:rPr>
        <w:t>й</w:t>
      </w:r>
      <w:r w:rsidR="0032747A" w:rsidRPr="00AF24DD">
        <w:rPr>
          <w:rFonts w:ascii="Times New Roman" w:hAnsi="Times New Roman" w:cs="Times New Roman"/>
          <w:sz w:val="28"/>
          <w:szCs w:val="28"/>
        </w:rPr>
        <w:t xml:space="preserve"> </w:t>
      </w:r>
      <w:r w:rsidR="005311C5">
        <w:rPr>
          <w:rFonts w:ascii="Times New Roman" w:hAnsi="Times New Roman" w:cs="Times New Roman"/>
          <w:sz w:val="28"/>
          <w:szCs w:val="28"/>
        </w:rPr>
        <w:br/>
      </w:r>
      <w:r w:rsidR="0032747A" w:rsidRPr="00AF24DD">
        <w:rPr>
          <w:rFonts w:ascii="Times New Roman" w:hAnsi="Times New Roman" w:cs="Times New Roman"/>
          <w:sz w:val="28"/>
          <w:szCs w:val="28"/>
        </w:rPr>
        <w:t xml:space="preserve">в </w:t>
      </w:r>
      <w:r w:rsidR="005311C5">
        <w:rPr>
          <w:rFonts w:ascii="Times New Roman" w:hAnsi="Times New Roman" w:cs="Times New Roman"/>
          <w:sz w:val="28"/>
          <w:szCs w:val="28"/>
        </w:rPr>
        <w:t>Государственн</w:t>
      </w:r>
      <w:r w:rsidR="0032747A" w:rsidRPr="00AF24DD">
        <w:rPr>
          <w:rFonts w:ascii="Times New Roman" w:hAnsi="Times New Roman" w:cs="Times New Roman"/>
          <w:sz w:val="28"/>
          <w:szCs w:val="28"/>
        </w:rPr>
        <w:t>о</w:t>
      </w:r>
      <w:r w:rsidR="005311C5">
        <w:rPr>
          <w:rFonts w:ascii="Times New Roman" w:hAnsi="Times New Roman" w:cs="Times New Roman"/>
          <w:sz w:val="28"/>
          <w:szCs w:val="28"/>
        </w:rPr>
        <w:t>м казначействе</w:t>
      </w:r>
      <w:r w:rsidR="0032747A" w:rsidRPr="00AF24DD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 </w:t>
      </w:r>
    </w:p>
    <w:p w:rsidR="00AF24DD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3.</w:t>
      </w:r>
      <w:r w:rsidR="00593E5B">
        <w:rPr>
          <w:rFonts w:ascii="Times New Roman" w:hAnsi="Times New Roman" w:cs="Times New Roman"/>
          <w:sz w:val="28"/>
          <w:szCs w:val="28"/>
        </w:rPr>
        <w:t>3</w:t>
      </w:r>
      <w:r w:rsidRPr="006120AC">
        <w:rPr>
          <w:rFonts w:ascii="Times New Roman" w:hAnsi="Times New Roman" w:cs="Times New Roman"/>
          <w:sz w:val="28"/>
          <w:szCs w:val="28"/>
        </w:rPr>
        <w:t xml:space="preserve">. Условия оплаты труда работников Учреждений при </w:t>
      </w:r>
      <w:r w:rsidR="00421473" w:rsidRPr="006120AC">
        <w:rPr>
          <w:rFonts w:ascii="Times New Roman" w:hAnsi="Times New Roman" w:cs="Times New Roman"/>
          <w:sz w:val="28"/>
          <w:szCs w:val="28"/>
        </w:rPr>
        <w:t>осуществлении приносящей доход деятельности</w:t>
      </w:r>
      <w:r w:rsidRPr="006120AC">
        <w:rPr>
          <w:rFonts w:ascii="Times New Roman" w:hAnsi="Times New Roman" w:cs="Times New Roman"/>
          <w:sz w:val="28"/>
          <w:szCs w:val="28"/>
        </w:rPr>
        <w:t xml:space="preserve"> регулируются нормативными правовыми актами </w:t>
      </w:r>
      <w:r w:rsidR="00B121F8" w:rsidRPr="006120AC">
        <w:rPr>
          <w:rFonts w:ascii="Times New Roman" w:hAnsi="Times New Roman" w:cs="Times New Roman"/>
          <w:sz w:val="28"/>
          <w:szCs w:val="28"/>
        </w:rPr>
        <w:t>Луганской</w:t>
      </w:r>
      <w:r w:rsidR="00593E5B">
        <w:rPr>
          <w:rFonts w:ascii="Times New Roman" w:hAnsi="Times New Roman" w:cs="Times New Roman"/>
          <w:sz w:val="28"/>
          <w:szCs w:val="28"/>
        </w:rPr>
        <w:t xml:space="preserve"> Народной Республики</w:t>
      </w:r>
      <w:r w:rsidR="00AF24DD">
        <w:rPr>
          <w:rFonts w:ascii="Times New Roman" w:hAnsi="Times New Roman" w:cs="Times New Roman"/>
          <w:sz w:val="28"/>
          <w:szCs w:val="28"/>
        </w:rPr>
        <w:t>.</w:t>
      </w:r>
      <w:r w:rsidR="00593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1F8" w:rsidRPr="00AF24DD" w:rsidRDefault="00A3120B" w:rsidP="002076CC">
      <w:pPr>
        <w:pStyle w:val="a3"/>
        <w:numPr>
          <w:ilvl w:val="1"/>
          <w:numId w:val="7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F24DD">
        <w:rPr>
          <w:rFonts w:ascii="Times New Roman" w:hAnsi="Times New Roman" w:cs="Times New Roman"/>
          <w:sz w:val="28"/>
          <w:szCs w:val="28"/>
        </w:rPr>
        <w:t xml:space="preserve">Для разделения расходов Учреждения по источникам финансирования (средства бюджета и внебюджетные средства) расходы, необходимые </w:t>
      </w:r>
      <w:r w:rsidR="007D4EBF">
        <w:rPr>
          <w:rFonts w:ascii="Times New Roman" w:hAnsi="Times New Roman" w:cs="Times New Roman"/>
          <w:sz w:val="28"/>
          <w:szCs w:val="28"/>
        </w:rPr>
        <w:br/>
      </w:r>
      <w:r w:rsidRPr="00AF24DD">
        <w:rPr>
          <w:rFonts w:ascii="Times New Roman" w:hAnsi="Times New Roman" w:cs="Times New Roman"/>
          <w:sz w:val="28"/>
          <w:szCs w:val="28"/>
        </w:rPr>
        <w:t>для функционирования Учреждения, распределяются между расходами бюджета и расходами</w:t>
      </w:r>
      <w:r w:rsidR="00FC618A">
        <w:rPr>
          <w:rFonts w:ascii="Times New Roman" w:hAnsi="Times New Roman" w:cs="Times New Roman"/>
          <w:sz w:val="28"/>
          <w:szCs w:val="28"/>
        </w:rPr>
        <w:t xml:space="preserve">, связанными с приносящей доход деятельностью, </w:t>
      </w:r>
      <w:r w:rsidR="00FC618A">
        <w:rPr>
          <w:rFonts w:ascii="Times New Roman" w:hAnsi="Times New Roman" w:cs="Times New Roman"/>
          <w:sz w:val="28"/>
          <w:szCs w:val="28"/>
        </w:rPr>
        <w:br/>
      </w:r>
      <w:r w:rsidRPr="00AF24DD">
        <w:rPr>
          <w:rFonts w:ascii="Times New Roman" w:hAnsi="Times New Roman" w:cs="Times New Roman"/>
          <w:sz w:val="28"/>
          <w:szCs w:val="28"/>
        </w:rPr>
        <w:lastRenderedPageBreak/>
        <w:t>в порядке, установленном в учетной политике Учреждения</w:t>
      </w:r>
      <w:r w:rsidR="00FC618A">
        <w:rPr>
          <w:rFonts w:ascii="Times New Roman" w:hAnsi="Times New Roman" w:cs="Times New Roman"/>
          <w:sz w:val="28"/>
          <w:szCs w:val="28"/>
        </w:rPr>
        <w:t>,</w:t>
      </w:r>
      <w:r w:rsidR="00593E5B" w:rsidRPr="00AF24DD">
        <w:rPr>
          <w:rFonts w:ascii="Times New Roman" w:hAnsi="Times New Roman" w:cs="Times New Roman"/>
          <w:sz w:val="28"/>
          <w:szCs w:val="28"/>
        </w:rPr>
        <w:t xml:space="preserve"> и в соответствии </w:t>
      </w:r>
      <w:r w:rsidR="007D4EBF">
        <w:rPr>
          <w:rFonts w:ascii="Times New Roman" w:hAnsi="Times New Roman" w:cs="Times New Roman"/>
          <w:sz w:val="28"/>
          <w:szCs w:val="28"/>
        </w:rPr>
        <w:br/>
      </w:r>
      <w:r w:rsidR="00593E5B" w:rsidRPr="00AF24DD">
        <w:rPr>
          <w:rFonts w:ascii="Times New Roman" w:hAnsi="Times New Roman" w:cs="Times New Roman"/>
          <w:sz w:val="28"/>
          <w:szCs w:val="28"/>
        </w:rPr>
        <w:t>с действующим законодательством Луганской Народной Республики</w:t>
      </w:r>
      <w:r w:rsidRPr="00AF24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1F8" w:rsidRPr="006120AC" w:rsidRDefault="00B121F8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13E" w:rsidRDefault="00A3120B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0AC">
        <w:rPr>
          <w:rFonts w:ascii="Times New Roman" w:hAnsi="Times New Roman" w:cs="Times New Roman"/>
          <w:b/>
          <w:sz w:val="28"/>
          <w:szCs w:val="28"/>
        </w:rPr>
        <w:t xml:space="preserve">IV. Направления и порядок использования </w:t>
      </w:r>
    </w:p>
    <w:p w:rsidR="00B121F8" w:rsidRPr="006120AC" w:rsidRDefault="00A3120B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0AC">
        <w:rPr>
          <w:rFonts w:ascii="Times New Roman" w:hAnsi="Times New Roman" w:cs="Times New Roman"/>
          <w:b/>
          <w:sz w:val="28"/>
          <w:szCs w:val="28"/>
        </w:rPr>
        <w:t>внебюджетных средств</w:t>
      </w:r>
    </w:p>
    <w:p w:rsidR="00B121F8" w:rsidRPr="006120AC" w:rsidRDefault="00B121F8" w:rsidP="00207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11B30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 xml:space="preserve">4.1. Учет, контроль поступлений, </w:t>
      </w:r>
      <w:r w:rsidR="0032747A">
        <w:rPr>
          <w:rFonts w:ascii="Times New Roman" w:hAnsi="Times New Roman" w:cs="Times New Roman"/>
          <w:sz w:val="28"/>
          <w:szCs w:val="28"/>
        </w:rPr>
        <w:t>использование</w:t>
      </w:r>
      <w:r w:rsidRPr="006120AC">
        <w:rPr>
          <w:rFonts w:ascii="Times New Roman" w:hAnsi="Times New Roman" w:cs="Times New Roman"/>
          <w:sz w:val="28"/>
          <w:szCs w:val="28"/>
        </w:rPr>
        <w:t xml:space="preserve"> внебюджетных средств, составление отчетности Учреждени</w:t>
      </w:r>
      <w:r w:rsidR="00B121F8" w:rsidRPr="006120AC">
        <w:rPr>
          <w:rFonts w:ascii="Times New Roman" w:hAnsi="Times New Roman" w:cs="Times New Roman"/>
          <w:sz w:val="28"/>
          <w:szCs w:val="28"/>
        </w:rPr>
        <w:t>е</w:t>
      </w:r>
      <w:r w:rsidRPr="006120AC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B121F8" w:rsidRPr="006120AC">
        <w:rPr>
          <w:rFonts w:ascii="Times New Roman" w:hAnsi="Times New Roman" w:cs="Times New Roman"/>
          <w:sz w:val="28"/>
          <w:szCs w:val="28"/>
        </w:rPr>
        <w:t>ет</w:t>
      </w:r>
      <w:r w:rsidRPr="006120AC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7D4EBF">
        <w:rPr>
          <w:rFonts w:ascii="Times New Roman" w:hAnsi="Times New Roman" w:cs="Times New Roman"/>
          <w:sz w:val="28"/>
          <w:szCs w:val="28"/>
        </w:rPr>
        <w:br/>
      </w:r>
      <w:r w:rsidRPr="006120AC">
        <w:rPr>
          <w:rFonts w:ascii="Times New Roman" w:hAnsi="Times New Roman" w:cs="Times New Roman"/>
          <w:sz w:val="28"/>
          <w:szCs w:val="28"/>
        </w:rPr>
        <w:t xml:space="preserve">с </w:t>
      </w:r>
      <w:r w:rsidR="00111B30" w:rsidRPr="006120AC"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Pr="006120AC">
        <w:rPr>
          <w:rFonts w:ascii="Times New Roman" w:hAnsi="Times New Roman" w:cs="Times New Roman"/>
          <w:sz w:val="28"/>
          <w:szCs w:val="28"/>
        </w:rPr>
        <w:t xml:space="preserve"> </w:t>
      </w:r>
      <w:r w:rsidR="00B121F8" w:rsidRPr="006120AC">
        <w:rPr>
          <w:rFonts w:ascii="Times New Roman" w:hAnsi="Times New Roman" w:cs="Times New Roman"/>
          <w:sz w:val="28"/>
          <w:szCs w:val="28"/>
        </w:rPr>
        <w:t>Луганской</w:t>
      </w:r>
      <w:r w:rsidRPr="006120AC">
        <w:rPr>
          <w:rFonts w:ascii="Times New Roman" w:hAnsi="Times New Roman" w:cs="Times New Roman"/>
          <w:sz w:val="28"/>
          <w:szCs w:val="28"/>
        </w:rPr>
        <w:t xml:space="preserve"> Народной Республики, исполнительно</w:t>
      </w:r>
      <w:r w:rsidR="00111B30" w:rsidRPr="006120AC">
        <w:rPr>
          <w:rFonts w:ascii="Times New Roman" w:hAnsi="Times New Roman" w:cs="Times New Roman"/>
          <w:sz w:val="28"/>
          <w:szCs w:val="28"/>
        </w:rPr>
        <w:t>го</w:t>
      </w:r>
      <w:r w:rsidRPr="006120AC">
        <w:rPr>
          <w:rFonts w:ascii="Times New Roman" w:hAnsi="Times New Roman" w:cs="Times New Roman"/>
          <w:sz w:val="28"/>
          <w:szCs w:val="28"/>
        </w:rPr>
        <w:t xml:space="preserve"> </w:t>
      </w:r>
      <w:r w:rsidR="00111B30" w:rsidRPr="006120AC">
        <w:rPr>
          <w:rFonts w:ascii="Times New Roman" w:hAnsi="Times New Roman" w:cs="Times New Roman"/>
          <w:sz w:val="28"/>
          <w:szCs w:val="28"/>
        </w:rPr>
        <w:t xml:space="preserve">органа государственной </w:t>
      </w:r>
      <w:r w:rsidRPr="006120AC">
        <w:rPr>
          <w:rFonts w:ascii="Times New Roman" w:hAnsi="Times New Roman" w:cs="Times New Roman"/>
          <w:sz w:val="28"/>
          <w:szCs w:val="28"/>
        </w:rPr>
        <w:t xml:space="preserve">власти, реализующего государственную политику в сфере финансов, настоящим Порядком. </w:t>
      </w:r>
    </w:p>
    <w:p w:rsidR="00111B30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4.2. Деятельность Учреждени</w:t>
      </w:r>
      <w:r w:rsidR="00B121F8" w:rsidRPr="006120AC">
        <w:rPr>
          <w:rFonts w:ascii="Times New Roman" w:hAnsi="Times New Roman" w:cs="Times New Roman"/>
          <w:sz w:val="28"/>
          <w:szCs w:val="28"/>
        </w:rPr>
        <w:t>я</w:t>
      </w:r>
      <w:r w:rsidRPr="006120AC">
        <w:rPr>
          <w:rFonts w:ascii="Times New Roman" w:hAnsi="Times New Roman" w:cs="Times New Roman"/>
          <w:sz w:val="28"/>
          <w:szCs w:val="28"/>
        </w:rPr>
        <w:t xml:space="preserve"> по </w:t>
      </w:r>
      <w:r w:rsidR="00111B30" w:rsidRPr="006120AC">
        <w:rPr>
          <w:rFonts w:ascii="Times New Roman" w:hAnsi="Times New Roman" w:cs="Times New Roman"/>
          <w:sz w:val="28"/>
          <w:szCs w:val="28"/>
        </w:rPr>
        <w:t>осуществлению приносящей доход деятельности</w:t>
      </w:r>
      <w:r w:rsidRPr="006120AC">
        <w:rPr>
          <w:rFonts w:ascii="Times New Roman" w:hAnsi="Times New Roman" w:cs="Times New Roman"/>
          <w:sz w:val="28"/>
          <w:szCs w:val="28"/>
        </w:rPr>
        <w:t xml:space="preserve"> не является предпринимательской деятельностью. </w:t>
      </w:r>
    </w:p>
    <w:p w:rsidR="00B121F8" w:rsidRPr="007D4EBF" w:rsidRDefault="00A3120B" w:rsidP="002076CC">
      <w:pPr>
        <w:pStyle w:val="a3"/>
        <w:numPr>
          <w:ilvl w:val="1"/>
          <w:numId w:val="8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D4EBF">
        <w:rPr>
          <w:rFonts w:ascii="Times New Roman" w:hAnsi="Times New Roman" w:cs="Times New Roman"/>
          <w:sz w:val="28"/>
          <w:szCs w:val="28"/>
        </w:rPr>
        <w:t>Доходы Учреждени</w:t>
      </w:r>
      <w:r w:rsidR="00B121F8" w:rsidRPr="007D4EBF">
        <w:rPr>
          <w:rFonts w:ascii="Times New Roman" w:hAnsi="Times New Roman" w:cs="Times New Roman"/>
          <w:sz w:val="28"/>
          <w:szCs w:val="28"/>
        </w:rPr>
        <w:t>я</w:t>
      </w:r>
      <w:r w:rsidRPr="007D4EBF">
        <w:rPr>
          <w:rFonts w:ascii="Times New Roman" w:hAnsi="Times New Roman" w:cs="Times New Roman"/>
          <w:sz w:val="28"/>
          <w:szCs w:val="28"/>
        </w:rPr>
        <w:t xml:space="preserve"> от </w:t>
      </w:r>
      <w:r w:rsidR="00111B30" w:rsidRPr="007D4EBF">
        <w:rPr>
          <w:rFonts w:ascii="Times New Roman" w:hAnsi="Times New Roman" w:cs="Times New Roman"/>
          <w:sz w:val="28"/>
          <w:szCs w:val="28"/>
        </w:rPr>
        <w:t xml:space="preserve">осуществления приносящей доход деятельности </w:t>
      </w:r>
      <w:r w:rsidR="007D4EBF" w:rsidRPr="007D4EBF">
        <w:rPr>
          <w:rFonts w:ascii="Times New Roman" w:hAnsi="Times New Roman" w:cs="Times New Roman"/>
          <w:sz w:val="28"/>
          <w:szCs w:val="28"/>
        </w:rPr>
        <w:t>направляются</w:t>
      </w:r>
      <w:r w:rsidRPr="007D4E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21F8" w:rsidRPr="006120AC" w:rsidRDefault="007D4EBF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3120B" w:rsidRPr="006120AC">
        <w:rPr>
          <w:rFonts w:ascii="Times New Roman" w:hAnsi="Times New Roman" w:cs="Times New Roman"/>
          <w:sz w:val="28"/>
          <w:szCs w:val="28"/>
        </w:rPr>
        <w:t xml:space="preserve">расходы, непосредственно связанные с </w:t>
      </w:r>
      <w:r w:rsidR="00111B30" w:rsidRPr="006120AC">
        <w:rPr>
          <w:rFonts w:ascii="Times New Roman" w:hAnsi="Times New Roman" w:cs="Times New Roman"/>
          <w:sz w:val="28"/>
          <w:szCs w:val="28"/>
        </w:rPr>
        <w:t>осуществлением приносящей доход деятельности</w:t>
      </w:r>
      <w:r w:rsidR="00A3120B" w:rsidRPr="006120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21F8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расходы по обеспечению функционирования Учреждени</w:t>
      </w:r>
      <w:r w:rsidR="00B121F8" w:rsidRPr="006120AC">
        <w:rPr>
          <w:rFonts w:ascii="Times New Roman" w:hAnsi="Times New Roman" w:cs="Times New Roman"/>
          <w:sz w:val="28"/>
          <w:szCs w:val="28"/>
        </w:rPr>
        <w:t>я</w:t>
      </w:r>
      <w:r w:rsidRPr="006120AC">
        <w:rPr>
          <w:rFonts w:ascii="Times New Roman" w:hAnsi="Times New Roman" w:cs="Times New Roman"/>
          <w:sz w:val="28"/>
          <w:szCs w:val="28"/>
        </w:rPr>
        <w:t xml:space="preserve"> в соответствии с уставными целями и задачами; </w:t>
      </w:r>
    </w:p>
    <w:p w:rsidR="00B121F8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 xml:space="preserve">расходы по развитию и совершенствованию материально-технической базы; </w:t>
      </w:r>
    </w:p>
    <w:p w:rsidR="00062BE8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 xml:space="preserve">расходы на осуществление научной, научно-технической </w:t>
      </w:r>
      <w:r w:rsidR="002076CC">
        <w:rPr>
          <w:rFonts w:ascii="Times New Roman" w:hAnsi="Times New Roman" w:cs="Times New Roman"/>
          <w:sz w:val="28"/>
          <w:szCs w:val="28"/>
        </w:rPr>
        <w:br/>
      </w:r>
      <w:r w:rsidRPr="006120AC">
        <w:rPr>
          <w:rFonts w:ascii="Times New Roman" w:hAnsi="Times New Roman" w:cs="Times New Roman"/>
          <w:sz w:val="28"/>
          <w:szCs w:val="28"/>
        </w:rPr>
        <w:t>и инновационной деятельности</w:t>
      </w:r>
      <w:r w:rsidR="00D92DB2" w:rsidRPr="006120AC">
        <w:rPr>
          <w:rFonts w:ascii="Times New Roman" w:hAnsi="Times New Roman" w:cs="Times New Roman"/>
          <w:sz w:val="28"/>
          <w:szCs w:val="28"/>
        </w:rPr>
        <w:t xml:space="preserve">. </w:t>
      </w:r>
      <w:r w:rsidRPr="00612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388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4.4. Расходы Учреждени</w:t>
      </w:r>
      <w:r w:rsidR="00B121F8" w:rsidRPr="006120AC">
        <w:rPr>
          <w:rFonts w:ascii="Times New Roman" w:hAnsi="Times New Roman" w:cs="Times New Roman"/>
          <w:sz w:val="28"/>
          <w:szCs w:val="28"/>
        </w:rPr>
        <w:t>я</w:t>
      </w:r>
      <w:r w:rsidR="00111B30" w:rsidRPr="006120AC">
        <w:rPr>
          <w:rFonts w:ascii="Times New Roman" w:hAnsi="Times New Roman" w:cs="Times New Roman"/>
          <w:sz w:val="28"/>
          <w:szCs w:val="28"/>
        </w:rPr>
        <w:t>,</w:t>
      </w:r>
      <w:r w:rsidRPr="006120AC">
        <w:rPr>
          <w:rFonts w:ascii="Times New Roman" w:hAnsi="Times New Roman" w:cs="Times New Roman"/>
          <w:sz w:val="28"/>
          <w:szCs w:val="28"/>
        </w:rPr>
        <w:t xml:space="preserve"> связанные с </w:t>
      </w:r>
      <w:r w:rsidR="00111B30" w:rsidRPr="006120AC">
        <w:rPr>
          <w:rFonts w:ascii="Times New Roman" w:hAnsi="Times New Roman" w:cs="Times New Roman"/>
          <w:sz w:val="28"/>
          <w:szCs w:val="28"/>
        </w:rPr>
        <w:t>осуществлением приносящей доход деятельности</w:t>
      </w:r>
      <w:r w:rsidRPr="006120AC">
        <w:rPr>
          <w:rFonts w:ascii="Times New Roman" w:hAnsi="Times New Roman" w:cs="Times New Roman"/>
          <w:sz w:val="28"/>
          <w:szCs w:val="28"/>
        </w:rPr>
        <w:t>, делятся на</w:t>
      </w:r>
      <w:r w:rsidR="00570D5F" w:rsidRPr="006120AC">
        <w:rPr>
          <w:rFonts w:ascii="Times New Roman" w:hAnsi="Times New Roman" w:cs="Times New Roman"/>
          <w:sz w:val="28"/>
          <w:szCs w:val="28"/>
        </w:rPr>
        <w:t xml:space="preserve"> прямые </w:t>
      </w:r>
      <w:r w:rsidR="00CB7388" w:rsidRPr="006120AC">
        <w:rPr>
          <w:rFonts w:ascii="Times New Roman" w:hAnsi="Times New Roman" w:cs="Times New Roman"/>
          <w:sz w:val="28"/>
          <w:szCs w:val="28"/>
        </w:rPr>
        <w:t>и накладные расходы</w:t>
      </w:r>
      <w:r w:rsidRPr="006120AC">
        <w:rPr>
          <w:rFonts w:ascii="Times New Roman" w:hAnsi="Times New Roman" w:cs="Times New Roman"/>
          <w:sz w:val="28"/>
          <w:szCs w:val="28"/>
        </w:rPr>
        <w:t>, которые включаются в себестоимость</w:t>
      </w:r>
      <w:r w:rsidR="00D92DB2" w:rsidRPr="006120AC">
        <w:rPr>
          <w:rFonts w:ascii="Times New Roman" w:hAnsi="Times New Roman" w:cs="Times New Roman"/>
          <w:sz w:val="28"/>
          <w:szCs w:val="28"/>
        </w:rPr>
        <w:t xml:space="preserve">, </w:t>
      </w:r>
      <w:r w:rsidR="00CB7388" w:rsidRPr="006120A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523F9" w:rsidRPr="006120AC">
        <w:rPr>
          <w:rFonts w:ascii="Times New Roman" w:hAnsi="Times New Roman" w:cs="Times New Roman"/>
          <w:sz w:val="28"/>
          <w:szCs w:val="28"/>
        </w:rPr>
        <w:t xml:space="preserve">с </w:t>
      </w:r>
      <w:r w:rsidR="00CB7388" w:rsidRPr="006120AC">
        <w:rPr>
          <w:rFonts w:ascii="Times New Roman" w:hAnsi="Times New Roman" w:cs="Times New Roman"/>
          <w:sz w:val="28"/>
          <w:szCs w:val="28"/>
        </w:rPr>
        <w:t>нормативным</w:t>
      </w:r>
      <w:r w:rsidR="00570D5F" w:rsidRPr="006120AC">
        <w:rPr>
          <w:rFonts w:ascii="Times New Roman" w:hAnsi="Times New Roman" w:cs="Times New Roman"/>
          <w:sz w:val="28"/>
          <w:szCs w:val="28"/>
        </w:rPr>
        <w:t>и</w:t>
      </w:r>
      <w:r w:rsidR="00CB7388" w:rsidRPr="006120AC">
        <w:rPr>
          <w:rFonts w:ascii="Times New Roman" w:hAnsi="Times New Roman" w:cs="Times New Roman"/>
          <w:sz w:val="28"/>
          <w:szCs w:val="28"/>
        </w:rPr>
        <w:t xml:space="preserve"> правовым</w:t>
      </w:r>
      <w:r w:rsidR="00570D5F" w:rsidRPr="006120AC">
        <w:rPr>
          <w:rFonts w:ascii="Times New Roman" w:hAnsi="Times New Roman" w:cs="Times New Roman"/>
          <w:sz w:val="28"/>
          <w:szCs w:val="28"/>
        </w:rPr>
        <w:t>и</w:t>
      </w:r>
      <w:r w:rsidR="00CB7388" w:rsidRPr="006120AC">
        <w:rPr>
          <w:rFonts w:ascii="Times New Roman" w:hAnsi="Times New Roman" w:cs="Times New Roman"/>
          <w:sz w:val="28"/>
          <w:szCs w:val="28"/>
        </w:rPr>
        <w:t xml:space="preserve"> актам</w:t>
      </w:r>
      <w:r w:rsidR="00570D5F" w:rsidRPr="006120AC">
        <w:rPr>
          <w:rFonts w:ascii="Times New Roman" w:hAnsi="Times New Roman" w:cs="Times New Roman"/>
          <w:sz w:val="28"/>
          <w:szCs w:val="28"/>
        </w:rPr>
        <w:t xml:space="preserve">и Луганской Народной Республики, </w:t>
      </w:r>
      <w:r w:rsidR="00CB7388" w:rsidRPr="006120AC">
        <w:rPr>
          <w:rFonts w:ascii="Times New Roman" w:hAnsi="Times New Roman" w:cs="Times New Roman"/>
          <w:sz w:val="28"/>
          <w:szCs w:val="28"/>
        </w:rPr>
        <w:t>регулирующим</w:t>
      </w:r>
      <w:r w:rsidR="00570D5F" w:rsidRPr="006120AC">
        <w:rPr>
          <w:rFonts w:ascii="Times New Roman" w:hAnsi="Times New Roman" w:cs="Times New Roman"/>
          <w:sz w:val="28"/>
          <w:szCs w:val="28"/>
        </w:rPr>
        <w:t>и</w:t>
      </w:r>
      <w:r w:rsidR="00CB7388" w:rsidRPr="006120AC">
        <w:rPr>
          <w:rFonts w:ascii="Times New Roman" w:hAnsi="Times New Roman" w:cs="Times New Roman"/>
          <w:sz w:val="28"/>
          <w:szCs w:val="28"/>
        </w:rPr>
        <w:t xml:space="preserve"> порядок осуществления деятельности</w:t>
      </w:r>
      <w:r w:rsidR="009523F9" w:rsidRPr="006120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1B30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4</w:t>
      </w:r>
      <w:r w:rsidR="009523F9" w:rsidRPr="006120AC">
        <w:rPr>
          <w:rFonts w:ascii="Times New Roman" w:hAnsi="Times New Roman" w:cs="Times New Roman"/>
          <w:sz w:val="28"/>
          <w:szCs w:val="28"/>
        </w:rPr>
        <w:t>.5</w:t>
      </w:r>
      <w:r w:rsidRPr="006120AC">
        <w:rPr>
          <w:rFonts w:ascii="Times New Roman" w:hAnsi="Times New Roman" w:cs="Times New Roman"/>
          <w:sz w:val="28"/>
          <w:szCs w:val="28"/>
        </w:rPr>
        <w:t>. Учреждени</w:t>
      </w:r>
      <w:r w:rsidR="00B121F8" w:rsidRPr="006120AC">
        <w:rPr>
          <w:rFonts w:ascii="Times New Roman" w:hAnsi="Times New Roman" w:cs="Times New Roman"/>
          <w:sz w:val="28"/>
          <w:szCs w:val="28"/>
        </w:rPr>
        <w:t>ю</w:t>
      </w:r>
      <w:r w:rsidRPr="006120AC">
        <w:rPr>
          <w:rFonts w:ascii="Times New Roman" w:hAnsi="Times New Roman" w:cs="Times New Roman"/>
          <w:sz w:val="28"/>
          <w:szCs w:val="28"/>
        </w:rPr>
        <w:t xml:space="preserve"> запрещается планировать и осуществлять расходы, связанные с получением доходов от </w:t>
      </w:r>
      <w:r w:rsidR="00111B30" w:rsidRPr="006120AC">
        <w:rPr>
          <w:rFonts w:ascii="Times New Roman" w:hAnsi="Times New Roman" w:cs="Times New Roman"/>
          <w:sz w:val="28"/>
          <w:szCs w:val="28"/>
        </w:rPr>
        <w:t>осуществления приносящей доход деятельности</w:t>
      </w:r>
      <w:r w:rsidRPr="006120AC">
        <w:rPr>
          <w:rFonts w:ascii="Times New Roman" w:hAnsi="Times New Roman" w:cs="Times New Roman"/>
          <w:sz w:val="28"/>
          <w:szCs w:val="28"/>
        </w:rPr>
        <w:t xml:space="preserve">, за счет бюджетных средств. </w:t>
      </w:r>
    </w:p>
    <w:p w:rsidR="00B121F8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4.</w:t>
      </w:r>
      <w:r w:rsidR="009523F9" w:rsidRPr="006120AC">
        <w:rPr>
          <w:rFonts w:ascii="Times New Roman" w:hAnsi="Times New Roman" w:cs="Times New Roman"/>
          <w:sz w:val="28"/>
          <w:szCs w:val="28"/>
        </w:rPr>
        <w:t>6</w:t>
      </w:r>
      <w:r w:rsidRPr="006120AC">
        <w:rPr>
          <w:rFonts w:ascii="Times New Roman" w:hAnsi="Times New Roman" w:cs="Times New Roman"/>
          <w:sz w:val="28"/>
          <w:szCs w:val="28"/>
        </w:rPr>
        <w:t>. В пределах утвержденной сметы доходов и расходов Учреждени</w:t>
      </w:r>
      <w:r w:rsidR="00B121F8" w:rsidRPr="006120AC">
        <w:rPr>
          <w:rFonts w:ascii="Times New Roman" w:hAnsi="Times New Roman" w:cs="Times New Roman"/>
          <w:sz w:val="28"/>
          <w:szCs w:val="28"/>
        </w:rPr>
        <w:t>е</w:t>
      </w:r>
      <w:r w:rsidRPr="006120AC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7D4EBF">
        <w:rPr>
          <w:rFonts w:ascii="Times New Roman" w:hAnsi="Times New Roman" w:cs="Times New Roman"/>
          <w:sz w:val="28"/>
          <w:szCs w:val="28"/>
        </w:rPr>
        <w:t>е</w:t>
      </w:r>
      <w:r w:rsidRPr="006120AC">
        <w:rPr>
          <w:rFonts w:ascii="Times New Roman" w:hAnsi="Times New Roman" w:cs="Times New Roman"/>
          <w:sz w:val="28"/>
          <w:szCs w:val="28"/>
        </w:rPr>
        <w:t xml:space="preserve">т следующие расходы, связанные с </w:t>
      </w:r>
      <w:r w:rsidR="00111B30" w:rsidRPr="006120AC">
        <w:rPr>
          <w:rFonts w:ascii="Times New Roman" w:hAnsi="Times New Roman" w:cs="Times New Roman"/>
          <w:sz w:val="28"/>
          <w:szCs w:val="28"/>
        </w:rPr>
        <w:t>осуществлением приносящей доход деятельности</w:t>
      </w:r>
      <w:r w:rsidR="0047091B" w:rsidRPr="006120AC">
        <w:rPr>
          <w:rFonts w:ascii="Times New Roman" w:hAnsi="Times New Roman" w:cs="Times New Roman"/>
          <w:sz w:val="28"/>
          <w:szCs w:val="28"/>
        </w:rPr>
        <w:t>, на приобретение и оплату</w:t>
      </w:r>
      <w:r w:rsidRPr="006120AC">
        <w:rPr>
          <w:rFonts w:ascii="Times New Roman" w:hAnsi="Times New Roman" w:cs="Times New Roman"/>
          <w:sz w:val="28"/>
          <w:szCs w:val="28"/>
        </w:rPr>
        <w:t>:</w:t>
      </w:r>
      <w:r w:rsidR="00FC2C86" w:rsidRPr="00612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CF9" w:rsidRPr="006120AC" w:rsidRDefault="007F2CF9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 xml:space="preserve">необоротных активов, в том числе инвентаря, предметов хозяйственного назначения и оборудования долгосрочного пользования; </w:t>
      </w:r>
    </w:p>
    <w:p w:rsidR="006F1CC0" w:rsidRPr="006120AC" w:rsidRDefault="006F1CC0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запасов, в том числе материалов, товаров, канцелярских принадлежностей, специальных средств, полиграфической продукции, спецодежды и спецоборудования, инвентаря, предметов хозяйственного назначения, запасных и составных частей для машин, оборудования, оргтехники, вычислительной техники и малоценных быстроизнашивающихся предметов;</w:t>
      </w:r>
    </w:p>
    <w:p w:rsidR="00DD06CF" w:rsidRPr="006120AC" w:rsidRDefault="00DD06CF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lastRenderedPageBreak/>
        <w:t>услуг (программное обеспечение, услуги связи, транспортные услуги, услуги по охране и противопожарной безопасности, коммунальные услуги, банковские услуги, аренд</w:t>
      </w:r>
      <w:r w:rsidR="0096174E" w:rsidRPr="006120AC">
        <w:rPr>
          <w:rFonts w:ascii="Times New Roman" w:hAnsi="Times New Roman" w:cs="Times New Roman"/>
          <w:sz w:val="28"/>
          <w:szCs w:val="28"/>
        </w:rPr>
        <w:t>а</w:t>
      </w:r>
      <w:r w:rsidRPr="006120AC">
        <w:rPr>
          <w:rFonts w:ascii="Times New Roman" w:hAnsi="Times New Roman" w:cs="Times New Roman"/>
          <w:sz w:val="28"/>
          <w:szCs w:val="28"/>
        </w:rPr>
        <w:t xml:space="preserve"> помещений, хозяйственные нужды и т.</w:t>
      </w:r>
      <w:r w:rsidR="007D4EBF">
        <w:rPr>
          <w:rFonts w:ascii="Times New Roman" w:hAnsi="Times New Roman" w:cs="Times New Roman"/>
          <w:sz w:val="28"/>
          <w:szCs w:val="28"/>
        </w:rPr>
        <w:t xml:space="preserve"> </w:t>
      </w:r>
      <w:r w:rsidRPr="006120AC">
        <w:rPr>
          <w:rFonts w:ascii="Times New Roman" w:hAnsi="Times New Roman" w:cs="Times New Roman"/>
          <w:sz w:val="28"/>
          <w:szCs w:val="28"/>
        </w:rPr>
        <w:t>д.</w:t>
      </w:r>
      <w:r w:rsidR="0096174E" w:rsidRPr="006120AC">
        <w:rPr>
          <w:rFonts w:ascii="Times New Roman" w:hAnsi="Times New Roman" w:cs="Times New Roman"/>
          <w:sz w:val="28"/>
          <w:szCs w:val="28"/>
        </w:rPr>
        <w:t>)</w:t>
      </w:r>
      <w:r w:rsidRPr="006120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1E83" w:rsidRPr="006120AC" w:rsidRDefault="009523F9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услуг</w:t>
      </w:r>
      <w:r w:rsidR="0056334D" w:rsidRPr="006120AC">
        <w:rPr>
          <w:rFonts w:ascii="Times New Roman" w:hAnsi="Times New Roman" w:cs="Times New Roman"/>
          <w:sz w:val="28"/>
          <w:szCs w:val="28"/>
        </w:rPr>
        <w:t xml:space="preserve"> сторонних организаций, связанных с </w:t>
      </w:r>
      <w:r w:rsidR="00DD06CF" w:rsidRPr="006120AC">
        <w:rPr>
          <w:rFonts w:ascii="Times New Roman" w:hAnsi="Times New Roman" w:cs="Times New Roman"/>
          <w:sz w:val="28"/>
          <w:szCs w:val="28"/>
        </w:rPr>
        <w:t>содержание</w:t>
      </w:r>
      <w:r w:rsidR="0050466A" w:rsidRPr="006120AC">
        <w:rPr>
          <w:rFonts w:ascii="Times New Roman" w:hAnsi="Times New Roman" w:cs="Times New Roman"/>
          <w:sz w:val="28"/>
          <w:szCs w:val="28"/>
        </w:rPr>
        <w:t>м</w:t>
      </w:r>
      <w:r w:rsidR="00DD06CF" w:rsidRPr="006120AC">
        <w:rPr>
          <w:rFonts w:ascii="Times New Roman" w:hAnsi="Times New Roman" w:cs="Times New Roman"/>
          <w:sz w:val="28"/>
          <w:szCs w:val="28"/>
        </w:rPr>
        <w:t xml:space="preserve"> имущества, </w:t>
      </w:r>
      <w:r w:rsidR="007D4EBF">
        <w:rPr>
          <w:rFonts w:ascii="Times New Roman" w:hAnsi="Times New Roman" w:cs="Times New Roman"/>
          <w:sz w:val="28"/>
          <w:szCs w:val="28"/>
        </w:rPr>
        <w:br/>
      </w:r>
      <w:r w:rsidR="00DD06CF" w:rsidRPr="006120AC">
        <w:rPr>
          <w:rFonts w:ascii="Times New Roman" w:hAnsi="Times New Roman" w:cs="Times New Roman"/>
          <w:sz w:val="28"/>
          <w:szCs w:val="28"/>
        </w:rPr>
        <w:t xml:space="preserve">в том числе затраты на текущий </w:t>
      </w:r>
      <w:r w:rsidR="00844392" w:rsidRPr="006120AC">
        <w:rPr>
          <w:rFonts w:ascii="Times New Roman" w:hAnsi="Times New Roman" w:cs="Times New Roman"/>
          <w:sz w:val="28"/>
          <w:szCs w:val="28"/>
        </w:rPr>
        <w:t xml:space="preserve">и капитальный </w:t>
      </w:r>
      <w:r w:rsidR="00DD06CF" w:rsidRPr="006120AC">
        <w:rPr>
          <w:rFonts w:ascii="Times New Roman" w:hAnsi="Times New Roman" w:cs="Times New Roman"/>
          <w:sz w:val="28"/>
          <w:szCs w:val="28"/>
        </w:rPr>
        <w:t xml:space="preserve">ремонт зданий, помещений, </w:t>
      </w:r>
      <w:r w:rsidR="0050466A" w:rsidRPr="006120AC">
        <w:rPr>
          <w:rFonts w:ascii="Times New Roman" w:hAnsi="Times New Roman" w:cs="Times New Roman"/>
          <w:sz w:val="28"/>
          <w:szCs w:val="28"/>
        </w:rPr>
        <w:t xml:space="preserve">поверка и </w:t>
      </w:r>
      <w:r w:rsidR="00DD06CF" w:rsidRPr="006120AC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50466A" w:rsidRPr="006120AC">
        <w:rPr>
          <w:rFonts w:ascii="Times New Roman" w:hAnsi="Times New Roman" w:cs="Times New Roman"/>
          <w:sz w:val="28"/>
          <w:szCs w:val="28"/>
        </w:rPr>
        <w:t xml:space="preserve">приборов и </w:t>
      </w:r>
      <w:r w:rsidR="00DD06CF" w:rsidRPr="006120AC">
        <w:rPr>
          <w:rFonts w:ascii="Times New Roman" w:hAnsi="Times New Roman" w:cs="Times New Roman"/>
          <w:sz w:val="28"/>
          <w:szCs w:val="28"/>
        </w:rPr>
        <w:t>оборудования, содержание транспортных средств, в том числе расходы на их аренду и т.</w:t>
      </w:r>
      <w:r w:rsidR="007D4EBF">
        <w:rPr>
          <w:rFonts w:ascii="Times New Roman" w:hAnsi="Times New Roman" w:cs="Times New Roman"/>
          <w:sz w:val="28"/>
          <w:szCs w:val="28"/>
        </w:rPr>
        <w:t xml:space="preserve"> д.);</w:t>
      </w:r>
      <w:r w:rsidR="00DD06CF" w:rsidRPr="00612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581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услуг, связанных с ремонтом, модернизацией или приобретением новых необоротных активов и материальных</w:t>
      </w:r>
      <w:r w:rsidR="004C7581" w:rsidRPr="006120AC">
        <w:rPr>
          <w:rFonts w:ascii="Times New Roman" w:hAnsi="Times New Roman" w:cs="Times New Roman"/>
          <w:sz w:val="28"/>
          <w:szCs w:val="28"/>
        </w:rPr>
        <w:t xml:space="preserve"> ценностей.</w:t>
      </w:r>
    </w:p>
    <w:p w:rsidR="00347CFB" w:rsidRPr="006120AC" w:rsidRDefault="00A3120B" w:rsidP="002076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0AC">
        <w:rPr>
          <w:rFonts w:ascii="Times New Roman" w:hAnsi="Times New Roman" w:cs="Times New Roman"/>
          <w:sz w:val="28"/>
          <w:szCs w:val="28"/>
        </w:rPr>
        <w:t>4.</w:t>
      </w:r>
      <w:r w:rsidR="004C7581" w:rsidRPr="006120AC">
        <w:rPr>
          <w:rFonts w:ascii="Times New Roman" w:hAnsi="Times New Roman" w:cs="Times New Roman"/>
          <w:sz w:val="28"/>
          <w:szCs w:val="28"/>
        </w:rPr>
        <w:t>7</w:t>
      </w:r>
      <w:r w:rsidRPr="006120AC">
        <w:rPr>
          <w:rFonts w:ascii="Times New Roman" w:hAnsi="Times New Roman" w:cs="Times New Roman"/>
          <w:sz w:val="28"/>
          <w:szCs w:val="28"/>
        </w:rPr>
        <w:t>. Неиспользованные в отчетном финансовом году остатк</w:t>
      </w:r>
      <w:r w:rsidR="005311C5">
        <w:rPr>
          <w:rFonts w:ascii="Times New Roman" w:hAnsi="Times New Roman" w:cs="Times New Roman"/>
          <w:sz w:val="28"/>
          <w:szCs w:val="28"/>
        </w:rPr>
        <w:t>и средств, остающиеся на лицевом счете</w:t>
      </w:r>
      <w:r w:rsidRPr="006120AC">
        <w:rPr>
          <w:rFonts w:ascii="Times New Roman" w:hAnsi="Times New Roman" w:cs="Times New Roman"/>
          <w:sz w:val="28"/>
          <w:szCs w:val="28"/>
        </w:rPr>
        <w:t xml:space="preserve"> </w:t>
      </w:r>
      <w:r w:rsidR="005311C5">
        <w:rPr>
          <w:rFonts w:ascii="Times New Roman" w:hAnsi="Times New Roman" w:cs="Times New Roman"/>
          <w:sz w:val="28"/>
          <w:szCs w:val="28"/>
        </w:rPr>
        <w:t>Учреждения для учета операций со средствами</w:t>
      </w:r>
      <w:r w:rsidR="005311C5" w:rsidRPr="00AF24DD">
        <w:rPr>
          <w:rFonts w:ascii="Times New Roman" w:hAnsi="Times New Roman" w:cs="Times New Roman"/>
          <w:sz w:val="28"/>
          <w:szCs w:val="28"/>
        </w:rPr>
        <w:t>, полученны</w:t>
      </w:r>
      <w:r w:rsidR="005311C5">
        <w:rPr>
          <w:rFonts w:ascii="Times New Roman" w:hAnsi="Times New Roman" w:cs="Times New Roman"/>
          <w:sz w:val="28"/>
          <w:szCs w:val="28"/>
        </w:rPr>
        <w:t>ми</w:t>
      </w:r>
      <w:r w:rsidR="005311C5" w:rsidRPr="00AF24DD">
        <w:rPr>
          <w:rFonts w:ascii="Times New Roman" w:hAnsi="Times New Roman" w:cs="Times New Roman"/>
          <w:sz w:val="28"/>
          <w:szCs w:val="28"/>
        </w:rPr>
        <w:t xml:space="preserve"> от приносящей доход деятельности</w:t>
      </w:r>
      <w:r w:rsidRPr="006120AC">
        <w:rPr>
          <w:rFonts w:ascii="Times New Roman" w:hAnsi="Times New Roman" w:cs="Times New Roman"/>
          <w:sz w:val="28"/>
          <w:szCs w:val="28"/>
        </w:rPr>
        <w:t>,</w:t>
      </w:r>
      <w:r w:rsidR="005311C5">
        <w:rPr>
          <w:rFonts w:ascii="Times New Roman" w:hAnsi="Times New Roman" w:cs="Times New Roman"/>
          <w:sz w:val="28"/>
          <w:szCs w:val="28"/>
        </w:rPr>
        <w:t xml:space="preserve"> открытом в Государственном казначействе Луганской Народной Республики,</w:t>
      </w:r>
      <w:r w:rsidRPr="006120AC">
        <w:rPr>
          <w:rFonts w:ascii="Times New Roman" w:hAnsi="Times New Roman" w:cs="Times New Roman"/>
          <w:sz w:val="28"/>
          <w:szCs w:val="28"/>
        </w:rPr>
        <w:t xml:space="preserve"> не подлежат перечислению </w:t>
      </w:r>
      <w:r w:rsidR="00D734C9">
        <w:rPr>
          <w:rFonts w:ascii="Times New Roman" w:hAnsi="Times New Roman" w:cs="Times New Roman"/>
          <w:sz w:val="28"/>
          <w:szCs w:val="28"/>
        </w:rPr>
        <w:br/>
      </w:r>
      <w:r w:rsidRPr="006120AC">
        <w:rPr>
          <w:rFonts w:ascii="Times New Roman" w:hAnsi="Times New Roman" w:cs="Times New Roman"/>
          <w:sz w:val="28"/>
          <w:szCs w:val="28"/>
        </w:rPr>
        <w:t>в бюджет и используются Учреждени</w:t>
      </w:r>
      <w:r w:rsidR="00347CFB" w:rsidRPr="006120AC">
        <w:rPr>
          <w:rFonts w:ascii="Times New Roman" w:hAnsi="Times New Roman" w:cs="Times New Roman"/>
          <w:sz w:val="28"/>
          <w:szCs w:val="28"/>
        </w:rPr>
        <w:t>ем</w:t>
      </w:r>
      <w:r w:rsidRPr="006120AC">
        <w:rPr>
          <w:rFonts w:ascii="Times New Roman" w:hAnsi="Times New Roman" w:cs="Times New Roman"/>
          <w:sz w:val="28"/>
          <w:szCs w:val="28"/>
        </w:rPr>
        <w:t xml:space="preserve"> в последующих периодах, если иное </w:t>
      </w:r>
      <w:r w:rsidR="00D734C9">
        <w:rPr>
          <w:rFonts w:ascii="Times New Roman" w:hAnsi="Times New Roman" w:cs="Times New Roman"/>
          <w:sz w:val="28"/>
          <w:szCs w:val="28"/>
        </w:rPr>
        <w:br/>
      </w:r>
      <w:r w:rsidRPr="006120AC">
        <w:rPr>
          <w:rFonts w:ascii="Times New Roman" w:hAnsi="Times New Roman" w:cs="Times New Roman"/>
          <w:sz w:val="28"/>
          <w:szCs w:val="28"/>
        </w:rPr>
        <w:t xml:space="preserve">не установлено действующим законодательством. </w:t>
      </w:r>
    </w:p>
    <w:p w:rsidR="00347CFB" w:rsidRPr="006120AC" w:rsidRDefault="00347CFB" w:rsidP="005776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6C0" w:rsidRPr="006120AC" w:rsidRDefault="005146C0" w:rsidP="0057760F">
      <w:pPr>
        <w:spacing w:after="0"/>
        <w:ind w:firstLine="709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</w:p>
    <w:p w:rsidR="002076CC" w:rsidRDefault="002076CC" w:rsidP="002076CC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Временно исполняющий обязанности</w:t>
      </w:r>
    </w:p>
    <w:p w:rsidR="002076CC" w:rsidRPr="006120AC" w:rsidRDefault="002076CC" w:rsidP="002076CC">
      <w:pPr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Руководителя </w:t>
      </w:r>
      <w:r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Аппарата Правительства </w:t>
      </w:r>
    </w:p>
    <w:p w:rsidR="002076CC" w:rsidRPr="00A3120B" w:rsidRDefault="002076CC" w:rsidP="00207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Луганской Народной </w:t>
      </w:r>
      <w:r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Республики                    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                           </w:t>
      </w:r>
      <w:r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   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</w:t>
      </w:r>
      <w:r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О</w:t>
      </w:r>
      <w:r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. 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В</w:t>
      </w:r>
      <w:r w:rsidRPr="006120AC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. 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Гонтарева</w:t>
      </w:r>
    </w:p>
    <w:p w:rsidR="00A3120B" w:rsidRPr="00A3120B" w:rsidRDefault="00A3120B" w:rsidP="005776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120B" w:rsidRPr="00A3120B" w:rsidSect="002076CC">
      <w:headerReference w:type="default" r:id="rId9"/>
      <w:pgSz w:w="11906" w:h="16838"/>
      <w:pgMar w:top="1134" w:right="567" w:bottom="1134" w:left="1701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6B1" w:rsidRDefault="003036B1" w:rsidP="005A1C37">
      <w:pPr>
        <w:spacing w:after="0" w:line="240" w:lineRule="auto"/>
      </w:pPr>
      <w:r>
        <w:separator/>
      </w:r>
    </w:p>
  </w:endnote>
  <w:endnote w:type="continuationSeparator" w:id="0">
    <w:p w:rsidR="003036B1" w:rsidRDefault="003036B1" w:rsidP="005A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6B1" w:rsidRDefault="003036B1" w:rsidP="005A1C37">
      <w:pPr>
        <w:spacing w:after="0" w:line="240" w:lineRule="auto"/>
      </w:pPr>
      <w:r>
        <w:separator/>
      </w:r>
    </w:p>
  </w:footnote>
  <w:footnote w:type="continuationSeparator" w:id="0">
    <w:p w:rsidR="003036B1" w:rsidRDefault="003036B1" w:rsidP="005A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895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44B45" w:rsidRPr="002076CC" w:rsidRDefault="00544B4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076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076C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076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620D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2076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4B45" w:rsidRDefault="00544B4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85EC9"/>
    <w:multiLevelType w:val="hybridMultilevel"/>
    <w:tmpl w:val="3E188F50"/>
    <w:lvl w:ilvl="0" w:tplc="1EACF1E8">
      <w:start w:val="3"/>
      <w:numFmt w:val="decimal"/>
      <w:lvlText w:val="%1.1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27581235"/>
    <w:multiLevelType w:val="hybridMultilevel"/>
    <w:tmpl w:val="A964CA76"/>
    <w:lvl w:ilvl="0" w:tplc="45E0FC58">
      <w:start w:val="3"/>
      <w:numFmt w:val="decimal"/>
      <w:suff w:val="space"/>
      <w:lvlText w:val="%1.4."/>
      <w:lvlJc w:val="right"/>
      <w:pPr>
        <w:ind w:left="1440" w:hanging="360"/>
      </w:pPr>
      <w:rPr>
        <w:rFonts w:hint="default"/>
      </w:rPr>
    </w:lvl>
    <w:lvl w:ilvl="1" w:tplc="723CD486">
      <w:start w:val="3"/>
      <w:numFmt w:val="decimal"/>
      <w:suff w:val="space"/>
      <w:lvlText w:val="%2.4.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D2D6B"/>
    <w:multiLevelType w:val="hybridMultilevel"/>
    <w:tmpl w:val="1C5A32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272ED0"/>
    <w:multiLevelType w:val="hybridMultilevel"/>
    <w:tmpl w:val="1276ACE8"/>
    <w:lvl w:ilvl="0" w:tplc="1EACF1E8">
      <w:start w:val="3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4B9273C"/>
    <w:multiLevelType w:val="multilevel"/>
    <w:tmpl w:val="C3FC13D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" w:firstLine="5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89B396B"/>
    <w:multiLevelType w:val="hybridMultilevel"/>
    <w:tmpl w:val="A25E6CF0"/>
    <w:lvl w:ilvl="0" w:tplc="4A086894">
      <w:start w:val="3"/>
      <w:numFmt w:val="decimal"/>
      <w:lvlText w:val="%1.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F62CFE8">
      <w:start w:val="3"/>
      <w:numFmt w:val="decimal"/>
      <w:suff w:val="space"/>
      <w:lvlText w:val="%3.1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D05C9"/>
    <w:multiLevelType w:val="hybridMultilevel"/>
    <w:tmpl w:val="AAB676B6"/>
    <w:lvl w:ilvl="0" w:tplc="79EA771A">
      <w:start w:val="3"/>
      <w:numFmt w:val="decimal"/>
      <w:suff w:val="space"/>
      <w:lvlText w:val="%1.2."/>
      <w:lvlJc w:val="right"/>
      <w:pPr>
        <w:ind w:left="2160" w:hanging="180"/>
      </w:pPr>
      <w:rPr>
        <w:rFonts w:hint="default"/>
      </w:rPr>
    </w:lvl>
    <w:lvl w:ilvl="1" w:tplc="9A567DFC">
      <w:start w:val="3"/>
      <w:numFmt w:val="decimal"/>
      <w:suff w:val="space"/>
      <w:lvlText w:val="%2.2.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F78C9"/>
    <w:multiLevelType w:val="hybridMultilevel"/>
    <w:tmpl w:val="8550BBEC"/>
    <w:lvl w:ilvl="0" w:tplc="56AED92A">
      <w:start w:val="3"/>
      <w:numFmt w:val="decimal"/>
      <w:suff w:val="space"/>
      <w:lvlText w:val="4.%1."/>
      <w:lvlJc w:val="right"/>
      <w:pPr>
        <w:ind w:left="1440" w:hanging="360"/>
      </w:pPr>
      <w:rPr>
        <w:rFonts w:hint="default"/>
      </w:rPr>
    </w:lvl>
    <w:lvl w:ilvl="1" w:tplc="FC643FBC">
      <w:start w:val="3"/>
      <w:numFmt w:val="decimal"/>
      <w:suff w:val="space"/>
      <w:lvlText w:val="4.%2.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B"/>
    <w:rsid w:val="00015EA4"/>
    <w:rsid w:val="00015EF3"/>
    <w:rsid w:val="00062BE8"/>
    <w:rsid w:val="00065862"/>
    <w:rsid w:val="0006594F"/>
    <w:rsid w:val="00076382"/>
    <w:rsid w:val="000841CF"/>
    <w:rsid w:val="000B38F1"/>
    <w:rsid w:val="000C4A64"/>
    <w:rsid w:val="000E76F7"/>
    <w:rsid w:val="000F5EC9"/>
    <w:rsid w:val="00107635"/>
    <w:rsid w:val="00111B30"/>
    <w:rsid w:val="00124FAC"/>
    <w:rsid w:val="00191018"/>
    <w:rsid w:val="001A3D35"/>
    <w:rsid w:val="001C05C4"/>
    <w:rsid w:val="001F10C1"/>
    <w:rsid w:val="00200A87"/>
    <w:rsid w:val="002076CC"/>
    <w:rsid w:val="002408CD"/>
    <w:rsid w:val="002452B5"/>
    <w:rsid w:val="002476D5"/>
    <w:rsid w:val="00271BAD"/>
    <w:rsid w:val="00280253"/>
    <w:rsid w:val="00290CA4"/>
    <w:rsid w:val="002A04CF"/>
    <w:rsid w:val="002A397B"/>
    <w:rsid w:val="002D783D"/>
    <w:rsid w:val="002E041D"/>
    <w:rsid w:val="002F30C0"/>
    <w:rsid w:val="002F7CF3"/>
    <w:rsid w:val="003036B1"/>
    <w:rsid w:val="003229F1"/>
    <w:rsid w:val="0032747A"/>
    <w:rsid w:val="003344B5"/>
    <w:rsid w:val="00337878"/>
    <w:rsid w:val="00347CFB"/>
    <w:rsid w:val="003531F3"/>
    <w:rsid w:val="00384AF3"/>
    <w:rsid w:val="003962FC"/>
    <w:rsid w:val="003E2DB2"/>
    <w:rsid w:val="003F49FF"/>
    <w:rsid w:val="00407F9D"/>
    <w:rsid w:val="00421473"/>
    <w:rsid w:val="004422D0"/>
    <w:rsid w:val="004604C8"/>
    <w:rsid w:val="0047091B"/>
    <w:rsid w:val="00481D2D"/>
    <w:rsid w:val="00493B2A"/>
    <w:rsid w:val="004C7581"/>
    <w:rsid w:val="0050466A"/>
    <w:rsid w:val="005146C0"/>
    <w:rsid w:val="005311C5"/>
    <w:rsid w:val="00544B45"/>
    <w:rsid w:val="0056334D"/>
    <w:rsid w:val="00570D5F"/>
    <w:rsid w:val="005775A5"/>
    <w:rsid w:val="0057760F"/>
    <w:rsid w:val="00591E83"/>
    <w:rsid w:val="00593E5B"/>
    <w:rsid w:val="005A1C37"/>
    <w:rsid w:val="005C313E"/>
    <w:rsid w:val="005E10E5"/>
    <w:rsid w:val="006120AC"/>
    <w:rsid w:val="006439D7"/>
    <w:rsid w:val="00692042"/>
    <w:rsid w:val="00697D78"/>
    <w:rsid w:val="006B4485"/>
    <w:rsid w:val="006D368B"/>
    <w:rsid w:val="006D7D21"/>
    <w:rsid w:val="006E1102"/>
    <w:rsid w:val="006F1CC0"/>
    <w:rsid w:val="006F42D9"/>
    <w:rsid w:val="007517BF"/>
    <w:rsid w:val="0079358A"/>
    <w:rsid w:val="00797AEE"/>
    <w:rsid w:val="007D4EBF"/>
    <w:rsid w:val="007D620D"/>
    <w:rsid w:val="007E3ED2"/>
    <w:rsid w:val="007F2CF9"/>
    <w:rsid w:val="00803D7E"/>
    <w:rsid w:val="00816E93"/>
    <w:rsid w:val="008241E0"/>
    <w:rsid w:val="00835077"/>
    <w:rsid w:val="00844392"/>
    <w:rsid w:val="008C63DE"/>
    <w:rsid w:val="008C7610"/>
    <w:rsid w:val="008D21DC"/>
    <w:rsid w:val="00936953"/>
    <w:rsid w:val="009521FA"/>
    <w:rsid w:val="009523F9"/>
    <w:rsid w:val="0096174E"/>
    <w:rsid w:val="009661FF"/>
    <w:rsid w:val="00967A3D"/>
    <w:rsid w:val="00993FF3"/>
    <w:rsid w:val="0099405B"/>
    <w:rsid w:val="009B3F76"/>
    <w:rsid w:val="00A3120B"/>
    <w:rsid w:val="00A40E00"/>
    <w:rsid w:val="00AB7902"/>
    <w:rsid w:val="00AC4D76"/>
    <w:rsid w:val="00AE5CE8"/>
    <w:rsid w:val="00AF24DD"/>
    <w:rsid w:val="00B111F5"/>
    <w:rsid w:val="00B121F8"/>
    <w:rsid w:val="00B27564"/>
    <w:rsid w:val="00B50298"/>
    <w:rsid w:val="00B67057"/>
    <w:rsid w:val="00BB0EA1"/>
    <w:rsid w:val="00BB46B1"/>
    <w:rsid w:val="00BC557B"/>
    <w:rsid w:val="00BD6A43"/>
    <w:rsid w:val="00BD7868"/>
    <w:rsid w:val="00C013C5"/>
    <w:rsid w:val="00C16F12"/>
    <w:rsid w:val="00C256B2"/>
    <w:rsid w:val="00C27665"/>
    <w:rsid w:val="00C456CA"/>
    <w:rsid w:val="00C53969"/>
    <w:rsid w:val="00CB2F6A"/>
    <w:rsid w:val="00CB7388"/>
    <w:rsid w:val="00CC46BA"/>
    <w:rsid w:val="00CE371A"/>
    <w:rsid w:val="00D60A52"/>
    <w:rsid w:val="00D728A6"/>
    <w:rsid w:val="00D734C9"/>
    <w:rsid w:val="00D87DE9"/>
    <w:rsid w:val="00D90186"/>
    <w:rsid w:val="00D92DB2"/>
    <w:rsid w:val="00DA53C7"/>
    <w:rsid w:val="00DB3BE6"/>
    <w:rsid w:val="00DB5438"/>
    <w:rsid w:val="00DD06CF"/>
    <w:rsid w:val="00E240EC"/>
    <w:rsid w:val="00E27AFC"/>
    <w:rsid w:val="00E3553D"/>
    <w:rsid w:val="00E503B8"/>
    <w:rsid w:val="00EB223B"/>
    <w:rsid w:val="00FA2B65"/>
    <w:rsid w:val="00FB01A0"/>
    <w:rsid w:val="00FB1359"/>
    <w:rsid w:val="00FC2C86"/>
    <w:rsid w:val="00FC618A"/>
    <w:rsid w:val="00FE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3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C37"/>
  </w:style>
  <w:style w:type="paragraph" w:styleId="a6">
    <w:name w:val="footer"/>
    <w:basedOn w:val="a"/>
    <w:link w:val="a7"/>
    <w:uiPriority w:val="99"/>
    <w:unhideWhenUsed/>
    <w:rsid w:val="005A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C37"/>
  </w:style>
  <w:style w:type="paragraph" w:styleId="a8">
    <w:name w:val="Balloon Text"/>
    <w:basedOn w:val="a"/>
    <w:link w:val="a9"/>
    <w:uiPriority w:val="99"/>
    <w:semiHidden/>
    <w:unhideWhenUsed/>
    <w:rsid w:val="0075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3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C37"/>
  </w:style>
  <w:style w:type="paragraph" w:styleId="a6">
    <w:name w:val="footer"/>
    <w:basedOn w:val="a"/>
    <w:link w:val="a7"/>
    <w:uiPriority w:val="99"/>
    <w:unhideWhenUsed/>
    <w:rsid w:val="005A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C37"/>
  </w:style>
  <w:style w:type="paragraph" w:styleId="a8">
    <w:name w:val="Balloon Text"/>
    <w:basedOn w:val="a"/>
    <w:link w:val="a9"/>
    <w:uiPriority w:val="99"/>
    <w:semiHidden/>
    <w:unhideWhenUsed/>
    <w:rsid w:val="0075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AEFCB-8123-4C4A-84E2-4A130BC4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1182</Words>
  <Characters>6743</Characters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2021-08-31T08:23:00Z</cp:lastPrinted>
  <dcterms:created xsi:type="dcterms:W3CDTF">2021-07-07T18:13:00Z</dcterms:created>
  <dcterms:modified xsi:type="dcterms:W3CDTF">2021-08-31T13:20:00Z</dcterms:modified>
</cp:coreProperties>
</file>