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335" w:rsidRPr="00B670A5" w:rsidRDefault="00D30335" w:rsidP="00D30335">
      <w:pPr>
        <w:spacing w:after="0" w:line="240" w:lineRule="auto"/>
        <w:ind w:firstLine="5245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bookmark3"/>
      <w:r w:rsidRPr="00B670A5"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D30335" w:rsidRPr="00B670A5" w:rsidRDefault="00D30335" w:rsidP="00D30335">
      <w:pPr>
        <w:spacing w:after="0" w:line="240" w:lineRule="auto"/>
        <w:ind w:firstLine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70A5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Совета Министров</w:t>
      </w:r>
    </w:p>
    <w:p w:rsidR="00D30335" w:rsidRPr="00B670A5" w:rsidRDefault="00D30335" w:rsidP="00D30335">
      <w:pPr>
        <w:spacing w:after="0" w:line="240" w:lineRule="auto"/>
        <w:ind w:firstLine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70A5">
        <w:rPr>
          <w:rFonts w:ascii="Times New Roman" w:eastAsia="Times New Roman" w:hAnsi="Times New Roman"/>
          <w:sz w:val="28"/>
          <w:szCs w:val="28"/>
          <w:lang w:eastAsia="ru-RU"/>
        </w:rPr>
        <w:t>Луганской Народной Республики</w:t>
      </w:r>
    </w:p>
    <w:p w:rsidR="00D30335" w:rsidRDefault="002E5FD8" w:rsidP="00D30335">
      <w:pPr>
        <w:spacing w:after="0" w:line="240" w:lineRule="auto"/>
        <w:ind w:firstLine="524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«03» августа 2018 года № 469/18</w:t>
      </w:r>
    </w:p>
    <w:p w:rsidR="00922A48" w:rsidRPr="00922A48" w:rsidRDefault="00922A48" w:rsidP="00D30335">
      <w:pPr>
        <w:spacing w:after="0" w:line="240" w:lineRule="auto"/>
        <w:ind w:firstLine="5245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922A48">
        <w:rPr>
          <w:rFonts w:ascii="Times New Roman" w:eastAsia="Times New Roman" w:hAnsi="Times New Roman"/>
          <w:i/>
          <w:sz w:val="26"/>
          <w:szCs w:val="26"/>
          <w:lang w:eastAsia="ru-RU"/>
        </w:rPr>
        <w:t>(с изменениями и дополнениями)</w:t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</w:p>
    <w:p w:rsidR="00742341" w:rsidRPr="00E91D26" w:rsidRDefault="00742341" w:rsidP="001621D1">
      <w:pPr>
        <w:pStyle w:val="10"/>
        <w:keepNext/>
        <w:keepLines/>
        <w:shd w:val="clear" w:color="auto" w:fill="auto"/>
        <w:spacing w:before="0" w:after="0"/>
        <w:ind w:right="60"/>
      </w:pPr>
    </w:p>
    <w:p w:rsidR="00742341" w:rsidRPr="00E91D26" w:rsidRDefault="00742341" w:rsidP="001621D1">
      <w:pPr>
        <w:pStyle w:val="10"/>
        <w:keepNext/>
        <w:keepLines/>
        <w:shd w:val="clear" w:color="auto" w:fill="auto"/>
        <w:spacing w:before="0" w:after="0"/>
        <w:ind w:right="60"/>
      </w:pPr>
    </w:p>
    <w:p w:rsidR="00742341" w:rsidRDefault="00742341" w:rsidP="001621D1">
      <w:pPr>
        <w:pStyle w:val="10"/>
        <w:keepNext/>
        <w:keepLines/>
        <w:shd w:val="clear" w:color="auto" w:fill="auto"/>
        <w:spacing w:before="0" w:after="0"/>
        <w:ind w:right="60"/>
      </w:pPr>
      <w:r>
        <w:t>Перечень</w:t>
      </w:r>
      <w:bookmarkEnd w:id="0"/>
    </w:p>
    <w:p w:rsidR="00742341" w:rsidRDefault="00742341" w:rsidP="00936EAD">
      <w:pPr>
        <w:pStyle w:val="30"/>
        <w:shd w:val="clear" w:color="auto" w:fill="auto"/>
        <w:spacing w:before="0"/>
        <w:ind w:right="60"/>
      </w:pPr>
      <w:r>
        <w:t>платных услуг, предоставляемых Государственным унитарным предприятием Луганской Народной Республики «ГОСРЕКЛАМА»</w:t>
      </w:r>
    </w:p>
    <w:p w:rsidR="00742341" w:rsidRDefault="00742341" w:rsidP="001621D1">
      <w:pPr>
        <w:pStyle w:val="30"/>
        <w:shd w:val="clear" w:color="auto" w:fill="auto"/>
        <w:spacing w:before="0"/>
        <w:ind w:right="60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7542"/>
      </w:tblGrid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Размещение рекламы (информации) на рекламной конструкции: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Щитовая конструкция малого формата (до </w:t>
            </w:r>
            <w:smartTag w:uri="urn:schemas-microsoft-com:office:smarttags" w:element="metricconverter">
              <w:smartTagPr>
                <w:attr w:name="ProductID" w:val="8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включительно)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2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2,0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2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2,1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3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3,0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3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3,1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4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4,0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smartTag w:uri="urn:schemas-microsoft-com:office:smarttags" w:element="metricconverter">
              <w:smartTagPr>
                <w:attr w:name="ProductID" w:val="4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4,1 кв.</w:t>
              </w:r>
              <w:r w:rsidRPr="00AC505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 xml:space="preserve"> </w:t>
              </w: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6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6,0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1.1.5.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5, размер от </w:t>
            </w:r>
            <w:smartTag w:uri="urn:schemas-microsoft-com:office:smarttags" w:element="metricconverter">
              <w:smartTagPr>
                <w:attr w:name="ProductID" w:val="6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6,1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 xml:space="preserve">8,0 </w:t>
              </w:r>
              <w:r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кв. м</w:t>
              </w:r>
            </w:smartTag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Щитовая конструкция среднего формата (от 8 до </w:t>
            </w:r>
            <w:smartTag w:uri="urn:schemas-microsoft-com:office:smarttags" w:element="metricconverter">
              <w:smartTagPr>
                <w:attr w:name="ProductID" w:val="15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включительно)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1.2.1.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1.2.2.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1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10,1 кв.</w:t>
              </w:r>
              <w:r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 xml:space="preserve"> </w:t>
              </w: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1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11,0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1.2.3.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1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11,1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2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12,0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1.2.4.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smartTag w:uri="urn:schemas-microsoft-com:office:smarttags" w:element="metricconverter">
              <w:smartTagPr>
                <w:attr w:name="ProductID" w:val="12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12,1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3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13,0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1.2.5.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5, размер от </w:t>
            </w:r>
            <w:smartTag w:uri="urn:schemas-microsoft-com:office:smarttags" w:element="metricconverter">
              <w:smartTagPr>
                <w:attr w:name="ProductID" w:val="13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13,1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Щитовая конструкция большого формата (более 15 и до </w:t>
            </w:r>
            <w:r w:rsidR="00292DC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smartTag w:uri="urn:schemas-microsoft-com:office:smarttags" w:element="metricconverter">
              <w:smartTagPr>
                <w:attr w:name="ProductID" w:val="18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включительно)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1.3.1.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15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6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16,0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1.3.2.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16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16,1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7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17,0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1.3.3.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7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17,1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Щитовая конструкция сверхбольшого формата (более </w:t>
            </w:r>
            <w:r w:rsidR="00292DC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smartTag w:uri="urn:schemas-microsoft-com:office:smarttags" w:element="metricconverter">
              <w:smartTagPr>
                <w:attr w:name="ProductID" w:val="18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1.4.1.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1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2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28,0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1.4.2.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2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28,1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39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39,0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1.4.3.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39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39,1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49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49,0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1.4.4.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smartTag w:uri="urn:schemas-microsoft-com:office:smarttags" w:element="metricconverter">
              <w:smartTagPr>
                <w:attr w:name="ProductID" w:val="49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49,1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6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60,0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1.4.5.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5, размер от </w:t>
            </w:r>
            <w:smartTag w:uri="urn:schemas-microsoft-com:office:smarttags" w:element="metricconverter">
              <w:smartTagPr>
                <w:attr w:name="ProductID" w:val="6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60,1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0,0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100,00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Настенное панно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1.5.1.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1.5.2.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до </w:t>
            </w:r>
            <w:smartTag w:uri="urn:schemas-microsoft-com:office:smarttags" w:element="metricconverter">
              <w:smartTagPr>
                <w:attr w:name="ProductID" w:val="1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 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1.5.3.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5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1.5.4.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smartTag w:uri="urn:schemas-microsoft-com:office:smarttags" w:element="metricconverter">
              <w:smartTagPr>
                <w:attr w:name="ProductID" w:val="1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4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40,0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1.5.5.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5, размер от </w:t>
            </w:r>
            <w:smartTag w:uri="urn:schemas-microsoft-com:office:smarttags" w:element="metricconverter">
              <w:smartTagPr>
                <w:attr w:name="ProductID" w:val="4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40,1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100,0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1.5.6.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6, размер от </w:t>
            </w:r>
            <w:smartTag w:uri="urn:schemas-microsoft-com:office:smarttags" w:element="metricconverter">
              <w:smartTagPr>
                <w:attr w:name="ProductID" w:val="10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5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150,0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Светодиодный экран (табло, монитор)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1.6.1.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1.6.2.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1.6.3.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5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1.6.4.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smartTag w:uri="urn:schemas-microsoft-com:office:smarttags" w:element="metricconverter">
              <w:smartTagPr>
                <w:attr w:name="ProductID" w:val="1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4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40,0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1.6.5.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5, размер от </w:t>
            </w:r>
            <w:smartTag w:uri="urn:schemas-microsoft-com:office:smarttags" w:element="metricconverter">
              <w:smartTagPr>
                <w:attr w:name="ProductID" w:val="4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40,1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100,0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стоящие на земле колонны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1.7.1.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1.7.2.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1.7.3.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5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1.7.4.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smartTag w:uri="urn:schemas-microsoft-com:office:smarttags" w:element="metricconverter">
              <w:smartTagPr>
                <w:attr w:name="ProductID" w:val="1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5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50,0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1.7.5.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5, размер от </w:t>
            </w:r>
            <w:smartTag w:uri="urn:schemas-microsoft-com:office:smarttags" w:element="metricconverter">
              <w:smartTagPr>
                <w:attr w:name="ProductID" w:val="5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50,1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100,0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1.8.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стоящие на земле короба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1.8.1.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1.8.2.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1.8.3.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5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1.9.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стоящие на земле тумбы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1.9.1.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1.9.2.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1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2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20,0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1.10.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Скроллер</w:t>
            </w:r>
            <w:proofErr w:type="spellEnd"/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1.10.1.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1.10.2.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1.10.3.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5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1.10.4.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smartTag w:uri="urn:schemas-microsoft-com:office:smarttags" w:element="metricconverter">
              <w:smartTagPr>
                <w:attr w:name="ProductID" w:val="1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5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50,0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Световая вывеска, короб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1.11.1.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1.11.2.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1.11.3.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5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 световая вывеска, короб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1.12.1.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1.12.2.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1.12.3.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5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Стела, пилон, модульная конструкция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1.13.1.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1.13.2.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1.13.3.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5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1.13.4.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smartTag w:uri="urn:schemas-microsoft-com:office:smarttags" w:element="metricconverter">
              <w:smartTagPr>
                <w:attr w:name="ProductID" w:val="1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5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50,0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Рекламная конструкция на остановочных павильонах общественного транспорта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1.14.1.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2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2,0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1.14.2.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2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2,1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5,0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1.15.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Панель-кронштейн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2879EF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79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1.15.1.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световой,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2879EF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79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1.15.2.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не световой,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1.16.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Сити-</w:t>
            </w:r>
            <w:proofErr w:type="spell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лайт</w:t>
            </w:r>
            <w:proofErr w:type="spellEnd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1.17.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Уличный коммуникационный рекламный указатель, </w:t>
            </w:r>
            <w:r w:rsidR="00292DC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1.18.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виде отдельных букв и логотипов,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1.19.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Доска объявлений,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1.20.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транспорте (на внешних поверхностях),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1.21.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транспорте (на внутренних поверхностях),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Производство рекламной конструкции: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Щитовая конструкция малого формата (до </w:t>
            </w:r>
            <w:smartTag w:uri="urn:schemas-microsoft-com:office:smarttags" w:element="metricconverter">
              <w:smartTagPr>
                <w:attr w:name="ProductID" w:val="8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включительно)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2.1.1.</w:t>
            </w:r>
          </w:p>
        </w:tc>
        <w:tc>
          <w:tcPr>
            <w:tcW w:w="7542" w:type="dxa"/>
          </w:tcPr>
          <w:p w:rsidR="00742341" w:rsidRPr="006C2E91" w:rsidRDefault="00742341" w:rsidP="00E42D8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2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2,0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2.1.2.</w:t>
            </w:r>
          </w:p>
        </w:tc>
        <w:tc>
          <w:tcPr>
            <w:tcW w:w="7542" w:type="dxa"/>
          </w:tcPr>
          <w:p w:rsidR="00742341" w:rsidRPr="006C2E91" w:rsidRDefault="00742341" w:rsidP="00E42D8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2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2,1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3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3,0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E42D83" w:rsidRPr="00E42D83">
              <w:rPr>
                <w:rFonts w:ascii="Times New Roman" w:eastAsia="Times New Roman" w:hAnsi="Times New Roman"/>
                <w:sz w:val="28"/>
              </w:rPr>
              <w:t>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3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3,1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4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4,0 кв. м</w:t>
              </w:r>
            </w:smartTag>
            <w:r w:rsidR="00E42D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smartTag w:uri="urn:schemas-microsoft-com:office:smarttags" w:element="metricconverter">
              <w:smartTagPr>
                <w:attr w:name="ProductID" w:val="4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4,1 кв.</w:t>
              </w:r>
              <w:r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 xml:space="preserve"> </w:t>
              </w: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6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6,0 кв. м</w:t>
              </w:r>
            </w:smartTag>
            <w:r w:rsidR="00E42D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2.1.5.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5, размер от </w:t>
            </w:r>
            <w:smartTag w:uri="urn:schemas-microsoft-com:office:smarttags" w:element="metricconverter">
              <w:smartTagPr>
                <w:attr w:name="ProductID" w:val="6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6,1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8,0</w:t>
              </w:r>
              <w:r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 xml:space="preserve"> кв. м</w:t>
              </w:r>
            </w:smartTag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="00E42D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кв. м</w:t>
            </w:r>
          </w:p>
          <w:p w:rsidR="00E42D83" w:rsidRPr="00C8674B" w:rsidRDefault="002763C4" w:rsidP="006C2E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2.1.1–2.1.5 пункта 2.1 </w:t>
            </w:r>
            <w:r w:rsidR="007C3C21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раздела 2 </w:t>
            </w:r>
            <w:r w:rsid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>с изменением согласно ПП ЛНР</w:t>
            </w:r>
            <w:r w:rsidR="002F758E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от 07.07.2020 № </w:t>
            </w:r>
            <w:r w:rsidR="002F758E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>441/20)</w:t>
            </w:r>
          </w:p>
          <w:p w:rsidR="00E26939" w:rsidRPr="002763C4" w:rsidRDefault="00E26939" w:rsidP="006C2E91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Щитовая конструкция среднего формата (от 8 до </w:t>
            </w:r>
            <w:smartTag w:uri="urn:schemas-microsoft-com:office:smarttags" w:element="metricconverter">
              <w:smartTagPr>
                <w:attr w:name="ProductID" w:val="15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включительно)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2.2.1.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10,0 кв. м</w:t>
              </w:r>
            </w:smartTag>
            <w:r w:rsidR="0027693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2.2.2.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1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10,1 кв.</w:t>
              </w:r>
              <w:r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 xml:space="preserve"> </w:t>
              </w: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1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11,0 кв. м</w:t>
              </w:r>
            </w:smartTag>
            <w:r w:rsidR="0027693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2.2.3.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1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11,1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2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12,0 кв. м</w:t>
              </w:r>
            </w:smartTag>
            <w:r w:rsidR="0027693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2.2.4.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smartTag w:uri="urn:schemas-microsoft-com:office:smarttags" w:element="metricconverter">
              <w:smartTagPr>
                <w:attr w:name="ProductID" w:val="12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12,1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3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13,0 кв. м</w:t>
              </w:r>
            </w:smartTag>
            <w:r w:rsidR="0027693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2.2.5.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5, размер от </w:t>
            </w:r>
            <w:smartTag w:uri="urn:schemas-microsoft-com:office:smarttags" w:element="metricconverter">
              <w:smartTagPr>
                <w:attr w:name="ProductID" w:val="13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13,1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  <w:p w:rsidR="00276931" w:rsidRPr="00C8674B" w:rsidRDefault="00276931" w:rsidP="002769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2.2.1–2.2.5 пункта 2.2 </w:t>
            </w:r>
            <w:r w:rsidR="007C3C21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раздела 2 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 изменением согласно ПП </w:t>
            </w:r>
            <w:r w:rsid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>ЛНР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07.07.2020 № 441/20)</w:t>
            </w:r>
          </w:p>
          <w:p w:rsidR="00276931" w:rsidRPr="006C2E91" w:rsidRDefault="0027693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Щитовая конструкция большого формата (более 15 и </w:t>
            </w:r>
            <w:r w:rsidR="00292DC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8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включительно)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2.3.1.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15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6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16,0 кв. м</w:t>
              </w:r>
            </w:smartTag>
            <w:r w:rsidR="000807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2.3.2.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16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16,1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7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17,0 кв. м</w:t>
              </w:r>
            </w:smartTag>
            <w:r w:rsidR="000807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2.3.3.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7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17,1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18,0 кв. м</w:t>
              </w:r>
            </w:smartTag>
            <w:r w:rsidR="000807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  <w:p w:rsidR="00080773" w:rsidRPr="00C8674B" w:rsidRDefault="00080773" w:rsidP="000807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2.3.1–2.3.3 пункта 2.3 </w:t>
            </w:r>
            <w:r w:rsidR="007C3C21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раздела 2 </w:t>
            </w:r>
            <w:r w:rsid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>с изменением согласно ПП ЛНР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07.07.2020 № 441/20)</w:t>
            </w:r>
          </w:p>
          <w:p w:rsidR="00080773" w:rsidRPr="006C2E91" w:rsidRDefault="00080773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Щитовая конструкция сверхбольшого формата (более </w:t>
            </w:r>
            <w:r w:rsidR="00292DC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</w:t>
            </w:r>
            <w:smartTag w:uri="urn:schemas-microsoft-com:office:smarttags" w:element="metricconverter">
              <w:smartTagPr>
                <w:attr w:name="ProductID" w:val="18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2.4.1.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1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2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28,0 кв. м</w:t>
              </w:r>
            </w:smartTag>
            <w:r w:rsidR="00666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2.4.2.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2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28,1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39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39,0 кв. м</w:t>
              </w:r>
            </w:smartTag>
            <w:r w:rsidR="00666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2.4.3.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39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39,1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49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49,0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="00666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2.4.4.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smartTag w:uri="urn:schemas-microsoft-com:office:smarttags" w:element="metricconverter">
              <w:smartTagPr>
                <w:attr w:name="ProductID" w:val="49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49,1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6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60,0 кв. м</w:t>
              </w:r>
            </w:smartTag>
            <w:r w:rsidR="00666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2.4.5.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5, размер от </w:t>
            </w:r>
            <w:smartTag w:uri="urn:schemas-microsoft-com:office:smarttags" w:element="metricconverter">
              <w:smartTagPr>
                <w:attr w:name="ProductID" w:val="6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60,1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0,0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100,00 кв. м</w:t>
              </w:r>
            </w:smartTag>
            <w:r w:rsidR="00666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кв. м </w:t>
            </w:r>
          </w:p>
          <w:p w:rsidR="006661C2" w:rsidRPr="00C8674B" w:rsidRDefault="006661C2" w:rsidP="00C867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2.4.1–2.4.5 пункта 2.4 </w:t>
            </w:r>
            <w:r w:rsidR="007C3C21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раздела 2 </w:t>
            </w:r>
            <w:r w:rsid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>с изменением согласно ПП ЛНР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07.07.2020 № 441/20)</w:t>
            </w:r>
            <w:r w:rsidR="00E06E5D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Настенное панно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2.5.1.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8,0 кв. м</w:t>
              </w:r>
            </w:smartTag>
            <w:r w:rsidR="00666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2.5.2.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до </w:t>
            </w:r>
            <w:smartTag w:uri="urn:schemas-microsoft-com:office:smarttags" w:element="metricconverter">
              <w:smartTagPr>
                <w:attr w:name="ProductID" w:val="1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15,0 кв. м</w:t>
              </w:r>
            </w:smartTag>
            <w:r w:rsidR="00666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кв. м 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2.5.3.</w:t>
            </w:r>
          </w:p>
        </w:tc>
        <w:tc>
          <w:tcPr>
            <w:tcW w:w="7542" w:type="dxa"/>
          </w:tcPr>
          <w:p w:rsidR="00742341" w:rsidRPr="006C2E91" w:rsidRDefault="00742341" w:rsidP="006661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5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18,0 кв. м</w:t>
              </w:r>
            </w:smartTag>
            <w:r w:rsidR="00666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2.5.4.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smartTag w:uri="urn:schemas-microsoft-com:office:smarttags" w:element="metricconverter">
              <w:smartTagPr>
                <w:attr w:name="ProductID" w:val="1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4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40,0 кв. м</w:t>
              </w:r>
            </w:smartTag>
            <w:r w:rsidR="00666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2.5.5.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5, размер от </w:t>
            </w:r>
            <w:smartTag w:uri="urn:schemas-microsoft-com:office:smarttags" w:element="metricconverter">
              <w:smartTagPr>
                <w:attr w:name="ProductID" w:val="4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40,1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100,0 кв. м</w:t>
              </w:r>
            </w:smartTag>
            <w:r w:rsidR="00666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2.5.6.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6, размер от </w:t>
            </w:r>
            <w:smartTag w:uri="urn:schemas-microsoft-com:office:smarttags" w:element="metricconverter">
              <w:smartTagPr>
                <w:attr w:name="ProductID" w:val="10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5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150,0 кв. м</w:t>
              </w:r>
            </w:smartTag>
            <w:r w:rsidR="00666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кв. м </w:t>
            </w:r>
          </w:p>
          <w:p w:rsidR="006661C2" w:rsidRPr="00C8674B" w:rsidRDefault="006661C2" w:rsidP="006661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2.5.1–2.5.5 пункта 2.5 </w:t>
            </w:r>
            <w:r w:rsidR="007C3C21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раздела 2 </w:t>
            </w:r>
            <w:r w:rsid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>с изменением согласно ПП ЛНР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07.07.2020 № 441/20) </w:t>
            </w:r>
          </w:p>
          <w:p w:rsidR="006661C2" w:rsidRPr="006C2E91" w:rsidRDefault="006661C2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Светодиодный экран (табло, монитор)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2.6.1.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2.6.2.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2.6.3.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5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2.6.4.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smartTag w:uri="urn:schemas-microsoft-com:office:smarttags" w:element="metricconverter">
              <w:smartTagPr>
                <w:attr w:name="ProductID" w:val="1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4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40,0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2.6.5.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5, размер от </w:t>
            </w:r>
            <w:smartTag w:uri="urn:schemas-microsoft-com:office:smarttags" w:element="metricconverter">
              <w:smartTagPr>
                <w:attr w:name="ProductID" w:val="4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40,1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100,0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стоящие на земле колонны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2.7.1.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8,0 кв. м</w:t>
              </w:r>
            </w:smartTag>
            <w:r w:rsidR="009C0E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2.7.2.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15,0 кв. м</w:t>
              </w:r>
            </w:smartTag>
            <w:r w:rsidR="009C0E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2.7.3.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5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18,0 кв. м</w:t>
              </w:r>
            </w:smartTag>
            <w:r w:rsidR="009C0E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2.7.4.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smartTag w:uri="urn:schemas-microsoft-com:office:smarttags" w:element="metricconverter">
              <w:smartTagPr>
                <w:attr w:name="ProductID" w:val="1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5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50,0 кв. м</w:t>
              </w:r>
            </w:smartTag>
            <w:r w:rsidR="009C0E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2.7.5.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5, размер от </w:t>
            </w:r>
            <w:smartTag w:uri="urn:schemas-microsoft-com:office:smarttags" w:element="metricconverter">
              <w:smartTagPr>
                <w:attr w:name="ProductID" w:val="5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50,1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100,0 кв. м</w:t>
              </w:r>
            </w:smartTag>
            <w:r w:rsidR="009C0E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  <w:p w:rsidR="009C0EDB" w:rsidRPr="00C8674B" w:rsidRDefault="009C0EDB" w:rsidP="009C0E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2.7.1–2.7.5 пункта 2.7 </w:t>
            </w:r>
            <w:r w:rsidR="007C3C21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раздела 2 </w:t>
            </w:r>
            <w:r w:rsid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>с изменением согласно ПП ЛНР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07.07.2020 № 441/20) </w:t>
            </w:r>
          </w:p>
          <w:p w:rsidR="009C0EDB" w:rsidRPr="006C2E91" w:rsidRDefault="009C0EDB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стоящие на земле короба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2.8.1.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8,0 кв. м</w:t>
              </w:r>
            </w:smartTag>
            <w:r w:rsidR="00EF11F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2.8.2.</w:t>
            </w:r>
          </w:p>
        </w:tc>
        <w:tc>
          <w:tcPr>
            <w:tcW w:w="7542" w:type="dxa"/>
          </w:tcPr>
          <w:p w:rsidR="00742341" w:rsidRPr="006C2E91" w:rsidRDefault="00742341" w:rsidP="00EF11F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2.8.3.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5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18,0 кв. м</w:t>
              </w:r>
            </w:smartTag>
            <w:r w:rsidR="00EF11F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кв. м </w:t>
            </w:r>
          </w:p>
          <w:p w:rsidR="00EF11F5" w:rsidRPr="00C8674B" w:rsidRDefault="00EF11F5" w:rsidP="00EF11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2.8.1–2.8.3 пункта 2.8 </w:t>
            </w:r>
            <w:r w:rsidR="007C3C21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раздела 2 </w:t>
            </w:r>
            <w:r w:rsid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>с изменением согласно ПП ЛНР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07.07.2020 № 441/20) </w:t>
            </w:r>
          </w:p>
          <w:p w:rsidR="00EF11F5" w:rsidRPr="006C2E91" w:rsidRDefault="00EF11F5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2.9.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стоящие на земле тумбы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2.9.1.</w:t>
            </w:r>
          </w:p>
        </w:tc>
        <w:tc>
          <w:tcPr>
            <w:tcW w:w="7542" w:type="dxa"/>
          </w:tcPr>
          <w:p w:rsidR="00742341" w:rsidRPr="006C2E91" w:rsidRDefault="00742341" w:rsidP="003A4B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10,0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="003A4B6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2.9.2.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1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2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20,0 кв. м</w:t>
              </w:r>
            </w:smartTag>
            <w:r w:rsidR="003A4B6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кв. м </w:t>
            </w:r>
          </w:p>
          <w:p w:rsidR="003A4B63" w:rsidRPr="00C8674B" w:rsidRDefault="003A4B63" w:rsidP="003A4B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2.9.1–2.9.2 пункта 2.9 </w:t>
            </w:r>
            <w:r w:rsidR="007C3C21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раздела 2 </w:t>
            </w:r>
            <w:r w:rsid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>с изменением согласно ПП ЛНР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07.07.2020 № 441/20) </w:t>
            </w:r>
          </w:p>
          <w:p w:rsidR="003A4B63" w:rsidRPr="006C2E91" w:rsidRDefault="003A4B63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2.10.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Скроллер</w:t>
            </w:r>
            <w:proofErr w:type="spellEnd"/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2.10.1.</w:t>
            </w:r>
          </w:p>
        </w:tc>
        <w:tc>
          <w:tcPr>
            <w:tcW w:w="7542" w:type="dxa"/>
          </w:tcPr>
          <w:p w:rsidR="00742341" w:rsidRPr="006C2E91" w:rsidRDefault="00742341" w:rsidP="006C1F3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8,0 кв. м</w:t>
              </w:r>
            </w:smartTag>
            <w:r w:rsidR="006C1F3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2.10.2.</w:t>
            </w:r>
          </w:p>
        </w:tc>
        <w:tc>
          <w:tcPr>
            <w:tcW w:w="7542" w:type="dxa"/>
          </w:tcPr>
          <w:p w:rsidR="00742341" w:rsidRPr="006C2E91" w:rsidRDefault="00742341" w:rsidP="006C1F3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15,0 кв. м</w:t>
              </w:r>
            </w:smartTag>
            <w:r w:rsidR="006C1F3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2.10.3.</w:t>
            </w:r>
          </w:p>
        </w:tc>
        <w:tc>
          <w:tcPr>
            <w:tcW w:w="7542" w:type="dxa"/>
          </w:tcPr>
          <w:p w:rsidR="00742341" w:rsidRPr="006C2E91" w:rsidRDefault="00742341" w:rsidP="006C1F3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5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18,0 кв. м</w:t>
              </w:r>
            </w:smartTag>
            <w:r w:rsidR="006C1F3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2.10.4.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smartTag w:uri="urn:schemas-microsoft-com:office:smarttags" w:element="metricconverter">
              <w:smartTagPr>
                <w:attr w:name="ProductID" w:val="1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50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50,0 кв. м</w:t>
              </w:r>
            </w:smartTag>
            <w:r w:rsidR="006C1F3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кв. м </w:t>
            </w:r>
          </w:p>
          <w:p w:rsidR="006C1F38" w:rsidRPr="00C8674B" w:rsidRDefault="006C1F38" w:rsidP="00292D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2.10.1–2.10.4 пункта 2.10 </w:t>
            </w:r>
            <w:r w:rsidR="007C3C21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раздела 2 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 изменением согласно </w:t>
            </w:r>
            <w:r w:rsidR="00292DCB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ПП ЛНР от 07.07.2020 № 441/20) </w:t>
            </w:r>
          </w:p>
          <w:p w:rsidR="00C8674B" w:rsidRPr="006C2E91" w:rsidRDefault="00C8674B" w:rsidP="00292D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Световая вывеска, короб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2.11.1.</w:t>
            </w:r>
          </w:p>
        </w:tc>
        <w:tc>
          <w:tcPr>
            <w:tcW w:w="7542" w:type="dxa"/>
          </w:tcPr>
          <w:p w:rsidR="00742341" w:rsidRPr="006C2E91" w:rsidRDefault="00742341" w:rsidP="00425C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8,0 кв. м</w:t>
              </w:r>
            </w:smartTag>
            <w:r w:rsidR="00425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2.11.2.</w:t>
            </w:r>
          </w:p>
        </w:tc>
        <w:tc>
          <w:tcPr>
            <w:tcW w:w="7542" w:type="dxa"/>
          </w:tcPr>
          <w:p w:rsidR="00742341" w:rsidRPr="006C2E91" w:rsidRDefault="00742341" w:rsidP="00425C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15,0 кв. м</w:t>
              </w:r>
            </w:smartTag>
            <w:r w:rsidR="00425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2.11.3.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smartTag w:uri="urn:schemas-microsoft-com:office:smarttags" w:element="metricconverter">
              <w:smartTagPr>
                <w:attr w:name="ProductID" w:val="15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18,0 кв. м</w:t>
              </w:r>
            </w:smartTag>
            <w:r w:rsidR="00425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  <w:p w:rsidR="00425CB1" w:rsidRPr="00C8674B" w:rsidRDefault="00425CB1" w:rsidP="006C2E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>(подпункты 2.11.1–2.11.3 пункта 2.11</w:t>
            </w:r>
            <w:r w:rsidR="007C3C21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раздела 2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с изменением согласно </w:t>
            </w:r>
            <w:r w:rsidR="00292DCB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>ПП ЛНР от 07.07.2020 № 441/20)</w:t>
            </w:r>
          </w:p>
          <w:p w:rsidR="00AE2F51" w:rsidRPr="006C2E91" w:rsidRDefault="00AE2F5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 световая вывеска, короб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2.12.1.</w:t>
            </w:r>
          </w:p>
        </w:tc>
        <w:tc>
          <w:tcPr>
            <w:tcW w:w="7542" w:type="dxa"/>
          </w:tcPr>
          <w:p w:rsidR="00742341" w:rsidRPr="006C2E91" w:rsidRDefault="00742341" w:rsidP="009F6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smartTag w:uri="urn:schemas-microsoft-com:office:smarttags" w:element="metricconverter">
              <w:smartTagPr>
                <w:attr w:name="ProductID" w:val="0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0,1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8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8,0 кв. м</w:t>
              </w:r>
            </w:smartTag>
            <w:r w:rsidR="009F6D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2.12.2.</w:t>
            </w:r>
          </w:p>
        </w:tc>
        <w:tc>
          <w:tcPr>
            <w:tcW w:w="7542" w:type="dxa"/>
          </w:tcPr>
          <w:p w:rsidR="00742341" w:rsidRPr="006C2E91" w:rsidRDefault="00742341" w:rsidP="009F6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smartTag w:uri="urn:schemas-microsoft-com:office:smarttags" w:element="metricconverter">
              <w:smartTagPr>
                <w:attr w:name="ProductID" w:val="8,1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8,1 кв. м</w:t>
              </w:r>
            </w:smartTag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5,0 кв. м"/>
              </w:smartTagPr>
              <w:r w:rsidRPr="006C2E91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15,0 кв. м</w:t>
              </w:r>
            </w:smartTag>
            <w:r w:rsidR="009F6D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2.12.3.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3, размер от 15,1 кв. м до 18,0 кв. м, кв.</w:t>
            </w:r>
            <w:r w:rsidR="009F6D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 </w:t>
            </w:r>
          </w:p>
          <w:p w:rsidR="009F6DEA" w:rsidRPr="00C8674B" w:rsidRDefault="009F6DEA" w:rsidP="009F6D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>(подпункты 2.12.1–2.12.3 пункта 2.12</w:t>
            </w:r>
            <w:r w:rsidR="007C3C21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раздела 2 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 изменением согласно </w:t>
            </w:r>
            <w:r w:rsidR="00292DCB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 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ПП ЛНР от 07.07.2020 № 441/20) </w:t>
            </w:r>
          </w:p>
          <w:p w:rsidR="00AE2F51" w:rsidRPr="006C2E91" w:rsidRDefault="00AE2F51" w:rsidP="009F6D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Стела, пилон, модульная конструкция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2.13.1.</w:t>
            </w:r>
          </w:p>
        </w:tc>
        <w:tc>
          <w:tcPr>
            <w:tcW w:w="7542" w:type="dxa"/>
          </w:tcPr>
          <w:p w:rsidR="00742341" w:rsidRPr="006C2E91" w:rsidRDefault="00742341" w:rsidP="00A523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</w:t>
            </w:r>
            <w:r w:rsidR="00A5231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 0,1 кв. м до 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2.13.2.</w:t>
            </w:r>
          </w:p>
        </w:tc>
        <w:tc>
          <w:tcPr>
            <w:tcW w:w="7542" w:type="dxa"/>
          </w:tcPr>
          <w:p w:rsidR="00742341" w:rsidRPr="006C2E91" w:rsidRDefault="00742341" w:rsidP="00A523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</w:t>
            </w:r>
            <w:r w:rsidR="00A5231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8,1 кв. м до 15,0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2.13.3.</w:t>
            </w:r>
          </w:p>
        </w:tc>
        <w:tc>
          <w:tcPr>
            <w:tcW w:w="7542" w:type="dxa"/>
          </w:tcPr>
          <w:p w:rsidR="00742341" w:rsidRPr="006C2E91" w:rsidRDefault="00742341" w:rsidP="00A523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r w:rsidR="00A5231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15,1 кв. м до 18,0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2.13.4.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4, размер от 18,1 кв. м до 50,0 кв. м, кв. м</w:t>
            </w:r>
            <w:r w:rsidR="00A5231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52318" w:rsidRPr="00C8674B" w:rsidRDefault="00A52318" w:rsidP="006C2E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2.13.1–2.13.3 пункта 2.13 </w:t>
            </w:r>
            <w:r w:rsidR="007C3C21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раздела 2 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 изменением согласно </w:t>
            </w:r>
            <w:r w:rsidR="00292DCB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  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>ПП ЛНР</w:t>
            </w:r>
            <w:r w:rsidR="00292DCB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от 07.07.2020 № 441/20) </w:t>
            </w:r>
          </w:p>
          <w:p w:rsidR="00AE2F51" w:rsidRPr="006C2E91" w:rsidRDefault="00AE2F5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Рекламная конструкция на остановочных павильонах общественного транспорта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2.14.1.</w:t>
            </w:r>
          </w:p>
        </w:tc>
        <w:tc>
          <w:tcPr>
            <w:tcW w:w="7542" w:type="dxa"/>
          </w:tcPr>
          <w:p w:rsidR="00742341" w:rsidRPr="006C2E91" w:rsidRDefault="00742341" w:rsidP="006626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</w:t>
            </w:r>
            <w:r w:rsidR="006626E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 0,1 кв. м до 2,0 кв. м, кв. м 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2.14.2.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</w:t>
            </w:r>
            <w:r w:rsidR="006626E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 2,1 кв. м до 5,0 кв. м, кв. м </w:t>
            </w:r>
          </w:p>
          <w:p w:rsidR="006626E4" w:rsidRPr="00C8674B" w:rsidRDefault="006626E4" w:rsidP="006C2E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2.14.1–2.14.2 пункта 2.14 </w:t>
            </w:r>
            <w:r w:rsidR="007C3C21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раздела 2 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 изменением согласно </w:t>
            </w:r>
            <w:r w:rsidR="00304517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>ПП ЛНР от 07.07.2020 № 441/20)</w:t>
            </w:r>
          </w:p>
          <w:p w:rsidR="006626E4" w:rsidRPr="006C2E91" w:rsidRDefault="006626E4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Панель-кронштейн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2.15.1.</w:t>
            </w:r>
          </w:p>
        </w:tc>
        <w:tc>
          <w:tcPr>
            <w:tcW w:w="7542" w:type="dxa"/>
          </w:tcPr>
          <w:p w:rsidR="00742341" w:rsidRPr="006C2E91" w:rsidRDefault="00F732BB" w:rsidP="00F732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световой,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2.15.2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742341" w:rsidRDefault="00F732BB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не световой, кв. м</w:t>
            </w:r>
            <w:r w:rsidR="00A20ED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20EDE" w:rsidRPr="00C8674B" w:rsidRDefault="00A20EDE" w:rsidP="006C2E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2.15.1–2.15.2 пункта 2.15 </w:t>
            </w:r>
            <w:r w:rsidR="007C3C21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раздела 2 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 изменением согласно </w:t>
            </w:r>
            <w:r w:rsidR="00304517"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 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>ПП ЛНР от 07.07.2020 № 441/20)</w:t>
            </w:r>
          </w:p>
          <w:p w:rsidR="00A20EDE" w:rsidRPr="006C2E91" w:rsidRDefault="00A20ED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2.16.</w:t>
            </w:r>
          </w:p>
        </w:tc>
        <w:tc>
          <w:tcPr>
            <w:tcW w:w="7542" w:type="dxa"/>
          </w:tcPr>
          <w:p w:rsidR="00742341" w:rsidRPr="006C2E91" w:rsidRDefault="007C3C2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Сити-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лайт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кв. м 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2.17.</w:t>
            </w:r>
          </w:p>
        </w:tc>
        <w:tc>
          <w:tcPr>
            <w:tcW w:w="7542" w:type="dxa"/>
          </w:tcPr>
          <w:p w:rsidR="00742341" w:rsidRPr="006C2E91" w:rsidRDefault="00742341" w:rsidP="007C3C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Уличный коммуникационный рекламный указатель,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2.18.</w:t>
            </w:r>
          </w:p>
        </w:tc>
        <w:tc>
          <w:tcPr>
            <w:tcW w:w="7542" w:type="dxa"/>
          </w:tcPr>
          <w:p w:rsidR="00742341" w:rsidRPr="006C2E91" w:rsidRDefault="00742341" w:rsidP="007C3C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виде от</w:t>
            </w:r>
            <w:r w:rsidR="007C3C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дельных букв и логотипов,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2.19.</w:t>
            </w:r>
          </w:p>
        </w:tc>
        <w:tc>
          <w:tcPr>
            <w:tcW w:w="7542" w:type="dxa"/>
          </w:tcPr>
          <w:p w:rsidR="00742341" w:rsidRPr="006C2E91" w:rsidRDefault="00742341" w:rsidP="007C3C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Доска объяв</w:t>
            </w:r>
            <w:r w:rsidR="007C3C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лений,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2.20.</w:t>
            </w:r>
          </w:p>
        </w:tc>
        <w:tc>
          <w:tcPr>
            <w:tcW w:w="7542" w:type="dxa"/>
          </w:tcPr>
          <w:p w:rsidR="00742341" w:rsidRPr="006C2E91" w:rsidRDefault="00742341" w:rsidP="007C3C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транспорте (</w:t>
            </w:r>
            <w:r w:rsidR="007C3C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внешних поверхностях),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2.21.</w:t>
            </w:r>
          </w:p>
        </w:tc>
        <w:tc>
          <w:tcPr>
            <w:tcW w:w="7542" w:type="dxa"/>
          </w:tcPr>
          <w:p w:rsidR="00742341" w:rsidRDefault="00742341" w:rsidP="007C3C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транспорте (на </w:t>
            </w:r>
            <w:r w:rsidR="007C3C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внутренних поверхностях), кв. м</w:t>
            </w:r>
          </w:p>
          <w:p w:rsidR="007C3C21" w:rsidRPr="00C8674B" w:rsidRDefault="007C3C21" w:rsidP="007C3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>(пункты 2.16 – 2.21 раздела 2 с изменением согласно ПП ЛНР                             от 07.07.2020 № 441/20)</w:t>
            </w:r>
          </w:p>
          <w:p w:rsidR="007C3C21" w:rsidRPr="006C2E91" w:rsidRDefault="007C3C21" w:rsidP="007C3C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Установка реклам</w:t>
            </w:r>
            <w:r w:rsidR="008966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ой конструкции: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Щитовая конструкция малого формата (до 8 кв. м включительно)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3.1.1.</w:t>
            </w:r>
          </w:p>
        </w:tc>
        <w:tc>
          <w:tcPr>
            <w:tcW w:w="7542" w:type="dxa"/>
          </w:tcPr>
          <w:p w:rsidR="00742341" w:rsidRPr="006C2E91" w:rsidRDefault="00742341" w:rsidP="00FC7C3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от 0,1 кв. м до 2,0 кв. м, кв. м</w:t>
            </w:r>
            <w:r w:rsidR="00FC7C3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3.1.2.</w:t>
            </w:r>
          </w:p>
        </w:tc>
        <w:tc>
          <w:tcPr>
            <w:tcW w:w="7542" w:type="dxa"/>
          </w:tcPr>
          <w:p w:rsidR="00742341" w:rsidRPr="006C2E91" w:rsidRDefault="00742341" w:rsidP="00FC7C3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</w:t>
            </w:r>
            <w:r w:rsidR="00FC7C3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 2,1 кв. м до 3,0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3.1.3.</w:t>
            </w:r>
          </w:p>
        </w:tc>
        <w:tc>
          <w:tcPr>
            <w:tcW w:w="7542" w:type="dxa"/>
          </w:tcPr>
          <w:p w:rsidR="00742341" w:rsidRPr="006C2E91" w:rsidRDefault="00742341" w:rsidP="00FC7C3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3, размер о</w:t>
            </w:r>
            <w:r w:rsidR="00FC7C3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 3,1 кв. м до 4,0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3.1.4.</w:t>
            </w:r>
          </w:p>
        </w:tc>
        <w:tc>
          <w:tcPr>
            <w:tcW w:w="7542" w:type="dxa"/>
          </w:tcPr>
          <w:p w:rsidR="00742341" w:rsidRPr="006C2E91" w:rsidRDefault="00742341" w:rsidP="00FC7C3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4, размер от 4,1 кв.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C7C3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 до 6,0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3.1.5.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5, размер от 6,1 кв. м до 8,0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кв. м, </w:t>
            </w:r>
            <w:r w:rsidR="00FC7C3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кв. м</w:t>
            </w:r>
          </w:p>
          <w:p w:rsidR="00FC7C3F" w:rsidRPr="00C8674B" w:rsidRDefault="00FC7C3F" w:rsidP="00FC7C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3.1.1–3.1.5 пункта 3.1 раздела </w:t>
            </w:r>
            <w:r w:rsid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 с изменением согласно ПП ЛНР </w:t>
            </w:r>
            <w:r w:rsidRPr="00C8674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от 07.07.2020 № 441/20) </w:t>
            </w:r>
          </w:p>
          <w:p w:rsidR="00FC7C3F" w:rsidRPr="006C2E91" w:rsidRDefault="00FC7C3F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Щитовая конструкция среднего формата (от 8 до 15 кв. м включительно)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3.2.1.</w:t>
            </w:r>
          </w:p>
        </w:tc>
        <w:tc>
          <w:tcPr>
            <w:tcW w:w="7542" w:type="dxa"/>
          </w:tcPr>
          <w:p w:rsidR="00742341" w:rsidRPr="006C2E91" w:rsidRDefault="00742341" w:rsidP="000B7B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от</w:t>
            </w:r>
            <w:r w:rsidR="000B7B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8,1 кв. м до 10,0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3.2.2.</w:t>
            </w:r>
          </w:p>
        </w:tc>
        <w:tc>
          <w:tcPr>
            <w:tcW w:w="7542" w:type="dxa"/>
          </w:tcPr>
          <w:p w:rsidR="00742341" w:rsidRPr="006C2E91" w:rsidRDefault="00742341" w:rsidP="000B7B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 10,1 кв.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B7B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 до 11,0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3.2.3.</w:t>
            </w:r>
          </w:p>
        </w:tc>
        <w:tc>
          <w:tcPr>
            <w:tcW w:w="7542" w:type="dxa"/>
          </w:tcPr>
          <w:p w:rsidR="00742341" w:rsidRPr="006C2E91" w:rsidRDefault="00742341" w:rsidP="000B7B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3, размер от 11,</w:t>
            </w:r>
            <w:r w:rsidR="000B7B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кв. м до 12,0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3.2.4.</w:t>
            </w:r>
          </w:p>
        </w:tc>
        <w:tc>
          <w:tcPr>
            <w:tcW w:w="7542" w:type="dxa"/>
          </w:tcPr>
          <w:p w:rsidR="00742341" w:rsidRPr="006C2E91" w:rsidRDefault="00742341" w:rsidP="000B7B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r w:rsidR="000B7B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12,1 кв. м до 13,0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3.2.5.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5, размер от </w:t>
            </w:r>
            <w:r w:rsidR="000B7B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13,1 кв. м до 15,0 кв. м, кв. м </w:t>
            </w:r>
          </w:p>
          <w:p w:rsidR="000B7B21" w:rsidRPr="003D6EEB" w:rsidRDefault="000B7B21" w:rsidP="000B7B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D6EEB">
              <w:rPr>
                <w:rFonts w:ascii="Times New Roman" w:eastAsia="Times New Roman" w:hAnsi="Times New Roman"/>
                <w:i/>
                <w:sz w:val="24"/>
                <w:szCs w:val="24"/>
              </w:rPr>
              <w:t>(подпункты 3.2.1–3.2.5 пункта 3.2 раздела</w:t>
            </w:r>
            <w:r w:rsidR="003D6EE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3 с изменением согласно ПП ЛНР</w:t>
            </w:r>
            <w:r w:rsidRPr="003D6EE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07.07.2020 № 441/20) </w:t>
            </w:r>
          </w:p>
          <w:p w:rsidR="000B7B21" w:rsidRPr="006C2E91" w:rsidRDefault="000B7B2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Щитовая конструкция большого формата (более 15 и </w:t>
            </w:r>
            <w:r w:rsidR="003045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 18 кв. м включительно)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3.3.1.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от 15,1 кв. м до 16,0 кв. м,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3.3.2.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 16,1 кв. м до 17,0 кв. м, кв. м/мес.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3.3.3.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3, размер от 17,1 кв. м до 18,0 кв. м, кв. м/мес.</w:t>
            </w:r>
          </w:p>
          <w:p w:rsidR="005E585B" w:rsidRPr="003D6EEB" w:rsidRDefault="005E585B" w:rsidP="005E58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D6EE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3.3.1–3.3.3 пункта 3.3 раздела 3 с изменением согласно ПП ЛНР от 07.07.2020 № 441/20) </w:t>
            </w:r>
          </w:p>
          <w:p w:rsidR="005E585B" w:rsidRPr="006C2E91" w:rsidRDefault="005E585B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Щитовая конструкция сверхбольшого формата (более </w:t>
            </w:r>
            <w:r w:rsidR="003045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 кв. м)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3.4.1.</w:t>
            </w:r>
          </w:p>
        </w:tc>
        <w:tc>
          <w:tcPr>
            <w:tcW w:w="7542" w:type="dxa"/>
          </w:tcPr>
          <w:p w:rsidR="00742341" w:rsidRPr="006C2E91" w:rsidRDefault="00742341" w:rsidP="009B0C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r w:rsidR="009B0C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18,1 кв. м до 28,0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3.4.2.</w:t>
            </w:r>
          </w:p>
        </w:tc>
        <w:tc>
          <w:tcPr>
            <w:tcW w:w="7542" w:type="dxa"/>
          </w:tcPr>
          <w:p w:rsidR="00742341" w:rsidRPr="006C2E91" w:rsidRDefault="00742341" w:rsidP="009B0C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r w:rsidR="009B0C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28,1 кв. м до 39,0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3.4.3.</w:t>
            </w:r>
          </w:p>
        </w:tc>
        <w:tc>
          <w:tcPr>
            <w:tcW w:w="7542" w:type="dxa"/>
          </w:tcPr>
          <w:p w:rsidR="00742341" w:rsidRPr="006C2E91" w:rsidRDefault="00742341" w:rsidP="009B0C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r w:rsidR="009B0C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39,1 кв. м до 49,0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3.4.4.</w:t>
            </w:r>
          </w:p>
        </w:tc>
        <w:tc>
          <w:tcPr>
            <w:tcW w:w="7542" w:type="dxa"/>
          </w:tcPr>
          <w:p w:rsidR="00742341" w:rsidRPr="006C2E91" w:rsidRDefault="00742341" w:rsidP="009B0C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r w:rsidR="009B0C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49,1 кв. м до 60,0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3.4.5.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5, размер от 60,1 </w:t>
            </w:r>
            <w:r w:rsidR="009B0C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кв. м до 100,00 кв. м, кв. м  </w:t>
            </w:r>
          </w:p>
          <w:p w:rsidR="009B0CA8" w:rsidRPr="003D6EEB" w:rsidRDefault="009B0CA8" w:rsidP="009B0C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D6EE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3.4.1–3.4.5 пункта 3.4 раздела 3 с изменением согласно ПП ЛНР от 07.07.2020 № 441/20) </w:t>
            </w:r>
          </w:p>
          <w:p w:rsidR="009B0CA8" w:rsidRPr="006C2E91" w:rsidRDefault="009B0CA8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Настенное панно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3.5.1.</w:t>
            </w:r>
          </w:p>
        </w:tc>
        <w:tc>
          <w:tcPr>
            <w:tcW w:w="7542" w:type="dxa"/>
          </w:tcPr>
          <w:p w:rsidR="00742341" w:rsidRPr="006C2E91" w:rsidRDefault="00742341" w:rsidP="002916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</w:t>
            </w:r>
            <w:r w:rsidR="002916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 0,1 кв. м до 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3.5.2.</w:t>
            </w:r>
          </w:p>
        </w:tc>
        <w:tc>
          <w:tcPr>
            <w:tcW w:w="7542" w:type="dxa"/>
          </w:tcPr>
          <w:p w:rsidR="00742341" w:rsidRPr="006C2E91" w:rsidRDefault="00742341" w:rsidP="002916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8,1 кв. м. до 15,0 кв. м, кв. м 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3.5.3.</w:t>
            </w:r>
          </w:p>
        </w:tc>
        <w:tc>
          <w:tcPr>
            <w:tcW w:w="7542" w:type="dxa"/>
          </w:tcPr>
          <w:p w:rsidR="00742341" w:rsidRPr="006C2E91" w:rsidRDefault="00742341" w:rsidP="002916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r w:rsidR="002916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15,1 кв. м до 18,0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3.5.4.</w:t>
            </w:r>
          </w:p>
        </w:tc>
        <w:tc>
          <w:tcPr>
            <w:tcW w:w="7542" w:type="dxa"/>
          </w:tcPr>
          <w:p w:rsidR="00742341" w:rsidRPr="006C2E91" w:rsidRDefault="00742341" w:rsidP="002916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r w:rsidR="002916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18,1 кв. м до 40,0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3.5.5.</w:t>
            </w:r>
          </w:p>
        </w:tc>
        <w:tc>
          <w:tcPr>
            <w:tcW w:w="7542" w:type="dxa"/>
          </w:tcPr>
          <w:p w:rsidR="00742341" w:rsidRPr="006C2E91" w:rsidRDefault="00742341" w:rsidP="0029165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5, размер от 4</w:t>
            </w:r>
            <w:r w:rsidR="002916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0,1 кв. м до 100,0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3.5.6.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6, размер от 10</w:t>
            </w:r>
            <w:r w:rsidR="002916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0,1 кв. м до 150,0 кв. м, кв. м </w:t>
            </w:r>
          </w:p>
          <w:p w:rsidR="0029165A" w:rsidRPr="00D0217D" w:rsidRDefault="0029165A" w:rsidP="002916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>(подпункты 3.5.1–3.5.6 пункта 3.5 раздела</w:t>
            </w:r>
            <w:r w:rsid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3 с изменением согласно ПП ЛНР</w:t>
            </w:r>
            <w:r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07.07.2020 № 441/20) </w:t>
            </w:r>
          </w:p>
          <w:p w:rsidR="0029165A" w:rsidRPr="006C2E91" w:rsidRDefault="0029165A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Светодиодный экран (табло, монитор)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3.6.1.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от 0,1 кв. м до 8,0 кв. м,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3.6.2.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 8,1 кв. м до 15,0 кв. м,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3.6.3.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3, размер от 15,1 кв. м до 18,0 кв. м,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3.6.4.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4, размер от 18,1 кв. м до 40,0 кв. м,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3.6.5.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5, размер от 40,1 кв. м до 100,0 кв. м,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3.7.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стоящие на земле колонны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3.7.1.</w:t>
            </w:r>
          </w:p>
        </w:tc>
        <w:tc>
          <w:tcPr>
            <w:tcW w:w="7542" w:type="dxa"/>
          </w:tcPr>
          <w:p w:rsidR="00742341" w:rsidRPr="006C2E91" w:rsidRDefault="00742341" w:rsidP="009F6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</w:t>
            </w:r>
            <w:r w:rsidR="009F6D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 0,1 кв. м до 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3.7.2.</w:t>
            </w:r>
          </w:p>
        </w:tc>
        <w:tc>
          <w:tcPr>
            <w:tcW w:w="7542" w:type="dxa"/>
          </w:tcPr>
          <w:p w:rsidR="00742341" w:rsidRPr="006C2E91" w:rsidRDefault="00742341" w:rsidP="009F6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</w:t>
            </w:r>
            <w:r w:rsidR="009F6D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8,1 кв. м до 15,0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3.7.3.</w:t>
            </w:r>
          </w:p>
        </w:tc>
        <w:tc>
          <w:tcPr>
            <w:tcW w:w="7542" w:type="dxa"/>
          </w:tcPr>
          <w:p w:rsidR="00742341" w:rsidRPr="006C2E91" w:rsidRDefault="00742341" w:rsidP="009F6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r w:rsidR="009F6D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15,1 кв. м до 18,0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3.7.4.</w:t>
            </w:r>
          </w:p>
        </w:tc>
        <w:tc>
          <w:tcPr>
            <w:tcW w:w="7542" w:type="dxa"/>
          </w:tcPr>
          <w:p w:rsidR="00742341" w:rsidRPr="006C2E91" w:rsidRDefault="00742341" w:rsidP="009F6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4, размер от 18</w:t>
            </w:r>
            <w:r w:rsidR="009F6D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,1 кв. м до 50,0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3.7.5.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5, размер от 5</w:t>
            </w:r>
            <w:r w:rsidR="009F6D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0,1 кв. м до 100,0 кв. м, кв. м </w:t>
            </w:r>
          </w:p>
          <w:p w:rsidR="009F6D9A" w:rsidRPr="00D0217D" w:rsidRDefault="009F6D9A" w:rsidP="009F6D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3.7.1–3.7.5 пункта 3.7 раздела 3 с изменением согласно ПП ЛНР от 07.07.2020 № 441/20) </w:t>
            </w:r>
          </w:p>
          <w:p w:rsidR="009F6D9A" w:rsidRPr="006C2E91" w:rsidRDefault="009F6D9A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3.8.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стоящие на земле короба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3.8.1.</w:t>
            </w:r>
          </w:p>
        </w:tc>
        <w:tc>
          <w:tcPr>
            <w:tcW w:w="7542" w:type="dxa"/>
          </w:tcPr>
          <w:p w:rsidR="00742341" w:rsidRPr="006C2E91" w:rsidRDefault="00742341" w:rsidP="007F46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</w:t>
            </w:r>
            <w:r w:rsidR="007F46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 0,1 кв. м до 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3.8.2.</w:t>
            </w:r>
          </w:p>
        </w:tc>
        <w:tc>
          <w:tcPr>
            <w:tcW w:w="7542" w:type="dxa"/>
          </w:tcPr>
          <w:p w:rsidR="00742341" w:rsidRPr="006C2E91" w:rsidRDefault="00742341" w:rsidP="007F46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</w:t>
            </w:r>
            <w:r w:rsidR="007F46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8,1 кв. м до 15,0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3.8.3.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r w:rsidR="007F46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15,1 кв. м до 18,0 кв. м, кв. м</w:t>
            </w:r>
          </w:p>
          <w:p w:rsidR="00062C1D" w:rsidRPr="00D0217D" w:rsidRDefault="00062C1D" w:rsidP="00062C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3.8.1–3.8.3 пункта 3.8 раздела 3 с изменением согласно ПП ЛНР от 07.07.2020 № 441/20) </w:t>
            </w:r>
          </w:p>
          <w:p w:rsidR="00062C1D" w:rsidRPr="006C2E91" w:rsidRDefault="00062C1D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3.9.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стоящие на земле тумбы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3.9.1.</w:t>
            </w:r>
          </w:p>
        </w:tc>
        <w:tc>
          <w:tcPr>
            <w:tcW w:w="7542" w:type="dxa"/>
          </w:tcPr>
          <w:p w:rsidR="00742341" w:rsidRPr="006C2E91" w:rsidRDefault="00742341" w:rsidP="001101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от</w:t>
            </w:r>
            <w:r w:rsidR="001101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0,1 кв. м до 10,0 кв. м, кв. м 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3.9.2.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r w:rsidR="001101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10,1 кв. м до 20,0 кв. м, кв. м </w:t>
            </w:r>
          </w:p>
          <w:p w:rsidR="0011016E" w:rsidRPr="00D0217D" w:rsidRDefault="0011016E" w:rsidP="00110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3.9.1–3.9.2 пункта 3.9 раздела </w:t>
            </w:r>
            <w:r w:rsid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>3 с изменением согласно ПП ЛНР</w:t>
            </w:r>
            <w:r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07.07.2020 № 441/20) </w:t>
            </w:r>
          </w:p>
          <w:p w:rsidR="0011016E" w:rsidRPr="006C2E91" w:rsidRDefault="0011016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3.10.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Скроллер</w:t>
            </w:r>
            <w:proofErr w:type="spellEnd"/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3.10.1.</w:t>
            </w:r>
          </w:p>
        </w:tc>
        <w:tc>
          <w:tcPr>
            <w:tcW w:w="7542" w:type="dxa"/>
          </w:tcPr>
          <w:p w:rsidR="00742341" w:rsidRPr="006C2E91" w:rsidRDefault="00742341" w:rsidP="00AD38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</w:t>
            </w:r>
            <w:r w:rsidR="00AD38F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 0,1 кв. м до 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3.10.2.</w:t>
            </w:r>
          </w:p>
        </w:tc>
        <w:tc>
          <w:tcPr>
            <w:tcW w:w="7542" w:type="dxa"/>
          </w:tcPr>
          <w:p w:rsidR="00742341" w:rsidRPr="006C2E91" w:rsidRDefault="00742341" w:rsidP="00AD38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</w:t>
            </w:r>
            <w:r w:rsidR="00AD38F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8,1 кв. м до 15,0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3.10.3.</w:t>
            </w:r>
          </w:p>
        </w:tc>
        <w:tc>
          <w:tcPr>
            <w:tcW w:w="7542" w:type="dxa"/>
          </w:tcPr>
          <w:p w:rsidR="00742341" w:rsidRPr="006C2E91" w:rsidRDefault="00742341" w:rsidP="00AD38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r w:rsidR="00AD38F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15,1 кв. м до 18,0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3.10.4.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r w:rsidR="00AD38F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18,1 кв. м до 50,0 кв. м, кв. м </w:t>
            </w:r>
          </w:p>
          <w:p w:rsidR="00A43340" w:rsidRPr="00D0217D" w:rsidRDefault="00A43340" w:rsidP="00A433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3.10.1–3.10.4 пункта 3.10 раздела 3 с изменением согласно </w:t>
            </w:r>
            <w:r w:rsidR="00304517"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 </w:t>
            </w:r>
            <w:r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ПП ЛНР от 07.07.2020 № 441/20) </w:t>
            </w:r>
          </w:p>
          <w:p w:rsidR="00A43340" w:rsidRPr="006C2E91" w:rsidRDefault="00A43340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Световая вывеска, короб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3.11.1.</w:t>
            </w:r>
          </w:p>
        </w:tc>
        <w:tc>
          <w:tcPr>
            <w:tcW w:w="7542" w:type="dxa"/>
          </w:tcPr>
          <w:p w:rsidR="00742341" w:rsidRPr="006C2E91" w:rsidRDefault="00742341" w:rsidP="003301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</w:t>
            </w:r>
            <w:r w:rsidR="003301A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 0,1 кв. м до 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3.11.2.</w:t>
            </w:r>
          </w:p>
        </w:tc>
        <w:tc>
          <w:tcPr>
            <w:tcW w:w="7542" w:type="dxa"/>
          </w:tcPr>
          <w:p w:rsidR="00742341" w:rsidRPr="006C2E91" w:rsidRDefault="00742341" w:rsidP="003301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</w:t>
            </w:r>
            <w:r w:rsidR="003301A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8,1 кв. м до 15,0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3.11.3.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r w:rsidR="003301A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15,1 кв. м до 18,0 кв. м, кв. м</w:t>
            </w:r>
          </w:p>
          <w:p w:rsidR="003301A0" w:rsidRPr="00D0217D" w:rsidRDefault="003301A0" w:rsidP="003301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3.11.1–3.11.3 пункта 3.11 раздела 3 с изменением согласно </w:t>
            </w:r>
            <w:r w:rsidR="00304517"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</w:t>
            </w:r>
            <w:r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ПП ЛНР от 07.07.2020 № 441/20) </w:t>
            </w:r>
          </w:p>
          <w:p w:rsidR="003301A0" w:rsidRPr="006C2E91" w:rsidRDefault="003301A0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 световая вывеска, короб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3.12.1.</w:t>
            </w:r>
          </w:p>
        </w:tc>
        <w:tc>
          <w:tcPr>
            <w:tcW w:w="7542" w:type="dxa"/>
          </w:tcPr>
          <w:p w:rsidR="00742341" w:rsidRPr="006C2E91" w:rsidRDefault="00742341" w:rsidP="003301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от 0</w:t>
            </w:r>
            <w:r w:rsidR="003301A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,1 кв. м до 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3.12.2.</w:t>
            </w:r>
          </w:p>
        </w:tc>
        <w:tc>
          <w:tcPr>
            <w:tcW w:w="7542" w:type="dxa"/>
          </w:tcPr>
          <w:p w:rsidR="00742341" w:rsidRPr="006C2E91" w:rsidRDefault="00742341" w:rsidP="003301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</w:t>
            </w:r>
            <w:r w:rsidR="003301A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8,1 кв. м до 15,0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3.12.3.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r w:rsidR="003301A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15,1 кв. м до 18,0 кв. м, кв. м </w:t>
            </w:r>
          </w:p>
          <w:p w:rsidR="003301A0" w:rsidRPr="00D0217D" w:rsidRDefault="003301A0" w:rsidP="003301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3.12.1–3.12.3 пункта 3.12 раздела 3 с изменением согласно </w:t>
            </w:r>
            <w:r w:rsidR="00304517"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</w:t>
            </w:r>
            <w:r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ПП ЛНР от 07.07.2020 № 441/20) </w:t>
            </w:r>
          </w:p>
          <w:p w:rsidR="003301A0" w:rsidRPr="006C2E91" w:rsidRDefault="003301A0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Стела, пилон, модульная конструкция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3.13.1.</w:t>
            </w:r>
          </w:p>
        </w:tc>
        <w:tc>
          <w:tcPr>
            <w:tcW w:w="7542" w:type="dxa"/>
          </w:tcPr>
          <w:p w:rsidR="00742341" w:rsidRPr="006C2E91" w:rsidRDefault="00742341" w:rsidP="003E2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0,1 кв. м до 8,0 кв. м, кв. </w:t>
            </w:r>
            <w:r w:rsidR="003E21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3.13.2.</w:t>
            </w:r>
          </w:p>
        </w:tc>
        <w:tc>
          <w:tcPr>
            <w:tcW w:w="7542" w:type="dxa"/>
          </w:tcPr>
          <w:p w:rsidR="00742341" w:rsidRPr="006C2E91" w:rsidRDefault="00742341" w:rsidP="003E2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</w:t>
            </w:r>
            <w:r w:rsidR="003E21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8,1 кв. м до 15,0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3.13.3.</w:t>
            </w:r>
          </w:p>
        </w:tc>
        <w:tc>
          <w:tcPr>
            <w:tcW w:w="7542" w:type="dxa"/>
          </w:tcPr>
          <w:p w:rsidR="00742341" w:rsidRPr="006C2E91" w:rsidRDefault="00742341" w:rsidP="003E2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r w:rsidR="003E21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15,1 кв. м до 18,0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3.13.4.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r w:rsidR="003E21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18,1 кв. м до 50,0 кв. м, кв. м </w:t>
            </w:r>
          </w:p>
          <w:p w:rsidR="003E21DF" w:rsidRPr="00D0217D" w:rsidRDefault="003E21DF" w:rsidP="003E21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3.13.1–3.13.4 пункта 3.32 раздела 3 с изменением согласно </w:t>
            </w:r>
            <w:r w:rsidR="00304517"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 </w:t>
            </w:r>
            <w:r w:rsidRPr="00D0217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ПП ЛНР от 07.07.2020 № 441/20) </w:t>
            </w:r>
          </w:p>
          <w:p w:rsidR="003E21DF" w:rsidRPr="006C2E91" w:rsidRDefault="003E21DF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Рекламная конструкция на остановочных павильонах общественного транспорта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3.14.1.</w:t>
            </w:r>
          </w:p>
        </w:tc>
        <w:tc>
          <w:tcPr>
            <w:tcW w:w="7542" w:type="dxa"/>
          </w:tcPr>
          <w:p w:rsidR="00742341" w:rsidRPr="006C2E91" w:rsidRDefault="00742341" w:rsidP="00B407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</w:t>
            </w:r>
            <w:r w:rsidR="00B407A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 0,1 кв. м до 2,0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3.14.2.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</w:t>
            </w:r>
            <w:r w:rsidR="00B407A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 2,1 кв. м до 5,0 кв. м, кв. м </w:t>
            </w:r>
          </w:p>
          <w:p w:rsidR="00B407A9" w:rsidRPr="00B218E0" w:rsidRDefault="00B407A9" w:rsidP="00B407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3.14.1–3.14.2 пункта 3.14 раздела 3 с изменением согласно </w:t>
            </w:r>
            <w:r w:rsidR="00304517"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</w:t>
            </w:r>
            <w:r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ПП ЛНР от 07.07.2020 № 441/20) </w:t>
            </w:r>
          </w:p>
          <w:p w:rsidR="00B407A9" w:rsidRPr="006C2E91" w:rsidRDefault="00B407A9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Панель-кронштейн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3.15.1.</w:t>
            </w:r>
          </w:p>
        </w:tc>
        <w:tc>
          <w:tcPr>
            <w:tcW w:w="7542" w:type="dxa"/>
          </w:tcPr>
          <w:p w:rsidR="00742341" w:rsidRPr="006C2E91" w:rsidRDefault="00B407A9" w:rsidP="00B407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световой,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3.15.2.</w:t>
            </w:r>
          </w:p>
        </w:tc>
        <w:tc>
          <w:tcPr>
            <w:tcW w:w="7542" w:type="dxa"/>
          </w:tcPr>
          <w:p w:rsidR="00742341" w:rsidRDefault="00B407A9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не световой, кв. м </w:t>
            </w:r>
          </w:p>
          <w:p w:rsidR="00B407A9" w:rsidRPr="00B218E0" w:rsidRDefault="00B407A9" w:rsidP="00B407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3.15.1–3.15.2 пункта 3.15 раздела 3 с изменением согласно </w:t>
            </w:r>
            <w:r w:rsidR="00304517"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</w:t>
            </w:r>
            <w:r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ПП ЛНР от 07.07.2020 № 441/20) </w:t>
            </w:r>
          </w:p>
          <w:p w:rsidR="00B407A9" w:rsidRPr="006C2E91" w:rsidRDefault="00B407A9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3.16.</w:t>
            </w:r>
          </w:p>
        </w:tc>
        <w:tc>
          <w:tcPr>
            <w:tcW w:w="7542" w:type="dxa"/>
          </w:tcPr>
          <w:p w:rsidR="00742341" w:rsidRPr="006C2E91" w:rsidRDefault="00742341" w:rsidP="006B22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Сити-</w:t>
            </w:r>
            <w:proofErr w:type="spell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</w:t>
            </w:r>
            <w:r w:rsidR="006B22A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айт</w:t>
            </w:r>
            <w:proofErr w:type="spellEnd"/>
            <w:r w:rsidR="006B22A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3.17.</w:t>
            </w:r>
          </w:p>
        </w:tc>
        <w:tc>
          <w:tcPr>
            <w:tcW w:w="7542" w:type="dxa"/>
          </w:tcPr>
          <w:p w:rsidR="00742341" w:rsidRPr="006C2E91" w:rsidRDefault="00742341" w:rsidP="006B22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Уличный коммуникацио</w:t>
            </w:r>
            <w:r w:rsidR="006B22A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нный рекламный указатель,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3.18.</w:t>
            </w:r>
          </w:p>
        </w:tc>
        <w:tc>
          <w:tcPr>
            <w:tcW w:w="7542" w:type="dxa"/>
          </w:tcPr>
          <w:p w:rsidR="00742341" w:rsidRPr="006C2E91" w:rsidRDefault="00742341" w:rsidP="006B22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виде от</w:t>
            </w:r>
            <w:r w:rsidR="006B22A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дельных букв и логотипов, кв. м</w:t>
            </w:r>
          </w:p>
        </w:tc>
      </w:tr>
      <w:tr w:rsidR="00742341" w:rsidRPr="006C2E91" w:rsidTr="00EC43D2">
        <w:trPr>
          <w:trHeight w:val="423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3.19.</w:t>
            </w:r>
          </w:p>
        </w:tc>
        <w:tc>
          <w:tcPr>
            <w:tcW w:w="7542" w:type="dxa"/>
          </w:tcPr>
          <w:p w:rsidR="00742341" w:rsidRPr="006C2E91" w:rsidRDefault="006B22A0" w:rsidP="006B22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Доска объявлений, кв. м</w:t>
            </w:r>
          </w:p>
        </w:tc>
      </w:tr>
      <w:tr w:rsidR="00742341" w:rsidRPr="006C2E91" w:rsidTr="00EC43D2">
        <w:trPr>
          <w:trHeight w:val="256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3.20.</w:t>
            </w:r>
          </w:p>
        </w:tc>
        <w:tc>
          <w:tcPr>
            <w:tcW w:w="7542" w:type="dxa"/>
          </w:tcPr>
          <w:p w:rsidR="00742341" w:rsidRPr="006C2E91" w:rsidRDefault="00742341" w:rsidP="006B22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транспорте (на внешних поверхностях), кв. м</w:t>
            </w:r>
          </w:p>
        </w:tc>
      </w:tr>
      <w:tr w:rsidR="00742341" w:rsidRPr="006C2E91" w:rsidTr="00EC43D2">
        <w:trPr>
          <w:trHeight w:val="376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3.21.</w:t>
            </w:r>
          </w:p>
        </w:tc>
        <w:tc>
          <w:tcPr>
            <w:tcW w:w="7542" w:type="dxa"/>
          </w:tcPr>
          <w:p w:rsidR="00742341" w:rsidRDefault="00742341" w:rsidP="006B22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транспорте (на внут</w:t>
            </w:r>
            <w:r w:rsidR="006B22A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ренних поверхностях), кв. м</w:t>
            </w:r>
          </w:p>
          <w:p w:rsidR="006B22A0" w:rsidRPr="00B218E0" w:rsidRDefault="006B22A0" w:rsidP="006B22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(пункты 3.16 – 3.21 раздела 3 с изменением согласно ПП ЛНР                             от 07.07.2020 № 441/20) </w:t>
            </w:r>
          </w:p>
          <w:p w:rsidR="006B22A0" w:rsidRPr="006C2E91" w:rsidRDefault="006B22A0" w:rsidP="006B22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Демонтаж реклам</w:t>
            </w:r>
            <w:r w:rsidR="008966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ой конструкции: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Щитовая конструкция малого формата (до 8 кв. м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включительно)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4.1.1.</w:t>
            </w:r>
          </w:p>
        </w:tc>
        <w:tc>
          <w:tcPr>
            <w:tcW w:w="7542" w:type="dxa"/>
          </w:tcPr>
          <w:p w:rsidR="00742341" w:rsidRPr="006C2E91" w:rsidRDefault="00742341" w:rsidP="001637B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0,1 кв. м до 2,0 кв. м, кв. </w:t>
            </w:r>
            <w:r w:rsidR="001637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4.1.2.</w:t>
            </w:r>
          </w:p>
        </w:tc>
        <w:tc>
          <w:tcPr>
            <w:tcW w:w="7542" w:type="dxa"/>
          </w:tcPr>
          <w:p w:rsidR="00742341" w:rsidRPr="006C2E91" w:rsidRDefault="00742341" w:rsidP="001637B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2,1 кв. м до 3,0 кв. м, кв. </w:t>
            </w:r>
            <w:r w:rsidR="001637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4.1.3.</w:t>
            </w:r>
          </w:p>
        </w:tc>
        <w:tc>
          <w:tcPr>
            <w:tcW w:w="7542" w:type="dxa"/>
          </w:tcPr>
          <w:p w:rsidR="00742341" w:rsidRPr="006C2E91" w:rsidRDefault="00742341" w:rsidP="001637B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3, размер о</w:t>
            </w:r>
            <w:r w:rsidR="001637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 3,1 кв. м до 4,0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4.1.4.</w:t>
            </w:r>
          </w:p>
        </w:tc>
        <w:tc>
          <w:tcPr>
            <w:tcW w:w="7542" w:type="dxa"/>
          </w:tcPr>
          <w:p w:rsidR="00742341" w:rsidRPr="006C2E91" w:rsidRDefault="00742341" w:rsidP="001637B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4, размер от 4,1 кв.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637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 до 6,0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4.1.5.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5, размер от 6,1 кв. м до 8,0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кв. м, </w:t>
            </w:r>
            <w:r w:rsidR="001637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кв. м </w:t>
            </w:r>
          </w:p>
          <w:p w:rsidR="001637BF" w:rsidRPr="00B218E0" w:rsidRDefault="001637BF" w:rsidP="001637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4.1.1–4.1.5 пункта 4.1 раздела 4 с изменением согласно </w:t>
            </w:r>
            <w:r w:rsidR="00304517"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       </w:t>
            </w:r>
            <w:r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>ПП ЛНР</w:t>
            </w:r>
            <w:r w:rsidR="00304517"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от 07.07.2020 № 441/20) </w:t>
            </w:r>
          </w:p>
          <w:p w:rsidR="001637BF" w:rsidRPr="006C2E91" w:rsidRDefault="001637BF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Щитовая конструкция среднего формата (от 8 до 15 кв. м включительно)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4.2.1.</w:t>
            </w:r>
          </w:p>
        </w:tc>
        <w:tc>
          <w:tcPr>
            <w:tcW w:w="7542" w:type="dxa"/>
          </w:tcPr>
          <w:p w:rsidR="00742341" w:rsidRPr="006C2E91" w:rsidRDefault="00742341" w:rsidP="00E576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от</w:t>
            </w:r>
            <w:r w:rsidR="00E5766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8,1 кв. м до 10,0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4.2.2.</w:t>
            </w:r>
          </w:p>
        </w:tc>
        <w:tc>
          <w:tcPr>
            <w:tcW w:w="7542" w:type="dxa"/>
          </w:tcPr>
          <w:p w:rsidR="00742341" w:rsidRPr="006C2E91" w:rsidRDefault="00742341" w:rsidP="00E576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</w:t>
            </w:r>
            <w:r w:rsidR="00E5766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10,1 </w:t>
            </w:r>
            <w:proofErr w:type="spellStart"/>
            <w:r w:rsidR="00E5766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</w:t>
            </w:r>
            <w:proofErr w:type="gramStart"/>
            <w:r w:rsidR="00E5766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="00E5766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11,0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4.2.3.</w:t>
            </w:r>
          </w:p>
        </w:tc>
        <w:tc>
          <w:tcPr>
            <w:tcW w:w="7542" w:type="dxa"/>
          </w:tcPr>
          <w:p w:rsidR="00742341" w:rsidRPr="006C2E91" w:rsidRDefault="00742341" w:rsidP="00E576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r w:rsidR="00E5766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11,1 кв. м до 12,0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4.2.4.</w:t>
            </w:r>
          </w:p>
        </w:tc>
        <w:tc>
          <w:tcPr>
            <w:tcW w:w="7542" w:type="dxa"/>
          </w:tcPr>
          <w:p w:rsidR="00742341" w:rsidRPr="006C2E91" w:rsidRDefault="00742341" w:rsidP="00E576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r w:rsidR="00E5766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12,1 кв. м до 13,0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4.2.5.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5, размер от </w:t>
            </w:r>
            <w:r w:rsidR="00E5766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13,1 кв. м до 15,0 кв. м, кв. м </w:t>
            </w:r>
          </w:p>
          <w:p w:rsidR="00E57662" w:rsidRPr="00B218E0" w:rsidRDefault="00E57662" w:rsidP="00E576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>(подпункты 4.2.1–4.2.5 пункта 4.2 раздела</w:t>
            </w:r>
            <w:r w:rsid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4 с изменением согласно ПП ЛНР</w:t>
            </w:r>
            <w:r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07.07.2020 № 441/20) </w:t>
            </w:r>
          </w:p>
          <w:p w:rsidR="00E57662" w:rsidRPr="006C2E91" w:rsidRDefault="00E57662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Щитовая конструкция большого формата (более 15 и </w:t>
            </w:r>
            <w:r w:rsidR="003045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 18 кв. м включительно)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4.3.1.</w:t>
            </w:r>
          </w:p>
        </w:tc>
        <w:tc>
          <w:tcPr>
            <w:tcW w:w="7542" w:type="dxa"/>
          </w:tcPr>
          <w:p w:rsidR="00742341" w:rsidRPr="006C2E91" w:rsidRDefault="00742341" w:rsidP="002466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r w:rsidR="002466C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15,1 кв. м до 16,0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4.3.2.</w:t>
            </w:r>
          </w:p>
        </w:tc>
        <w:tc>
          <w:tcPr>
            <w:tcW w:w="7542" w:type="dxa"/>
          </w:tcPr>
          <w:p w:rsidR="00742341" w:rsidRPr="006C2E91" w:rsidRDefault="00742341" w:rsidP="002466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r w:rsidR="002466C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16,1 кв. м до 17,0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4.3.3.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r w:rsidR="002466C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17,1 кв. м до 18,0 кв. м, кв. м</w:t>
            </w:r>
          </w:p>
          <w:p w:rsidR="002466C6" w:rsidRPr="00B218E0" w:rsidRDefault="002466C6" w:rsidP="002466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>(подпункты 4.3.1–4.3</w:t>
            </w:r>
            <w:r w:rsidR="00C92C09"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>.3</w:t>
            </w:r>
            <w:r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пункта 4.3 раздела 4 с изменением согласно ПП ЛНР от 07.07.2020 № 441/20) </w:t>
            </w:r>
          </w:p>
          <w:p w:rsidR="002466C6" w:rsidRPr="006C2E91" w:rsidRDefault="002466C6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Щитовая конструкция сверхбольшого формата (более </w:t>
            </w:r>
            <w:r w:rsidR="003045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 кв. м)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4.4.1.</w:t>
            </w:r>
          </w:p>
        </w:tc>
        <w:tc>
          <w:tcPr>
            <w:tcW w:w="7542" w:type="dxa"/>
          </w:tcPr>
          <w:p w:rsidR="00742341" w:rsidRPr="006C2E91" w:rsidRDefault="00742341" w:rsidP="00C92C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1, размер от </w:t>
            </w:r>
            <w:r w:rsidR="00C92C0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18,1 кв. м до 28,0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4.4.2.</w:t>
            </w:r>
          </w:p>
        </w:tc>
        <w:tc>
          <w:tcPr>
            <w:tcW w:w="7542" w:type="dxa"/>
          </w:tcPr>
          <w:p w:rsidR="00742341" w:rsidRPr="006C2E91" w:rsidRDefault="00742341" w:rsidP="00C92C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r w:rsidR="00C92C0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28,1 кв. м до 39,0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4.4.3.</w:t>
            </w:r>
          </w:p>
        </w:tc>
        <w:tc>
          <w:tcPr>
            <w:tcW w:w="7542" w:type="dxa"/>
          </w:tcPr>
          <w:p w:rsidR="00742341" w:rsidRPr="006C2E91" w:rsidRDefault="00742341" w:rsidP="00C92C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r w:rsidR="00C92C0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39,1 кв. м до 49,0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4.4.4.</w:t>
            </w:r>
          </w:p>
        </w:tc>
        <w:tc>
          <w:tcPr>
            <w:tcW w:w="7542" w:type="dxa"/>
          </w:tcPr>
          <w:p w:rsidR="00742341" w:rsidRPr="006C2E91" w:rsidRDefault="00742341" w:rsidP="00C92C0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r w:rsidR="00C92C0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49,1 кв. м до 60,0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4.4.5.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5, размер от 60</w:t>
            </w:r>
            <w:r w:rsidR="00C92C0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,1 кв. м до 100,00 кв. м, кв. м</w:t>
            </w:r>
          </w:p>
          <w:p w:rsidR="00C92C09" w:rsidRPr="00B218E0" w:rsidRDefault="00C92C09" w:rsidP="00C92C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4.4.1–4.4.5 пункта 4.4 раздела 4 с изменением согласно ПП ЛНР от 07.07.2020 № 441/20) </w:t>
            </w:r>
          </w:p>
          <w:p w:rsidR="00C92C09" w:rsidRPr="006C2E91" w:rsidRDefault="00C92C09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Настенное панно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4.5.1.</w:t>
            </w:r>
          </w:p>
        </w:tc>
        <w:tc>
          <w:tcPr>
            <w:tcW w:w="7542" w:type="dxa"/>
          </w:tcPr>
          <w:p w:rsidR="00742341" w:rsidRPr="006C2E91" w:rsidRDefault="00742341" w:rsidP="00B533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от 0,1 кв. м до 8,0 кв. м, кв</w:t>
            </w:r>
            <w:r w:rsidR="00B5332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4.5.2.</w:t>
            </w:r>
          </w:p>
        </w:tc>
        <w:tc>
          <w:tcPr>
            <w:tcW w:w="7542" w:type="dxa"/>
          </w:tcPr>
          <w:p w:rsidR="00742341" w:rsidRPr="006C2E91" w:rsidRDefault="00742341" w:rsidP="00B533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 8</w:t>
            </w:r>
            <w:r w:rsidR="00B5332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,1 кв. м. до 15,0 кв. м, кв. м 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4.5.3.</w:t>
            </w:r>
          </w:p>
        </w:tc>
        <w:tc>
          <w:tcPr>
            <w:tcW w:w="7542" w:type="dxa"/>
          </w:tcPr>
          <w:p w:rsidR="00742341" w:rsidRPr="006C2E91" w:rsidRDefault="00742341" w:rsidP="00B533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r w:rsidR="00B5332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15,1 кв. м до 18,0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4.5.4.</w:t>
            </w:r>
          </w:p>
        </w:tc>
        <w:tc>
          <w:tcPr>
            <w:tcW w:w="7542" w:type="dxa"/>
          </w:tcPr>
          <w:p w:rsidR="00742341" w:rsidRPr="006C2E91" w:rsidRDefault="00742341" w:rsidP="00B533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r w:rsidR="00B5332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18,1 кв. м до 40,0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4.5.5.</w:t>
            </w:r>
          </w:p>
        </w:tc>
        <w:tc>
          <w:tcPr>
            <w:tcW w:w="7542" w:type="dxa"/>
          </w:tcPr>
          <w:p w:rsidR="00742341" w:rsidRPr="006C2E91" w:rsidRDefault="00742341" w:rsidP="00B533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5, размер от 4</w:t>
            </w:r>
            <w:r w:rsidR="00B5332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0,1 кв. м до 100,0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4.5.6.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6, размер от 10</w:t>
            </w:r>
            <w:r w:rsidR="00B5332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0,1 кв. м до 150,0 кв. м, кв. м </w:t>
            </w:r>
          </w:p>
          <w:p w:rsidR="00B5332B" w:rsidRPr="00B218E0" w:rsidRDefault="00B5332B" w:rsidP="00B533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4.5.1–4.5.6 пункта 4.5 раздела 4 с изменением согласно </w:t>
            </w:r>
            <w:r w:rsid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ПП ЛНР</w:t>
            </w:r>
            <w:r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07.07.2020 № 441/20) </w:t>
            </w:r>
          </w:p>
          <w:p w:rsidR="00B5332B" w:rsidRPr="006C2E91" w:rsidRDefault="00B5332B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4.6.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Светодиодный экран (табло, монитор)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4.6.1.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от 0,1 кв. м до 8,0 кв. м.,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4.6.2.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 8,1 кв. м до 15,0 кв. м,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4.6.3.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3, размер от 15,1 кв. м до 18,0 кв. м,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4.6.4.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4, размер от 18,1 кв. м до 40,0 кв. м,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4.6.5.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5, размер от 40,1 кв. м до 100,0 кв. м, мин./мес.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4.7.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стоящие на земле колонны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4.7.1.</w:t>
            </w:r>
          </w:p>
        </w:tc>
        <w:tc>
          <w:tcPr>
            <w:tcW w:w="7542" w:type="dxa"/>
          </w:tcPr>
          <w:p w:rsidR="00742341" w:rsidRPr="006C2E91" w:rsidRDefault="00742341" w:rsidP="00B533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</w:t>
            </w:r>
            <w:r w:rsidR="00B5332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 0,1 кв. м до 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4.7.2.</w:t>
            </w:r>
          </w:p>
        </w:tc>
        <w:tc>
          <w:tcPr>
            <w:tcW w:w="7542" w:type="dxa"/>
          </w:tcPr>
          <w:p w:rsidR="00742341" w:rsidRPr="006C2E91" w:rsidRDefault="00742341" w:rsidP="00B533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</w:t>
            </w:r>
            <w:r w:rsidR="00B5332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8,1 кв. м до 15,0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4.7.3.</w:t>
            </w:r>
          </w:p>
        </w:tc>
        <w:tc>
          <w:tcPr>
            <w:tcW w:w="7542" w:type="dxa"/>
          </w:tcPr>
          <w:p w:rsidR="00742341" w:rsidRPr="006C2E91" w:rsidRDefault="00742341" w:rsidP="00B533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3, размер от 1</w:t>
            </w:r>
            <w:r w:rsidR="00B5332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5,1 кв. м до 18,0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4.7.4.</w:t>
            </w:r>
          </w:p>
        </w:tc>
        <w:tc>
          <w:tcPr>
            <w:tcW w:w="7542" w:type="dxa"/>
          </w:tcPr>
          <w:p w:rsidR="00742341" w:rsidRPr="006C2E91" w:rsidRDefault="00742341" w:rsidP="00B533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r w:rsidR="00B5332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18,1 кв. м до 50,0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4.7.5.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5, размер от 5</w:t>
            </w:r>
            <w:r w:rsidR="00B5332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0,1 кв. м до 100,0 кв. м, кв. м  </w:t>
            </w:r>
          </w:p>
          <w:p w:rsidR="00B5332B" w:rsidRPr="00B218E0" w:rsidRDefault="00B5332B" w:rsidP="00B533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>(подпункты 4.7.1–4.7.5 пункта 4.7 раздела</w:t>
            </w:r>
            <w:r w:rsid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4 с изменением согласно ПП ЛНР</w:t>
            </w:r>
            <w:r w:rsidRPr="00B218E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07.07.2020 № 441/20) </w:t>
            </w:r>
          </w:p>
          <w:p w:rsidR="00B5332B" w:rsidRPr="006C2E91" w:rsidRDefault="00B5332B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4.8.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стоящие на земле короба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4.8.1.</w:t>
            </w:r>
          </w:p>
        </w:tc>
        <w:tc>
          <w:tcPr>
            <w:tcW w:w="7542" w:type="dxa"/>
          </w:tcPr>
          <w:p w:rsidR="00742341" w:rsidRPr="006C2E91" w:rsidRDefault="00742341" w:rsidP="003627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</w:t>
            </w:r>
            <w:r w:rsidR="003627C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 0,1 кв. м до 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4.8.2.</w:t>
            </w:r>
          </w:p>
        </w:tc>
        <w:tc>
          <w:tcPr>
            <w:tcW w:w="7542" w:type="dxa"/>
          </w:tcPr>
          <w:p w:rsidR="00742341" w:rsidRPr="006C2E91" w:rsidRDefault="00742341" w:rsidP="003627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</w:t>
            </w:r>
            <w:r w:rsidR="003627C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8,1 кв. м до 15,0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4.8.3.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r w:rsidR="003627C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15,1 кв. м до 18,0 кв. м, кв. м</w:t>
            </w:r>
          </w:p>
          <w:p w:rsidR="003627C6" w:rsidRPr="003B35C5" w:rsidRDefault="003627C6" w:rsidP="003627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4.8.1–4.8.3 пункта 4.8 раздела 4 с изменением согласно ПП ЛНР от 07.07.2020 № 441/20)  </w:t>
            </w:r>
          </w:p>
          <w:p w:rsidR="003627C6" w:rsidRPr="006C2E91" w:rsidRDefault="003627C6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4.9.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стоящие на земле тумбы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4.9.1.</w:t>
            </w:r>
          </w:p>
        </w:tc>
        <w:tc>
          <w:tcPr>
            <w:tcW w:w="7542" w:type="dxa"/>
          </w:tcPr>
          <w:p w:rsidR="00742341" w:rsidRPr="006C2E91" w:rsidRDefault="00742341" w:rsidP="00F71D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от</w:t>
            </w:r>
            <w:r w:rsidR="00F71D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0,1 кв. м до 10,0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4.9.2.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2, размер от </w:t>
            </w:r>
            <w:r w:rsidR="00F71D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10,1 кв. м до 20,0 кв. м, кв. м</w:t>
            </w:r>
          </w:p>
          <w:p w:rsidR="00F71DF9" w:rsidRPr="003B35C5" w:rsidRDefault="00F71DF9" w:rsidP="00F71D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4.9.1–4.9.2 пункта 4.9 раздела </w:t>
            </w:r>
            <w:r w:rsid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>4 с изменением согласно ПП ЛНР</w:t>
            </w:r>
            <w:r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07.07.2020 № 441/20) </w:t>
            </w:r>
          </w:p>
          <w:p w:rsidR="00F71DF9" w:rsidRPr="006C2E91" w:rsidRDefault="00F71DF9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4.10.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Скроллер</w:t>
            </w:r>
            <w:proofErr w:type="spellEnd"/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4.10.1.</w:t>
            </w:r>
          </w:p>
        </w:tc>
        <w:tc>
          <w:tcPr>
            <w:tcW w:w="7542" w:type="dxa"/>
          </w:tcPr>
          <w:p w:rsidR="00742341" w:rsidRPr="006C2E91" w:rsidRDefault="00742341" w:rsidP="001231B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</w:t>
            </w:r>
            <w:r w:rsidR="001231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 0,1 кв. м до 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4.10.2.</w:t>
            </w:r>
          </w:p>
        </w:tc>
        <w:tc>
          <w:tcPr>
            <w:tcW w:w="7542" w:type="dxa"/>
          </w:tcPr>
          <w:p w:rsidR="00742341" w:rsidRPr="006C2E91" w:rsidRDefault="00742341" w:rsidP="001231B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</w:t>
            </w:r>
            <w:r w:rsidR="001231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8,1 кв. м до 15,0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4.10.3.</w:t>
            </w:r>
          </w:p>
        </w:tc>
        <w:tc>
          <w:tcPr>
            <w:tcW w:w="7542" w:type="dxa"/>
          </w:tcPr>
          <w:p w:rsidR="00742341" w:rsidRPr="006C2E91" w:rsidRDefault="00742341" w:rsidP="001231B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r w:rsidR="001231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15,1 кв. м до 18,0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4.10.4.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4, размер от 18,1</w:t>
            </w:r>
            <w:r w:rsidR="001231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кв. м до 50,0 кв. м, кв. м </w:t>
            </w:r>
          </w:p>
          <w:p w:rsidR="001231BF" w:rsidRPr="003B35C5" w:rsidRDefault="001231BF" w:rsidP="001231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4.10.1–4.10.4 пункта 4.10 раздела 4 с изменением согласно </w:t>
            </w:r>
            <w:r w:rsidR="00304517"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  </w:t>
            </w:r>
            <w:r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ПП ЛНР от 07.07.2020 № 441/20) </w:t>
            </w:r>
          </w:p>
          <w:p w:rsidR="001231BF" w:rsidRPr="006C2E91" w:rsidRDefault="001231BF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Световая вывеска, короб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4.11.1.</w:t>
            </w:r>
          </w:p>
        </w:tc>
        <w:tc>
          <w:tcPr>
            <w:tcW w:w="7542" w:type="dxa"/>
          </w:tcPr>
          <w:p w:rsidR="00742341" w:rsidRPr="006C2E91" w:rsidRDefault="00742341" w:rsidP="000316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</w:t>
            </w:r>
            <w:r w:rsidR="0003162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 0,1 кв. м до 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4.11.2.</w:t>
            </w:r>
          </w:p>
        </w:tc>
        <w:tc>
          <w:tcPr>
            <w:tcW w:w="7542" w:type="dxa"/>
          </w:tcPr>
          <w:p w:rsidR="00742341" w:rsidRPr="006C2E91" w:rsidRDefault="00742341" w:rsidP="000316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 8,1 кв. м</w:t>
            </w:r>
            <w:r w:rsidR="0003162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15,0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4.11.3.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r w:rsidR="0003162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15,1 кв. м до 18,0 кв. м, кв. м </w:t>
            </w:r>
          </w:p>
          <w:p w:rsidR="00031622" w:rsidRPr="003B35C5" w:rsidRDefault="00031622" w:rsidP="000316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4.11.1–4.11.3 пункта 4.11 раздела 4 с изменением согласно </w:t>
            </w:r>
            <w:r w:rsidR="00304517"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</w:t>
            </w:r>
            <w:r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ПП ЛНР от 07.07.2020 № 441/20) </w:t>
            </w:r>
          </w:p>
          <w:p w:rsidR="00031622" w:rsidRPr="006C2E91" w:rsidRDefault="00031622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4.12.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 световая вывеска, короб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4.12.1.</w:t>
            </w:r>
          </w:p>
        </w:tc>
        <w:tc>
          <w:tcPr>
            <w:tcW w:w="7542" w:type="dxa"/>
          </w:tcPr>
          <w:p w:rsidR="00742341" w:rsidRPr="006C2E91" w:rsidRDefault="00742341" w:rsidP="00E44B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</w:t>
            </w:r>
            <w:r w:rsidR="00E44B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 0,1 кв. м до 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4.12.2.</w:t>
            </w:r>
          </w:p>
        </w:tc>
        <w:tc>
          <w:tcPr>
            <w:tcW w:w="7542" w:type="dxa"/>
          </w:tcPr>
          <w:p w:rsidR="00742341" w:rsidRPr="006C2E91" w:rsidRDefault="00742341" w:rsidP="00E44B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</w:t>
            </w:r>
            <w:r w:rsidR="00E44B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8,1 кв. м до 15,0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4.12.3.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3, размер от </w:t>
            </w:r>
            <w:r w:rsidR="00E44B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15,1 кв. м до 18,0 кв. м, кв. м</w:t>
            </w:r>
          </w:p>
          <w:p w:rsidR="00E44BC3" w:rsidRPr="003B35C5" w:rsidRDefault="00E44BC3" w:rsidP="00E44B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4.12.1–4.12.3 пункта 4.12 раздела 4 с изменением согласно </w:t>
            </w:r>
            <w:r w:rsidR="00304517"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 </w:t>
            </w:r>
            <w:r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ПП ЛНР от 07.07.2020 № 441/20) </w:t>
            </w:r>
          </w:p>
          <w:p w:rsidR="00E44BC3" w:rsidRPr="006C2E91" w:rsidRDefault="00E44BC3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Стела, пилон, модульная конструкция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4.13.1.</w:t>
            </w:r>
          </w:p>
        </w:tc>
        <w:tc>
          <w:tcPr>
            <w:tcW w:w="7542" w:type="dxa"/>
          </w:tcPr>
          <w:p w:rsidR="00742341" w:rsidRPr="006C2E91" w:rsidRDefault="00742341" w:rsidP="003F37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</w:t>
            </w:r>
            <w:r w:rsidR="003F374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 0,1 кв. м до 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4.13.2.</w:t>
            </w:r>
          </w:p>
        </w:tc>
        <w:tc>
          <w:tcPr>
            <w:tcW w:w="7542" w:type="dxa"/>
          </w:tcPr>
          <w:p w:rsidR="00742341" w:rsidRPr="006C2E91" w:rsidRDefault="00742341" w:rsidP="003F37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от</w:t>
            </w:r>
            <w:r w:rsidR="003F374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8,1 кв. м до 15,0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4.13.3.</w:t>
            </w:r>
          </w:p>
        </w:tc>
        <w:tc>
          <w:tcPr>
            <w:tcW w:w="7542" w:type="dxa"/>
          </w:tcPr>
          <w:p w:rsidR="00742341" w:rsidRPr="006C2E91" w:rsidRDefault="00742341" w:rsidP="003F37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3, размер от 15,1 кв. м</w:t>
            </w:r>
            <w:r w:rsidR="003F374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 18,0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4.13.4.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Вид 4, размер от </w:t>
            </w:r>
            <w:r w:rsidR="003F374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18,1 кв. м до 50,0 кв. м, кв. м</w:t>
            </w:r>
          </w:p>
          <w:p w:rsidR="003B35C5" w:rsidRDefault="009A2D97" w:rsidP="00304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4.13.1–4.13.4 пункта 4.13 раздела 4 с изменением согласно </w:t>
            </w:r>
            <w:r w:rsidR="00304517"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</w:t>
            </w:r>
            <w:r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>ПП ЛНР от 07.07.2020 № 441/20)</w:t>
            </w:r>
          </w:p>
          <w:p w:rsidR="009A2D97" w:rsidRPr="003B35C5" w:rsidRDefault="009A2D97" w:rsidP="003045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Рекламная конструкция на остановочных павильонах общественного транспорта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4.14.1.</w:t>
            </w:r>
          </w:p>
        </w:tc>
        <w:tc>
          <w:tcPr>
            <w:tcW w:w="7542" w:type="dxa"/>
          </w:tcPr>
          <w:p w:rsidR="00742341" w:rsidRPr="006C2E91" w:rsidRDefault="00742341" w:rsidP="003F37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размер от 0,1 кв. м до 2,0 кв. м,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4.14.2.</w:t>
            </w:r>
          </w:p>
        </w:tc>
        <w:tc>
          <w:tcPr>
            <w:tcW w:w="7542" w:type="dxa"/>
          </w:tcPr>
          <w:p w:rsidR="0074234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размер о</w:t>
            </w:r>
            <w:r w:rsidR="003F374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 2,1 кв. м до 5,0 кв. м, кв. м</w:t>
            </w:r>
          </w:p>
          <w:p w:rsidR="003F374B" w:rsidRPr="003B35C5" w:rsidRDefault="003F374B" w:rsidP="006C2E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(подпункты 4.14.1–4.14.2 пункта 4.14 раздела 4 с изменением согласно </w:t>
            </w:r>
            <w:r w:rsidR="00304517"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</w:t>
            </w:r>
            <w:r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>ПП ЛНР от 07.07.2020 № 441/20)</w:t>
            </w:r>
          </w:p>
          <w:p w:rsidR="00B37750" w:rsidRPr="006C2E91" w:rsidRDefault="00B37750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Панель-кронштейн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4.15.1.</w:t>
            </w:r>
          </w:p>
        </w:tc>
        <w:tc>
          <w:tcPr>
            <w:tcW w:w="7542" w:type="dxa"/>
          </w:tcPr>
          <w:p w:rsidR="00742341" w:rsidRPr="006C2E91" w:rsidRDefault="00B37750" w:rsidP="00B377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1, световой,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4.15.2.</w:t>
            </w:r>
          </w:p>
        </w:tc>
        <w:tc>
          <w:tcPr>
            <w:tcW w:w="7542" w:type="dxa"/>
          </w:tcPr>
          <w:p w:rsidR="00742341" w:rsidRDefault="00B37750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2, не световой, кв. м</w:t>
            </w:r>
          </w:p>
          <w:p w:rsidR="00B37750" w:rsidRPr="003B35C5" w:rsidRDefault="00B37750" w:rsidP="006C2E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>(подпункты 4.15.1–4.15.2 пункта 4.15 раздела 4 с изменением согласно</w:t>
            </w:r>
            <w:r w:rsidR="00304517"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 </w:t>
            </w:r>
            <w:r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ПП ЛНР от 07.07.2020 № 441/20) </w:t>
            </w:r>
          </w:p>
          <w:p w:rsidR="00B37750" w:rsidRPr="006C2E91" w:rsidRDefault="00B37750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453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4.16.</w:t>
            </w:r>
          </w:p>
        </w:tc>
        <w:tc>
          <w:tcPr>
            <w:tcW w:w="7542" w:type="dxa"/>
          </w:tcPr>
          <w:p w:rsidR="00742341" w:rsidRPr="006C2E91" w:rsidRDefault="00B37750" w:rsidP="00B377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Сити-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лайт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4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4.17.</w:t>
            </w:r>
          </w:p>
        </w:tc>
        <w:tc>
          <w:tcPr>
            <w:tcW w:w="7542" w:type="dxa"/>
          </w:tcPr>
          <w:p w:rsidR="00742341" w:rsidRPr="006C2E91" w:rsidRDefault="00742341" w:rsidP="00B377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Уличный коммуникацио</w:t>
            </w:r>
            <w:r w:rsidR="00B37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нный рекламный указатель, кв. м</w:t>
            </w:r>
          </w:p>
        </w:tc>
      </w:tr>
      <w:tr w:rsidR="00742341" w:rsidRPr="006C2E91" w:rsidTr="00EC43D2">
        <w:trPr>
          <w:trHeight w:val="363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4.18.</w:t>
            </w:r>
          </w:p>
        </w:tc>
        <w:tc>
          <w:tcPr>
            <w:tcW w:w="7542" w:type="dxa"/>
          </w:tcPr>
          <w:p w:rsidR="00742341" w:rsidRPr="006C2E91" w:rsidRDefault="00742341" w:rsidP="00B377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виде отдельных б</w:t>
            </w:r>
            <w:r w:rsidR="00B37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укв и логотипов, кв. м</w:t>
            </w:r>
          </w:p>
        </w:tc>
      </w:tr>
      <w:tr w:rsidR="00742341" w:rsidRPr="006C2E91" w:rsidTr="00EC43D2">
        <w:trPr>
          <w:trHeight w:val="416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4.19.</w:t>
            </w:r>
          </w:p>
        </w:tc>
        <w:tc>
          <w:tcPr>
            <w:tcW w:w="7542" w:type="dxa"/>
          </w:tcPr>
          <w:p w:rsidR="00742341" w:rsidRPr="006C2E91" w:rsidRDefault="00B37750" w:rsidP="00B377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Доска объявлений, кв. м</w:t>
            </w:r>
          </w:p>
        </w:tc>
      </w:tr>
      <w:tr w:rsidR="00742341" w:rsidRPr="006C2E91" w:rsidTr="00EC43D2">
        <w:trPr>
          <w:trHeight w:val="349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4.20.</w:t>
            </w:r>
          </w:p>
        </w:tc>
        <w:tc>
          <w:tcPr>
            <w:tcW w:w="7542" w:type="dxa"/>
          </w:tcPr>
          <w:p w:rsidR="00742341" w:rsidRPr="006C2E91" w:rsidRDefault="00742341" w:rsidP="00B377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транспорте (</w:t>
            </w:r>
            <w:r w:rsidR="00B37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внешних поверхностях), кв. м</w:t>
            </w:r>
          </w:p>
        </w:tc>
      </w:tr>
      <w:tr w:rsidR="00742341" w:rsidRPr="006C2E91" w:rsidTr="00EC43D2">
        <w:trPr>
          <w:trHeight w:val="454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4.21.</w:t>
            </w:r>
          </w:p>
        </w:tc>
        <w:tc>
          <w:tcPr>
            <w:tcW w:w="7542" w:type="dxa"/>
          </w:tcPr>
          <w:p w:rsidR="00742341" w:rsidRDefault="00742341" w:rsidP="00B377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транспорте (на </w:t>
            </w:r>
            <w:r w:rsidR="00B37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внутренних поверхностях), кв. м</w:t>
            </w:r>
          </w:p>
          <w:p w:rsidR="007D3343" w:rsidRPr="003B35C5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B35C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(пункты 4.16 – 4.21 раздела 4 с изменением согласно ПП ЛНР                             от 07.07.2020 № 441/20) </w:t>
            </w:r>
          </w:p>
          <w:p w:rsidR="007D3343" w:rsidRPr="006C2E91" w:rsidRDefault="007D3343" w:rsidP="00B377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Монтаж рекламного материала </w:t>
            </w:r>
            <w:proofErr w:type="gramStart"/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Щитовой конструкции малого формата (до 8 кв. м включительно)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Щитовой конструкции среднего формата (от 8 до 15 кв. м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включительно)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5.2.1.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5.2.2.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5.2.3.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Щитовой конструкции большого формата (более 15 и </w:t>
            </w:r>
            <w:r w:rsidR="003045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 18 кв. м включительно)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5.3.1.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5.3.1.1.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 привлечением спецтехники, кв. м</w:t>
            </w:r>
          </w:p>
        </w:tc>
      </w:tr>
      <w:tr w:rsidR="00742341" w:rsidRPr="006C2E91" w:rsidTr="00EC43D2">
        <w:trPr>
          <w:trHeight w:val="630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5.3.1.2.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 привлечением спецтехники, с отключением контактной сети трамвая, троллейбуса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последующей подачей напряжения после окончания работ,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5.3.2.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5.3.2.1.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 привлечением спецтехники, кв. м</w:t>
            </w:r>
          </w:p>
        </w:tc>
      </w:tr>
      <w:tr w:rsidR="00742341" w:rsidRPr="006C2E91" w:rsidTr="00EC43D2">
        <w:trPr>
          <w:trHeight w:val="630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5.3.2.2.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 привлечением спецтехники, с отключением контактной сети трамвая, троллейбуса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последующей подачей напряжения после окончания работ,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Щитовой конструкции сверхбольшого формата (более </w:t>
            </w:r>
            <w:r w:rsidR="003045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 кв. м)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5.4.1.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 использованием промышленного альпинизма, </w:t>
            </w:r>
            <w:r w:rsidR="003045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5.4.2.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 привлечением спецтехники,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5.4.3.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 использованием промышленного альпинизма, </w:t>
            </w:r>
            <w:r w:rsidR="003045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5.4.4.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 привлечением спецтехники, кв. м</w:t>
            </w:r>
          </w:p>
        </w:tc>
      </w:tr>
      <w:tr w:rsidR="00B90093" w:rsidRPr="006C2E91" w:rsidTr="00EC43D2">
        <w:trPr>
          <w:trHeight w:val="315"/>
        </w:trPr>
        <w:tc>
          <w:tcPr>
            <w:tcW w:w="1951" w:type="dxa"/>
          </w:tcPr>
          <w:p w:rsidR="00B90093" w:rsidRDefault="00B90093" w:rsidP="006C2E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0093">
              <w:rPr>
                <w:rFonts w:ascii="Times New Roman" w:hAnsi="Times New Roman"/>
                <w:sz w:val="28"/>
                <w:szCs w:val="28"/>
                <w:lang w:eastAsia="ru-RU"/>
              </w:rPr>
              <w:t>5.4.5.</w:t>
            </w:r>
          </w:p>
          <w:p w:rsidR="00B90093" w:rsidRDefault="00B90093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90093" w:rsidRPr="006C2E91" w:rsidRDefault="00B90093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2" w:type="dxa"/>
          </w:tcPr>
          <w:p w:rsidR="00B90093" w:rsidRDefault="00B90093" w:rsidP="006C2E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0093">
              <w:rPr>
                <w:rFonts w:ascii="Times New Roman" w:hAnsi="Times New Roman"/>
                <w:sz w:val="28"/>
                <w:szCs w:val="28"/>
                <w:lang w:eastAsia="ru-RU"/>
              </w:rPr>
              <w:t>Баннера, кв. м</w:t>
            </w:r>
          </w:p>
          <w:p w:rsidR="00B90093" w:rsidRPr="006C2E91" w:rsidRDefault="00B90093" w:rsidP="00B90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r w:rsidRPr="00B90093">
              <w:rPr>
                <w:rFonts w:ascii="Times New Roman" w:eastAsia="Times New Roman" w:hAnsi="Times New Roman"/>
                <w:i/>
                <w:sz w:val="24"/>
                <w:szCs w:val="24"/>
              </w:rPr>
              <w:t>подраздел 5.4 «Щитовой конструкции сверхбольшого формата (более 18 кв. м)» раздела 5 «Монтаж рекламного материала на</w:t>
            </w:r>
            <w:proofErr w:type="gramStart"/>
            <w:r w:rsidRPr="00B90093">
              <w:rPr>
                <w:rFonts w:ascii="Times New Roman" w:eastAsia="Times New Roman" w:hAnsi="Times New Roman"/>
                <w:i/>
                <w:sz w:val="24"/>
                <w:szCs w:val="24"/>
              </w:rPr>
              <w:t>:»</w:t>
            </w:r>
            <w:proofErr w:type="gramEnd"/>
            <w:r w:rsidRPr="00B9009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Перечня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дополнен </w:t>
            </w:r>
            <w:r w:rsidRPr="00B9009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пунктом 5.4.5 </w:t>
            </w:r>
            <w:r w:rsidRPr="00D908AF">
              <w:rPr>
                <w:rFonts w:ascii="Times New Roman" w:eastAsia="Times New Roman" w:hAnsi="Times New Roman"/>
                <w:i/>
                <w:sz w:val="24"/>
                <w:szCs w:val="24"/>
              </w:rPr>
              <w:t>согласно постановлению Правительства Луганской Народной Республики от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B90093">
              <w:rPr>
                <w:rFonts w:ascii="Times New Roman" w:eastAsia="Times New Roman" w:hAnsi="Times New Roman"/>
                <w:i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.07.</w:t>
            </w:r>
            <w:r w:rsidRPr="00B9009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2021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    </w:t>
            </w:r>
            <w:r w:rsidRPr="00B90093">
              <w:rPr>
                <w:rFonts w:ascii="Times New Roman" w:eastAsia="Times New Roman" w:hAnsi="Times New Roman"/>
                <w:i/>
                <w:sz w:val="24"/>
                <w:szCs w:val="24"/>
              </w:rPr>
              <w:t>№ 607/21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) 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Настенном панно</w:t>
            </w:r>
            <w:proofErr w:type="gramEnd"/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5.5.1.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 использованием промышленного альпинизма, </w:t>
            </w:r>
            <w:r w:rsidR="003045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5.5.2.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 привлечением спецтехники, кв. м</w:t>
            </w:r>
          </w:p>
        </w:tc>
      </w:tr>
      <w:tr w:rsidR="0097610C" w:rsidRPr="006C2E91" w:rsidTr="00EC43D2">
        <w:trPr>
          <w:trHeight w:val="315"/>
        </w:trPr>
        <w:tc>
          <w:tcPr>
            <w:tcW w:w="1951" w:type="dxa"/>
          </w:tcPr>
          <w:p w:rsidR="0097610C" w:rsidRPr="006C2E91" w:rsidRDefault="0097610C" w:rsidP="009761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7610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5.5.3. </w:t>
            </w:r>
          </w:p>
        </w:tc>
        <w:tc>
          <w:tcPr>
            <w:tcW w:w="7542" w:type="dxa"/>
          </w:tcPr>
          <w:p w:rsidR="0097610C" w:rsidRDefault="0097610C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7610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Баннера, кв. м</w:t>
            </w:r>
          </w:p>
          <w:p w:rsidR="0097610C" w:rsidRPr="006C2E91" w:rsidRDefault="0097610C" w:rsidP="009761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7610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(подраздел 5.5 «Настенном панно» раздела 5 «Монтаж рекламного материала на</w:t>
            </w:r>
            <w:proofErr w:type="gramStart"/>
            <w:r w:rsidRPr="0097610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:»</w:t>
            </w:r>
            <w:proofErr w:type="gramEnd"/>
            <w:r w:rsidRPr="0097610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Перечня дополнен пунктом 5.5.3</w:t>
            </w:r>
            <w:r w:rsidRPr="00D908A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согласно постановлению Правительства Луганской Народной Республики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</w:t>
            </w:r>
            <w:r w:rsidRPr="00D908AF">
              <w:rPr>
                <w:rFonts w:ascii="Times New Roman" w:eastAsia="Times New Roman" w:hAnsi="Times New Roman"/>
                <w:i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B90093">
              <w:rPr>
                <w:rFonts w:ascii="Times New Roman" w:eastAsia="Times New Roman" w:hAnsi="Times New Roman"/>
                <w:i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.07.</w:t>
            </w:r>
            <w:r w:rsidRPr="00B90093">
              <w:rPr>
                <w:rFonts w:ascii="Times New Roman" w:eastAsia="Times New Roman" w:hAnsi="Times New Roman"/>
                <w:i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B90093">
              <w:rPr>
                <w:rFonts w:ascii="Times New Roman" w:eastAsia="Times New Roman" w:hAnsi="Times New Roman"/>
                <w:i/>
                <w:sz w:val="24"/>
                <w:szCs w:val="24"/>
              </w:rPr>
              <w:t>№ 607/21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) 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Рекламной конструкции в виде отдельных букв и логотипов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5.6.1.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 использованием промышленного альпинизма,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5.6.2.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 привлечением спецтехники,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5.7.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стоящих на земле колоннах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5.7.1.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5.7.2.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1A476C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476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5.7.3.</w:t>
            </w:r>
          </w:p>
        </w:tc>
        <w:tc>
          <w:tcPr>
            <w:tcW w:w="7542" w:type="dxa"/>
          </w:tcPr>
          <w:p w:rsidR="00742341" w:rsidRPr="001A476C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476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Баннера,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5.8.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стоящих на земле коробах</w:t>
            </w:r>
          </w:p>
        </w:tc>
      </w:tr>
      <w:tr w:rsidR="00742341" w:rsidRPr="006C2E91" w:rsidTr="00EC43D2">
        <w:trPr>
          <w:trHeight w:val="471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5.8.1.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419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5.8.2.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68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5.8.3.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5.9.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стоящих на земле тумбах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5.9.1.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5.9.2.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5.9.3.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5.10.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Скроллере</w:t>
            </w:r>
            <w:proofErr w:type="spellEnd"/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5.10.1.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5.10.2.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Панели-кронштейне</w:t>
            </w:r>
            <w:proofErr w:type="gramEnd"/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5.11.1.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5.11.2.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Рекламной конструкции на остановочных павильонах общественного транспорта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5.12.1.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5.12.2.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5.13.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Уличном коммуникационном рекламном </w:t>
            </w:r>
            <w:proofErr w:type="gram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указателе</w:t>
            </w:r>
            <w:proofErr w:type="gramEnd"/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5.13.1.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5.14.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Стеле, пилоне, модульной конструкции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5.14.1.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5.15.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Световой вывеске, коробе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5.15.1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5.16.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 световой вывеске, коробе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5.16.1.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5.17.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Сити-лайте</w:t>
            </w:r>
            <w:proofErr w:type="gramEnd"/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5.17.1.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5.17.2.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5.18.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Доске объявлений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5.18.1.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5.18.2.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5.19.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Транспорте</w:t>
            </w:r>
            <w:proofErr w:type="gramEnd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(на внешних поверхностях)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5.19.1.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5.20.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Транспорте</w:t>
            </w:r>
            <w:proofErr w:type="gramEnd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(на внутренних поверхностях)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5.20.1.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5.20.2.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5.21.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Доставка инвентаря и оборудования к месту монтажа рекламного материала</w:t>
            </w:r>
          </w:p>
        </w:tc>
      </w:tr>
      <w:tr w:rsidR="00742341" w:rsidRPr="006C2E91" w:rsidTr="00EC43D2">
        <w:trPr>
          <w:trHeight w:val="315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5.21.1.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Легковым автотранспортом, </w:t>
            </w:r>
            <w:proofErr w:type="gramStart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км</w:t>
            </w:r>
            <w:proofErr w:type="gramEnd"/>
          </w:p>
        </w:tc>
      </w:tr>
      <w:tr w:rsidR="00742341" w:rsidRPr="006C2E91" w:rsidTr="00EC43D2">
        <w:trPr>
          <w:trHeight w:val="274"/>
        </w:trPr>
        <w:tc>
          <w:tcPr>
            <w:tcW w:w="1951" w:type="dxa"/>
          </w:tcPr>
          <w:p w:rsidR="00742341" w:rsidRPr="006C2E91" w:rsidRDefault="00742341" w:rsidP="006C2E9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5.21.2.</w:t>
            </w:r>
          </w:p>
        </w:tc>
        <w:tc>
          <w:tcPr>
            <w:tcW w:w="7542" w:type="dxa"/>
          </w:tcPr>
          <w:p w:rsidR="00742341" w:rsidRPr="006C2E91" w:rsidRDefault="00742341" w:rsidP="006C2E9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Грузовым автотранспортом, </w:t>
            </w:r>
            <w:proofErr w:type="gramStart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км</w:t>
            </w:r>
            <w:proofErr w:type="gramEnd"/>
          </w:p>
        </w:tc>
      </w:tr>
      <w:tr w:rsidR="0012394E" w:rsidRPr="006C2E91" w:rsidTr="00D446C0">
        <w:trPr>
          <w:trHeight w:val="274"/>
        </w:trPr>
        <w:tc>
          <w:tcPr>
            <w:tcW w:w="1951" w:type="dxa"/>
            <w:vAlign w:val="center"/>
          </w:tcPr>
          <w:p w:rsidR="0012394E" w:rsidRPr="008F2A25" w:rsidRDefault="0012394E" w:rsidP="00D446C0">
            <w:pPr>
              <w:widowControl w:val="0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5.22.</w:t>
            </w:r>
          </w:p>
        </w:tc>
        <w:tc>
          <w:tcPr>
            <w:tcW w:w="7542" w:type="dxa"/>
            <w:vAlign w:val="center"/>
          </w:tcPr>
          <w:p w:rsidR="0012394E" w:rsidRPr="008F2A25" w:rsidRDefault="0012394E" w:rsidP="00D446C0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F2A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Рамной конструкции</w:t>
            </w:r>
          </w:p>
        </w:tc>
      </w:tr>
      <w:tr w:rsidR="0012394E" w:rsidRPr="006C2E91" w:rsidTr="00D446C0">
        <w:trPr>
          <w:trHeight w:val="315"/>
        </w:trPr>
        <w:tc>
          <w:tcPr>
            <w:tcW w:w="1951" w:type="dxa"/>
            <w:vAlign w:val="center"/>
          </w:tcPr>
          <w:p w:rsidR="0012394E" w:rsidRDefault="0012394E" w:rsidP="00D446C0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5.22.1.</w:t>
            </w:r>
          </w:p>
        </w:tc>
        <w:tc>
          <w:tcPr>
            <w:tcW w:w="7542" w:type="dxa"/>
            <w:vAlign w:val="center"/>
          </w:tcPr>
          <w:p w:rsidR="0012394E" w:rsidRDefault="0012394E" w:rsidP="00D446C0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C08A7">
              <w:rPr>
                <w:rFonts w:ascii="Times New Roman" w:hAnsi="Times New Roman"/>
                <w:sz w:val="28"/>
                <w:szCs w:val="28"/>
                <w:lang w:eastAsia="ru-RU"/>
              </w:rPr>
              <w:t>Баннера</w:t>
            </w:r>
            <w:r w:rsidRPr="00410A94">
              <w:rPr>
                <w:rFonts w:ascii="Times New Roman" w:hAnsi="Times New Roman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D446C0">
        <w:trPr>
          <w:trHeight w:val="315"/>
        </w:trPr>
        <w:tc>
          <w:tcPr>
            <w:tcW w:w="1951" w:type="dxa"/>
            <w:vAlign w:val="center"/>
          </w:tcPr>
          <w:p w:rsidR="0012394E" w:rsidRPr="006C6084" w:rsidRDefault="0012394E" w:rsidP="00D446C0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5.22.2.</w:t>
            </w:r>
          </w:p>
        </w:tc>
        <w:tc>
          <w:tcPr>
            <w:tcW w:w="7542" w:type="dxa"/>
            <w:vAlign w:val="center"/>
          </w:tcPr>
          <w:p w:rsidR="0012394E" w:rsidRPr="006C6084" w:rsidRDefault="0012394E" w:rsidP="00D446C0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08A7">
              <w:rPr>
                <w:rFonts w:ascii="Times New Roman" w:hAnsi="Times New Roman"/>
                <w:sz w:val="28"/>
                <w:szCs w:val="28"/>
                <w:lang w:eastAsia="ru-RU"/>
              </w:rPr>
              <w:t>Баннерной сетки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D446C0">
        <w:trPr>
          <w:trHeight w:val="315"/>
        </w:trPr>
        <w:tc>
          <w:tcPr>
            <w:tcW w:w="1951" w:type="dxa"/>
            <w:vAlign w:val="center"/>
          </w:tcPr>
          <w:p w:rsidR="0012394E" w:rsidRPr="006C6084" w:rsidRDefault="0012394E" w:rsidP="00D446C0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5.22.3.</w:t>
            </w:r>
          </w:p>
        </w:tc>
        <w:tc>
          <w:tcPr>
            <w:tcW w:w="7542" w:type="dxa"/>
            <w:vAlign w:val="center"/>
          </w:tcPr>
          <w:p w:rsidR="0012394E" w:rsidRPr="006C6084" w:rsidRDefault="0012394E" w:rsidP="00D446C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08A7">
              <w:rPr>
                <w:rFonts w:ascii="Times New Roman" w:hAnsi="Times New Roman"/>
                <w:sz w:val="28"/>
                <w:szCs w:val="28"/>
                <w:lang w:eastAsia="ru-RU"/>
              </w:rPr>
              <w:t>Баннера, с усилением краев баннерного полотна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D446C0">
        <w:trPr>
          <w:trHeight w:val="315"/>
        </w:trPr>
        <w:tc>
          <w:tcPr>
            <w:tcW w:w="1951" w:type="dxa"/>
            <w:vAlign w:val="center"/>
          </w:tcPr>
          <w:p w:rsidR="0012394E" w:rsidRPr="008F2A25" w:rsidRDefault="0012394E" w:rsidP="00D446C0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2A25">
              <w:rPr>
                <w:rFonts w:ascii="Times New Roman" w:eastAsia="Times New Roman" w:hAnsi="Times New Roman"/>
                <w:bCs/>
                <w:sz w:val="28"/>
                <w:szCs w:val="28"/>
              </w:rPr>
              <w:t>5.22.4.</w:t>
            </w:r>
          </w:p>
        </w:tc>
        <w:tc>
          <w:tcPr>
            <w:tcW w:w="7542" w:type="dxa"/>
            <w:vAlign w:val="center"/>
          </w:tcPr>
          <w:p w:rsidR="0012394E" w:rsidRPr="006C6084" w:rsidRDefault="0012394E" w:rsidP="00D446C0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Баннера с установкой ветровых карманов, кв. м</w:t>
            </w:r>
          </w:p>
        </w:tc>
      </w:tr>
      <w:tr w:rsidR="0012394E" w:rsidRPr="006C2E91" w:rsidTr="00D446C0">
        <w:trPr>
          <w:trHeight w:val="315"/>
        </w:trPr>
        <w:tc>
          <w:tcPr>
            <w:tcW w:w="1951" w:type="dxa"/>
            <w:vAlign w:val="center"/>
          </w:tcPr>
          <w:p w:rsidR="0012394E" w:rsidRPr="008F2A25" w:rsidRDefault="0012394E" w:rsidP="00D446C0">
            <w:pPr>
              <w:widowControl w:val="0"/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F2A25">
              <w:rPr>
                <w:rFonts w:ascii="Times New Roman" w:eastAsia="Times New Roman" w:hAnsi="Times New Roman"/>
                <w:bCs/>
                <w:sz w:val="28"/>
                <w:szCs w:val="28"/>
              </w:rPr>
              <w:t>5.22.5.</w:t>
            </w:r>
          </w:p>
        </w:tc>
        <w:tc>
          <w:tcPr>
            <w:tcW w:w="7542" w:type="dxa"/>
            <w:vAlign w:val="center"/>
          </w:tcPr>
          <w:p w:rsidR="0012394E" w:rsidRDefault="0012394E" w:rsidP="00D446C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531A">
              <w:rPr>
                <w:rFonts w:ascii="Times New Roman" w:hAnsi="Times New Roman"/>
                <w:sz w:val="28"/>
                <w:szCs w:val="28"/>
                <w:lang w:eastAsia="ru-RU"/>
              </w:rPr>
              <w:t>Баннерной сетки с установкой ветровых карманов, кв. 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2394E" w:rsidRPr="006C6084" w:rsidRDefault="0012394E" w:rsidP="0012394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2394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(раздел 5 «Монтаж рекламного материала на</w:t>
            </w:r>
            <w:proofErr w:type="gramStart"/>
            <w:r w:rsidRPr="0012394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:»</w:t>
            </w:r>
            <w:proofErr w:type="gramEnd"/>
            <w:r w:rsidRPr="0012394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дополнен подразделом 5.22 «Рамной конструкции» Перечня</w:t>
            </w:r>
            <w:r w:rsidRPr="0012394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D908A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согласно постановлению Правительства Луганской Народной Республики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</w:t>
            </w:r>
            <w:r w:rsidRPr="00D908AF">
              <w:rPr>
                <w:rFonts w:ascii="Times New Roman" w:eastAsia="Times New Roman" w:hAnsi="Times New Roman"/>
                <w:i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B90093">
              <w:rPr>
                <w:rFonts w:ascii="Times New Roman" w:eastAsia="Times New Roman" w:hAnsi="Times New Roman"/>
                <w:i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.07.</w:t>
            </w:r>
            <w:r w:rsidRPr="00B90093">
              <w:rPr>
                <w:rFonts w:ascii="Times New Roman" w:eastAsia="Times New Roman" w:hAnsi="Times New Roman"/>
                <w:i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B90093">
              <w:rPr>
                <w:rFonts w:ascii="Times New Roman" w:eastAsia="Times New Roman" w:hAnsi="Times New Roman"/>
                <w:i/>
                <w:sz w:val="24"/>
                <w:szCs w:val="24"/>
              </w:rPr>
              <w:t>№ 607/21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) 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Щитовой конструкции среднего формата (от 8 до 15 кв. м включительно)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6.2.1.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6.2.2.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6.2.3.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Щитовой конструкции большого формата (более 15 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 18 кв. м включительно)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6.3.1.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6.3.1.1.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 привлечением спецтехники, кв. м</w:t>
            </w:r>
          </w:p>
        </w:tc>
      </w:tr>
      <w:tr w:rsidR="0012394E" w:rsidRPr="006C2E91" w:rsidTr="00EC43D2">
        <w:trPr>
          <w:trHeight w:val="630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6.3.1.2.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 привлечением спецтехники, с отключением контактной сети трамвая, троллейбуса и последующей подачей напряжения после окончания работ,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6.3.2.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6.3.2.1.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 привлечением спецтехники, кв. м</w:t>
            </w:r>
          </w:p>
        </w:tc>
      </w:tr>
      <w:tr w:rsidR="0012394E" w:rsidRPr="006C2E91" w:rsidTr="00EC43D2">
        <w:trPr>
          <w:trHeight w:val="630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6.3.2.2.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 привлечением спецтехники, с отключением контактной сети трамвая, троллейбуса и последующей подачей напряжения после окончания работ,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Щитовой конструкции сверхбольшого формата (более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 кв. м)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6.4.1.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 использованием промышленного альпинизма,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6.4.2.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 привлечением спецтехники,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6.4.3.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 использованием промышленного альпинизма,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6.4.4.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 привлечением спецтехники,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Настенн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ого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панно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6.5.1.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 использованием промышленного альпинизма,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6.5.2.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 привлечением спецтехники,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Рекламной конструкции в виде отдельных букв и логотипов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6.6.1.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 использованием промышленного альпинизма,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6.6.2.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 привлечением спецтехники,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стоящих на земле колонн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6.7.1.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6.7.2.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6.7.3.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стоящих на земле короб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6.8.1.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6.8.2.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6.8.3.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Отдельно стоящих на земле тумб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6.9.1.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50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6.9.2.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530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6.9.3.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Скроллер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6.10.1.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6.10.2.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Панели-кронштей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Рекламной конструкции на остановочных павильонах общественного транспорта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6.12.1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6.12.2.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Улично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коммуникационно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рекламно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указател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37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6.13.1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37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Стелы,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пилон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модульной конструкции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6.14.1.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Световой вывеск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короб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6.15.1.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 световой вывеск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короб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6.16.1.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Сити-</w:t>
            </w:r>
            <w:proofErr w:type="spell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лайт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6.17.1.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6.17.2.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Доски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объявлений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6.18.1.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6.18.2.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Транспорт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(на внешних поверхностях)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6.19.1.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Транспорт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(на внутренних поверхностях)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6.20.1.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6.20.2.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Пленки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Завес белым фоном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6.21.1.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Бумага,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6.21.2.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Баннер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Дизайнерские услуги: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дизайна макета плаката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Формата А-0</w:t>
            </w:r>
          </w:p>
        </w:tc>
      </w:tr>
      <w:tr w:rsidR="0012394E" w:rsidRPr="006C2E91" w:rsidTr="00EC43D2">
        <w:trPr>
          <w:trHeight w:val="1379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простого дизайна макета плаката</w:t>
            </w:r>
            <w:r w:rsidRPr="006C2E9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изготавливается на основании отредактированных текстовых материалов в электронном виде, логотипа заказчика, эскизов, иллюстраций и фотографий, не требующих обработки и доработки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1172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сложного дизайна макета плаката –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 xml:space="preserve"> производится создание макета с разработкой эскизов, с подбором иллюстративных материалов из фотобанков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7.1.1.3.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особо сложного дизайна макета плаката</w:t>
            </w:r>
            <w:r w:rsidRPr="006C2E91">
              <w:t xml:space="preserve"> –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создание макета с нуля, только по заданной заказчиком теме, применяется 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анимация любой сложности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Формата А-1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7.1.2.1.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2E91">
              <w:rPr>
                <w:rFonts w:ascii="Times New Roman" w:hAnsi="Times New Roman"/>
                <w:sz w:val="28"/>
                <w:szCs w:val="28"/>
              </w:rPr>
              <w:t>Разработка простого дизайна макета плаката изготавливается на основании отредактированных текстовых материалов в электронном виде, логотипа заказчика, эскизов, иллюстраций и фотографий, не требующих обработки и доработки,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7.1.2.2.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2E91">
              <w:rPr>
                <w:rFonts w:ascii="Times New Roman" w:hAnsi="Times New Roman"/>
                <w:sz w:val="28"/>
                <w:szCs w:val="28"/>
              </w:rPr>
              <w:t>Разработка сложного дизайна макета плаката – производится создание макета с разработкой эскизов, с подбором иллюстративных материалов из фотобанков, 1 ед.</w:t>
            </w:r>
          </w:p>
        </w:tc>
      </w:tr>
      <w:tr w:rsidR="0012394E" w:rsidRPr="006C2E91" w:rsidTr="00EC43D2">
        <w:trPr>
          <w:trHeight w:val="1140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7.1.2.3.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2E91">
              <w:rPr>
                <w:rFonts w:ascii="Times New Roman" w:hAnsi="Times New Roman"/>
                <w:sz w:val="28"/>
                <w:szCs w:val="28"/>
              </w:rPr>
              <w:t>Разработка особо сложного дизайна макета плаката – создание макета с нуля, только по заданной заказчиком теме, применяется анимация любой сложности,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Формата А-2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7.1.3.1.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простого дизайна макета плаката</w:t>
            </w:r>
            <w:r w:rsidRPr="006C2E9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изготавливается на основании отредактированных текстовых материалов в электронном виде, логотипа заказчика, эскизов, иллюстраций и фотографий, не требующих обработки и доработки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7.1.3.2.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сложного дизайна макета плаката –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 xml:space="preserve"> производится создание макета с разработкой эскизов, с подбором иллюстративных материалов из фотобанков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7.1.3.3.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особо сложного дизайна макета плаката</w:t>
            </w:r>
            <w:r w:rsidRPr="006C2E91">
              <w:t xml:space="preserve"> –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создание макета с нуля, только по заданной заказчиком теме, применяется 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анимация любой сложности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Формата А-3</w:t>
            </w:r>
          </w:p>
        </w:tc>
      </w:tr>
      <w:tr w:rsidR="0012394E" w:rsidRPr="006C2E91" w:rsidTr="00EC43D2">
        <w:trPr>
          <w:trHeight w:val="1481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7.1.4.1.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простого дизайна макета плаката</w:t>
            </w:r>
            <w:r w:rsidRPr="006C2E9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изготавливается на основании отредактированных текстовых материалов в электронном виде, логотипа заказчика, эскизов, иллюстраций и фотографий, не требующих обработки и доработки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1080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7.1.4.2.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сложного дизайна макета плаката –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 xml:space="preserve"> производится создание макета с разработкой эскизов, с подбором иллюстративных материалов из фотобанков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1180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7.1.4.3.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особо сложного дизайна макета плаката</w:t>
            </w:r>
            <w:r w:rsidRPr="006C2E91">
              <w:t xml:space="preserve"> –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создание макета с нуля, только по заданной заказчиком теме, применяется 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анимация любой сложности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82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Формата А-4</w:t>
            </w:r>
          </w:p>
        </w:tc>
      </w:tr>
      <w:tr w:rsidR="0012394E" w:rsidRPr="006C2E91" w:rsidTr="00EC43D2">
        <w:trPr>
          <w:trHeight w:val="1483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7.1.5.1.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простого дизайна макета плаката</w:t>
            </w:r>
            <w:r w:rsidRPr="006C2E9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изготавливается на основании отредактированных текстовых материалов в электронном виде, логотипа заказчика, эскизов, иллюстраций и фотографий, не требующих обработки и доработки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7.1.5.2.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сложного дизайна макета плаката –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 xml:space="preserve"> производится создание макета с разработкой эскизов, с подбором иллюстративных материалов из фотобанков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7.1.5.3.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особо сложного дизайна макета плаката</w:t>
            </w:r>
            <w:r w:rsidRPr="006C2E91">
              <w:t xml:space="preserve"> –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создание макета с нуля, только по заданной заказчиком теме, применяется 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анимация любой сложности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Формата А-5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7.1.6.1.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простого дизайна макета плаката</w:t>
            </w:r>
            <w:r w:rsidRPr="006C2E9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изготавливается на основании отредактированных текстовых материалов в электронном виде, логотипа заказчика, эскизов, иллюстраций и фотографий, не требующих обработки и доработки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7.1.6.2.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сложного дизайна макета плаката –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 xml:space="preserve"> производится создание макета с разработкой эскизов, с подбором иллюстративных материалов из фотобанков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7.1.6.3.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особо сложного дизайна макета плаката</w:t>
            </w:r>
            <w:r w:rsidRPr="006C2E91">
              <w:t xml:space="preserve"> –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создание макета с нуля, только по заданной заказчиком теме, применяется 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анимация любой сложности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37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Размером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1,2 м х 1,8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7.1.7.1.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простого дизайна макета плаката</w:t>
            </w:r>
            <w:r w:rsidRPr="006C2E9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изготавливается на основании отредактированных текстовых материалов в электронном виде, логотипа заказчика, эскизов, иллюстраций и фотографий, не требующих обработки и доработки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7.1.7.2.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сложного дизайна макета плаката –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 xml:space="preserve"> производится создание макета с разработкой эскизов, с </w:t>
            </w:r>
            <w:r w:rsidRPr="006C2E91">
              <w:rPr>
                <w:rFonts w:ascii="Times New Roman" w:hAnsi="Times New Roman"/>
                <w:sz w:val="28"/>
                <w:szCs w:val="28"/>
              </w:rPr>
              <w:lastRenderedPageBreak/>
              <w:t>подбором иллюстративных материалов из фотобанков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7.1.7.3.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особо сложного дизайна макета плаката</w:t>
            </w:r>
            <w:r w:rsidRPr="006C2E91">
              <w:t xml:space="preserve"> –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создание макета с нуля, только по заданной заказчиком теме, применяется 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анимация любой сложности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37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Размером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1,75 м х 0,9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7.1.8.1.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простого дизайна макета плаката</w:t>
            </w:r>
            <w:r w:rsidRPr="006C2E9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изготавливается на основании отредактированных текстовых материалов в электронном виде, логотипа заказчика, эскизов, иллюстраций и фотографий, не требующих обработки и доработки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7.1.8.2.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сложного дизайна макета плаката –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 xml:space="preserve"> производится создание макета с разработкой эскизов, с подбором иллюстративных материалов из фотобанков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7.1.8.3.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особо сложного дизайна макета плаката</w:t>
            </w:r>
            <w:r w:rsidRPr="006C2E91">
              <w:t xml:space="preserve"> –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создание макета с нуля, только по заданной заказчиком теме, применяется 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анимация любой сложности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Размером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6 м х 3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7.1.9.1.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простого дизайна макета плаката</w:t>
            </w:r>
            <w:r w:rsidRPr="006C2E9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изготавливается на основании отредактированных текстовых материалов в электронном виде, логотипа заказчика, эскизов, иллюстраций и фотографий, не требующих обработки и доработки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7.1.9.2.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сложного дизайна макета плаката –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 xml:space="preserve"> производится создание макета с разработкой эскизов, с подбором иллюстративных материалов из фотобанков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7.1.9.3.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особо сложного дизайна макета плаката</w:t>
            </w:r>
            <w:r w:rsidRPr="006C2E91">
              <w:t xml:space="preserve"> –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создание макета с нуля, только по заданной заказчиком теме, применяется 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анимация любой сложности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E25B45" w:rsidTr="00EC43D2">
        <w:trPr>
          <w:trHeight w:val="315"/>
        </w:trPr>
        <w:tc>
          <w:tcPr>
            <w:tcW w:w="1951" w:type="dxa"/>
          </w:tcPr>
          <w:p w:rsidR="0012394E" w:rsidRPr="00E25B45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25B45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7.2.</w:t>
            </w:r>
          </w:p>
        </w:tc>
        <w:tc>
          <w:tcPr>
            <w:tcW w:w="7542" w:type="dxa"/>
          </w:tcPr>
          <w:p w:rsidR="0012394E" w:rsidRPr="00E25B45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25B45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Разработка дизайна макета иной рекламно-печатной продукции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7.2.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Еврофлаер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7.2.1.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Еврофлаер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двухсторонн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его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7.2.1.1.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Полноцветн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ого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7.2.1.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Черно-белого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7.2.1.2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Еврофлаер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односторонн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его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7.2.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Полноцветного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37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7.2.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9037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Черно-белого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2.2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Евробуклет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Полноцветн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ого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29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.2.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Черно-белого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2.3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Календаря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2.3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Карманн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ого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7.2.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Настольного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2.3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Настенного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2.4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Бланк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2.4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Полноцветн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ого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2.4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Черно-белого,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2.5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Ценника,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2.6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37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Билета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2.6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Полноцветн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ого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7.2.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Черно-белого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Визитной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карточк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двухсторонн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ей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2.7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Полноцветной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Черно-белой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2.8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Визитной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карточк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односторонн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ей</w:t>
            </w:r>
          </w:p>
        </w:tc>
      </w:tr>
      <w:tr w:rsidR="0012394E" w:rsidRPr="006C2E91" w:rsidTr="00EC43D2">
        <w:trPr>
          <w:trHeight w:val="250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2.8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Полноцветной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534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7.2.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Черно-белой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12394E" w:rsidRPr="006C2E91" w:rsidTr="00EC43D2">
        <w:trPr>
          <w:trHeight w:val="49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2.9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Разработка иных </w:t>
            </w:r>
            <w:proofErr w:type="gram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дизайн-макетов</w:t>
            </w:r>
            <w:proofErr w:type="gramEnd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чел./час</w:t>
            </w:r>
          </w:p>
        </w:tc>
      </w:tr>
      <w:tr w:rsidR="0012394E" w:rsidRPr="006C2E91" w:rsidTr="00EC43D2">
        <w:trPr>
          <w:trHeight w:val="443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логотипа, 1 ед.</w:t>
            </w:r>
          </w:p>
        </w:tc>
      </w:tr>
      <w:tr w:rsidR="0012394E" w:rsidRPr="006C2E91" w:rsidTr="00EC43D2">
        <w:trPr>
          <w:trHeight w:val="533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фирменного стиля, 1 ед.</w:t>
            </w:r>
          </w:p>
        </w:tc>
      </w:tr>
      <w:tr w:rsidR="0012394E" w:rsidRPr="006C2E91" w:rsidTr="00EC43D2">
        <w:trPr>
          <w:trHeight w:val="425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рекламного макета в печать, 1 ед.</w:t>
            </w:r>
          </w:p>
        </w:tc>
      </w:tr>
      <w:tr w:rsidR="0012394E" w:rsidRPr="006C2E91" w:rsidTr="00EC43D2">
        <w:trPr>
          <w:trHeight w:val="516"/>
        </w:trPr>
        <w:tc>
          <w:tcPr>
            <w:tcW w:w="1951" w:type="dxa"/>
          </w:tcPr>
          <w:p w:rsidR="0012394E" w:rsidRPr="006C2E91" w:rsidRDefault="0012394E" w:rsidP="00E25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Услуга фотоотчета, 1 фото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Изготовление рекламного видеоролика: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Простой рекламный видеоролик</w:t>
            </w:r>
            <w:r w:rsidRPr="006C2E91">
              <w:t xml:space="preserve">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изготавливается на основании готовых графических макетов Заказчика, применяется простая анимация и/или коллаж графических макетов, и/или слайд-шоу, и/или иные простые эффекты,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Сложный рекламный видеоролик –</w:t>
            </w:r>
            <w:r w:rsidRPr="006C2E91">
              <w:t xml:space="preserve"> </w:t>
            </w:r>
            <w:proofErr w:type="gram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производится</w:t>
            </w:r>
            <w:proofErr w:type="gramEnd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обработка готового графического макета Заказчика, применяются различные эффекты (простой и средней сложности), 3-D анимация, 3-D графика,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Особо сложный рекламный видеоролик</w:t>
            </w:r>
            <w:r w:rsidRPr="006C2E91">
              <w:t xml:space="preserve"> –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производится разработка фирменного стиля, применяется 3-D моделирование, анимация любой сложности, 1 ед.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и проведение мероприятий: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Рекламной кампании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Выставки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Семинара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Конференции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Концерта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Театрального представления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Спортивного мероприятия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Музыкального представления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9.9.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Флешмоба</w:t>
            </w:r>
            <w:proofErr w:type="spellEnd"/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Массового зрелища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Полиграфическое производство и</w:t>
            </w:r>
            <w:r w:rsidRPr="006C2E91">
              <w:t xml:space="preserve"> </w:t>
            </w:r>
            <w:r w:rsidRPr="006C2E91">
              <w:rPr>
                <w:rFonts w:ascii="Times New Roman" w:hAnsi="Times New Roman"/>
                <w:b/>
                <w:sz w:val="28"/>
                <w:szCs w:val="28"/>
              </w:rPr>
              <w:t>широкоформатная печать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Полиграфическое производство газеты формата А3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газетной бумаге 42- 45 г/кв.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 полосы, 1+1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8 полос, 1+1 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10.1.1.2.1.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12 полос, 1+1 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10.1.1.3.8.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16 полос, 1+1 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10.1.1.4.15.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491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453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20 полос, 1+1 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10.1.1.5.21.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24 полосы, 1+1 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10.1.1.6.28.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28 полос, 1+1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10.1.1.7.34.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10.1.1.7.35.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32 полосы, 1+1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10.1.1.8.35.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 полосы, 2+1 - 4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10.1.1.9.6.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10.1.1.9.35.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8 полос, 2+1 - 4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10.1.1.10.13.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10.1.1.10.35.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12 полос, 2+1 - 4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10.1.1.11.20.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10.1.1.11.35.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16 полос, 2+1 - 4 полосы 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10.1.1.12.27.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10.1.1.12.35.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 полос, 2+1 - 4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10.1.1.13.34.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10.1.1.13.35.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24 полосы, 2+1 - 4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10.1.1.14.35.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28 полос, 2+1 - 4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10.1.1.15.5.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10.1.1.15.35.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32 полосы, 2+1 - 4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10.1.1.16.12.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10.1.1.16.35.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8 полос, 2+1 - 8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10.1.1.17.19.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10.1.1.17.35.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12 полос, 2+1 - 8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10.1.1.18.26.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10.1.1.18.35.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16 полос, 2+1 - 8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10.1.1.19.33.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10.1.1.19.35.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 полос, 2+1 - 8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10.1.1.20.35.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24 полосы, 2+1 - 8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10.1.1.21.4.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10.1.1.21.35.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28 полос, 2+1 - 8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10.1.1.22.11.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10.1.1.22.35.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32 полосы, 2+1 - 8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10.1.1.23.18.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10.1.1.23.35.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 полосы, 2+2 - 4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10.1.1.24.25.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10.1.1.24.35.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8 полос, 2+2 - 4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10.1.1.25.32.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10.1.1.25.35.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12 полос, 2+2 - 4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10.1.1.26.35.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16 полос, 2+2 - 4 полосы 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10.1.1.27.3.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10.1.1.27.35.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 полос, 2+2 - 4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10.1.1.28.10.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10.1.1.28.35.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24 полосы, 2+2 - 4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10.1.1.29.17.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10.1.1.29.35.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28 полос, 2+2 - 4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10.1.1.30.24.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10.1.1.30.35.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32 полосы, 2+2 - 4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10.1.1.31.31.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10.1.1.31.35.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8 полос, 2+2 - 8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10.1.1.32.35.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12 полос, 2+2 - 8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10.1.1.33.2.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10.1.1.33.35.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16 полос, 2+2 - 8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10.1.1.34.9.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10.1.1.34.32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02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249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10.1.1.34.35.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 полос, 2+2 - 8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10.1.1.35.16.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77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293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10.1.1.35.35.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10.1.1.36.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24 полосы, 2+2 - 8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10.1.1.36.23.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10.1.1.36.35.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10.1.1.37.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28 полос, 2+2 - 8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10.1.1.37.30.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10.1.1.37.35.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10.1.1.38.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32 полосы, 2+2 - 8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10.1.1.38.35.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10.1.1.39.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8 полос, 4+1 - 4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10.1.1.39.1.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10.1.1.39.35.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10.1.1.40.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12 полос, 4+1 - 4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10.1.1.40.8.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10.1.1.40.24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402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49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03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10.1.1.40.35.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10.1.1.41.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16 полос, 4+1 - 4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10.1.1.41.15.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469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10.1.1.41.35.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10.1.1.42.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 полос, 4+1 - 4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10.1.1.42.22.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10.1.1.42.35.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10.1.1.43.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24 полосы, 4+1 - 4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10.1.1.43.29.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10.1.1.43.35.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10.1.1.44.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28 полос, 4+1 - 4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10.1.1.44.35.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10.1.1.45.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32 полосы, 4+1 - 4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10.1.1.45.35.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10.1.1.46.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8 полос, 4+1 - 8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10.1.1.46.7.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10.1.1.46.35.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10.1.1.47.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12 полос, 4+1 - 8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10.1.1.47.14.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10.1.1.47.35.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10.1.1.48.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16 полос, 4+1 - 8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10.1.1.48.21.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10.1.1.48.35.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10.1.1.49.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 полос, 4+1 - 8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10.1.1.49.28.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10.1.1.49.35.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10.1.1.50.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24 полосы, 4+1 - 8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10.1.1.50.34.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10.1.1.50.35.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10.1.1.51.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28 полос, 4+1 - 8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10.1.1.51.35.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10.1.1.52.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32 полосы, 4+1 - 8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10.1.1.52.6.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10.1.1.52.35.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10.1.1.53.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 полосы, 4+4 - 4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10.1.1.53.13.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260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207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10.1.1.53.35.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10.1.1.54.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8 полос, 4+4 - 4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10.1.1.54.8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10.1.1.54.20.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10.1.1.54.35.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10.1.1.55.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12 полос, 4+4 - 4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10.1.1.55.3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10.1.1.55.27.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10.1.1.55.35.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10.1.1.56.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16 полос, 4+4 - 4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10.1.1.56.34.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10.1.1.56.35.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10.1.1.57.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 полос, 4+4 - 4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10.1.1.57.35.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10.1.1.58.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24 полосы, 4+4 - 4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10.1.1.58.5.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10.1.1.58.35.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10.1.1.59.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28 полос, 4+4 - 4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10.1.1.59.12.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10.1.1.59.35.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10.1.1.60.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32 полосы, 4+4 - 4 полосы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10.1.1.60.19.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10.1.1.60.35.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10.1.1.61.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8 полос, 4+4 - 8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10.1.1.61.26.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10.1.1.61.35.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10.1.1.62.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12 полос, 4+4 - 8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10.1.1.62.33.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10.1.1.62.35.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10.1.1.63.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16 полос, 4+4 - 8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10.1.1.63.35.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10.1.1.64.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 полос, 4+4 - 8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10.1.1.64.4.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10.1.1.64.35.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10.1.1.65.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24 полосы, 4+4 - 8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10.1.1.65.11.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10.1.1.65.31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10.1.1.65.35.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10.1.1.66.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28 полос, 4+4 - 8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10.1.1.66.18.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10.1.1.66.35.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10.1.1.67.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32 полосы, 4+4 - 8 полос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10.1.1.67.25.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10.1.1.67.35.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b/>
                <w:sz w:val="28"/>
                <w:szCs w:val="28"/>
              </w:rPr>
              <w:t>10.1.1.68.</w:t>
            </w:r>
          </w:p>
        </w:tc>
        <w:tc>
          <w:tcPr>
            <w:tcW w:w="7542" w:type="dxa"/>
          </w:tcPr>
          <w:p w:rsidR="0012394E" w:rsidRDefault="0012394E" w:rsidP="00922A48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 полос, 4+4 -12</w:t>
            </w:r>
            <w:r w:rsidRPr="00922A4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полос </w:t>
            </w:r>
          </w:p>
          <w:p w:rsidR="0012394E" w:rsidRPr="00FE3460" w:rsidRDefault="0012394E" w:rsidP="00734184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E3460">
              <w:rPr>
                <w:rFonts w:ascii="Times New Roman" w:eastAsia="Times New Roman" w:hAnsi="Times New Roman"/>
                <w:i/>
                <w:sz w:val="24"/>
                <w:szCs w:val="24"/>
              </w:rPr>
              <w:t>(пункт 10.1.1.68 изложен в редакции ПП ЛНР от 17.03.2020 № 156/20)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10.1.1.68.1.</w:t>
            </w:r>
          </w:p>
        </w:tc>
        <w:tc>
          <w:tcPr>
            <w:tcW w:w="7542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10.1.1.68.2.</w:t>
            </w:r>
          </w:p>
        </w:tc>
        <w:tc>
          <w:tcPr>
            <w:tcW w:w="7542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10.1.1.68.3.</w:t>
            </w:r>
          </w:p>
        </w:tc>
        <w:tc>
          <w:tcPr>
            <w:tcW w:w="7542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10.1.1.68.4.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10.1.1.68.5.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10.1.1.68.6.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10.1.1.68.7.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10.1.1.68.8.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10.1.1.68.9.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10.1.1.68.10.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10.1.1.68.11.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10.1.1.68.12.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10.1.1.68.13.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10.1.1.68.14.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10.1.1.68.15.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10.1.1.68.16.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10.1.1.68.17.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10.1.1.68.18.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10.1.1.68.19.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10.1.1.68.20.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10.1.1.68.21.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10.1.1.68.22.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10.1.1.68.23.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10.1.1.68.24.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10.1.1.68.25.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10.1.1.68.26.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10.1.1.68.27.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10.1.1.68.28.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lastRenderedPageBreak/>
              <w:t>10.1.1.68.29.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10.1.1.68.30.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10.1.1.68.31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10.1.1.68.32.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10.1.1.68.33.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10.1.1.68.34.</w:t>
            </w:r>
          </w:p>
        </w:tc>
        <w:tc>
          <w:tcPr>
            <w:tcW w:w="7542" w:type="dxa"/>
          </w:tcPr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10.1.1.68.35.</w:t>
            </w:r>
          </w:p>
          <w:p w:rsidR="0012394E" w:rsidRPr="00922A48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42" w:type="dxa"/>
          </w:tcPr>
          <w:p w:rsidR="0012394E" w:rsidRDefault="0012394E" w:rsidP="00922A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A48">
              <w:rPr>
                <w:rFonts w:ascii="Times New Roman" w:hAnsi="Times New Roman"/>
                <w:sz w:val="28"/>
                <w:szCs w:val="28"/>
              </w:rPr>
              <w:t>80000-100000 экз.</w:t>
            </w:r>
          </w:p>
          <w:p w:rsidR="0012394E" w:rsidRDefault="0012394E" w:rsidP="00D908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908AF">
              <w:rPr>
                <w:rFonts w:ascii="Times New Roman" w:eastAsia="Times New Roman" w:hAnsi="Times New Roman"/>
                <w:i/>
                <w:sz w:val="24"/>
                <w:szCs w:val="24"/>
              </w:rPr>
              <w:t>(пункт 10.1.1 «На газетной бумаге 42-45 г/кв. м» подраздела 10.1 «Полиграфическое производство газеты формата А3» раздела 10 «Полиграфическое производство и широкоформатная печать» с дополнением согласно постановлению Правительства Луганской Народной Республики от 10.03.2020 № 139/20)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</w:p>
          <w:p w:rsidR="0012394E" w:rsidRPr="00922A48" w:rsidRDefault="0012394E" w:rsidP="00D908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10.2.1.2.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70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10.2.1.2.27.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10.2.1.3.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80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10.2.1.3.34.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10.2.1.3.35.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10.2.1.4.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120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10.2.1.4.35.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10.2.1.5.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80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10.2.1.5.5.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10.2.1.5.35.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10.2.1.6.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90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10.2.1.6.12.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10.2.1.6.35.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10.2.1.7.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115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10.2.1.7.19.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10.2.1.7.35.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10.2.1.8.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130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10.2.1.8.26.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10.2.1.8.35.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10.2.1.9.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150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10.2.1.9.28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10.2.1.9.33.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10.2.1.9.35.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10.2.1.10.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200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10.2.1.10.35.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10.2.1.11.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250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10.2.1.11.4.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297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260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10.2.1.11.35.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10.2.1.12.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300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10.2.1.12.11.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10.2.1.12.35.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10.2.1.13.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200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10.2.1.13.18.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10.2.1.13.35.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10.2.1.14.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215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10.2.1.14.25.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10.2.1.14.35.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10.2.1.15.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220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10.2.1.15.32.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10.2.1.15.35.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11.2.1.16.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235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10.2.1.16.35.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10.2.1.17.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250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10.2.1.17.3.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10.2.1.17.35.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10.2.1.18.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270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10.2.1.18.10.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10.2.1.18.35.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10.2.1.19.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295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10.2.1.19.17.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10.2.1.19.35.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10.2.1.20.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325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10.2.1.20.24.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10.2.1.20.35.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4+1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10.2.2.1.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60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10.2.2.1.30.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10.2.2.2.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70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10.2.2.3.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80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10.2.2.3.1.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10.2.2.3.35.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10.2.2.4.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120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10.2.2.4.8.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10.2.2.4.35.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10.2.2.5.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80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10.2.2.5.15.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10.2.2.5.35.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10.2.2.6.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90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10.2.2.6.22.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10.2.2.6.35.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10.2.2.7.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115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10.2.2.7.29.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10.2.2.7.35.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10.2.2.8.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130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10.2.2.8.35.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10.2.2.9.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150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02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249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10.2.2.9.35.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03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10.2.2.10.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200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10.2.2.10.7.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10.2.2.10.35.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10.2.2.11.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250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10.2.2.11.14.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10.2.2.11.35.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10.2.2.12.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300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10.2.2.12.21.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10.2.2.12.35.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10.2.2.13.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200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10.2.2.13.28.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10.2.2.13.35.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10.2.2.14.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215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10.2.2.14.34.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10.2.2.14.35.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10.2.2.15.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220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287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237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10.2.2.15.35.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10.2.2.16.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235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10.2.2.16.6.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491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453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10.2.2.16.35.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10.2.2.17.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250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10.2.2.17.12.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10.2.2.17.35.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10.2.2.18.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270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10.2.2.18.19.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10.2.2.18.35.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10.2.2.19.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295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10.2.2.19.26.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10.2.2.19.35.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10.2.2.20.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325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10.2.2.20.33.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10.2.2.20.35.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4+4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10.2.3.1.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60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10.2.3.2.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70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10.2.3.2.3.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10.2.3.3.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80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10.2.3.3.10.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10.2.3.3.35.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10.2.3.4.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120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10.2.3.4.17.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10.2.3.4.35.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10.2.3.5.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80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10.2.3.5.24.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10.2.3.5.35.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10.2.3.6.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90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10.2.3.6.31.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10.2.3.6.35.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10.2.3.7.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115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10.2.3.7.35.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10.2.3.8.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130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10.2.3.8.2.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10.2.3.8.35.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10.2.3.9.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150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10.2.3.9.9.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10.2.3.9.35.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10.2.3.10.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200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10.2.3.10.16.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10.2.3.10.35.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10.2.3.11.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250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10.2.3.11.23.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10.2.3.11.35.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10.2.3.12.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300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10.2.3.12.30.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10.2.3.12.35.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10.2.3.13.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200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10.2.3.13.35.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10.2.3.14.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215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10.2.3.14.1.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10.2.3.14.35.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10.2.3.15.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220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10.2.3.15.8.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10.2.3.15.35.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10.2.3.16.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235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10.2.3.16.15.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10.2.3.16.35.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10.2.3.17.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250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10.2.3.17.22.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10.2.3.17.35.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10.2.3.18.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270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10.2.3.18.29.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10.2.3.18.35.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10.2.3.19.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295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10.2.3.19.35.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10.2.3.20.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325 г/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кв. </w:t>
            </w: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500-749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750-999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1000-1249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1250-1499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1500-1999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2000-2499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2500-2999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3000-3499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3500-3999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10.2.3.20.10.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4000-4499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10.2.3.20.11.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4500-4999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10.2.3.20.12.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5000-5499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10.2.3.20.13.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5500-5999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10.2.3.20.14.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6000-6499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10.2.3.20.15.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6500-6999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10.2.3.20.16.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7000-7499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10.2.3.20.17.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7500-7999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10.2.3.20.18.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8000-8499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10.2.3.20.19.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8500-8999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10.2.3.20.20.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9000-9499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10.2.3.20.21.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9500-9999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10.2.3.20.22.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10000-10999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10.2.3.20.23.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11000-11999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10.2.3.20.24.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12000-12999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10.2.3.20.25.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13000-13999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10.2.3.20.26.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14000-14999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10.2.3.20.27.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15000-15999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10.2.3.20.28.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16000-16999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10.2.3.20.29.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17000-17999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10.2.3.20.30.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18000-18999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10.2.3.20.31.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19000-19999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10.2.3.20.32.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20000-39999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10.2.3.20.33.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40000-59999 экз.</w:t>
            </w:r>
          </w:p>
        </w:tc>
      </w:tr>
      <w:tr w:rsidR="0012394E" w:rsidRPr="006C2E91" w:rsidTr="00EC43D2">
        <w:trPr>
          <w:trHeight w:val="402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10.2.3.20.34.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60000-79999 экз.</w:t>
            </w:r>
          </w:p>
        </w:tc>
      </w:tr>
      <w:tr w:rsidR="0012394E" w:rsidRPr="006C2E91" w:rsidTr="00EC43D2">
        <w:trPr>
          <w:trHeight w:val="270"/>
        </w:trPr>
        <w:tc>
          <w:tcPr>
            <w:tcW w:w="1951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10.2.3.20.35.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80000-100000 экз.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10.3.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Компьютерная верстка и художественное оформление печатной продукции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10.3.1.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sz w:val="28"/>
                <w:szCs w:val="28"/>
                <w:lang w:eastAsia="ru-RU"/>
              </w:rPr>
              <w:t>Верстка простого (сплошного) текста, 1 полоса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10.3.2.</w:t>
            </w:r>
          </w:p>
        </w:tc>
        <w:tc>
          <w:tcPr>
            <w:tcW w:w="7542" w:type="dxa"/>
            <w:noWrap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Верстка текста с </w:t>
            </w:r>
            <w:proofErr w:type="spellStart"/>
            <w:r w:rsidRPr="006C2E91">
              <w:rPr>
                <w:rFonts w:ascii="Times New Roman" w:hAnsi="Times New Roman"/>
                <w:sz w:val="28"/>
                <w:szCs w:val="28"/>
                <w:lang w:eastAsia="ru-RU"/>
              </w:rPr>
              <w:t>нешрифтовыми</w:t>
            </w:r>
            <w:proofErr w:type="spellEnd"/>
            <w:r w:rsidRPr="006C2E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выделениями, таблицами, формулами, 1 полоса</w:t>
            </w:r>
          </w:p>
        </w:tc>
      </w:tr>
      <w:tr w:rsidR="0012394E" w:rsidRPr="006C2E91" w:rsidTr="00EC43D2">
        <w:trPr>
          <w:trHeight w:val="630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10.3.3.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Верстка текста с выделениями, таблицами, формулами, иллюстрациями с подписью, многоколонная верстка, 1 </w:t>
            </w:r>
            <w:r w:rsidRPr="006C2E9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полоса</w:t>
            </w:r>
          </w:p>
        </w:tc>
      </w:tr>
      <w:tr w:rsidR="0012394E" w:rsidRPr="006C2E91" w:rsidTr="00EC43D2">
        <w:trPr>
          <w:trHeight w:val="33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10.4.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Доставка полиграфической продукции</w:t>
            </w:r>
          </w:p>
        </w:tc>
      </w:tr>
      <w:tr w:rsidR="0012394E" w:rsidRPr="006C2E91" w:rsidTr="00EC43D2">
        <w:trPr>
          <w:trHeight w:val="269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10.4.1.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Легковым автотранспортом, км</w:t>
            </w:r>
          </w:p>
        </w:tc>
      </w:tr>
      <w:tr w:rsidR="0012394E" w:rsidRPr="006C2E91" w:rsidTr="00EC43D2">
        <w:trPr>
          <w:trHeight w:val="232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10.4.2.</w:t>
            </w:r>
          </w:p>
        </w:tc>
        <w:tc>
          <w:tcPr>
            <w:tcW w:w="7542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Грузовым автотранспортом, км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6C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10.5.</w:t>
            </w:r>
          </w:p>
        </w:tc>
        <w:tc>
          <w:tcPr>
            <w:tcW w:w="7542" w:type="dxa"/>
          </w:tcPr>
          <w:p w:rsidR="0012394E" w:rsidRPr="006C2E91" w:rsidRDefault="0012394E" w:rsidP="00153B3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Широкоформатная печать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E91D26" w:rsidRDefault="0012394E" w:rsidP="00E91D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1D26">
              <w:rPr>
                <w:rFonts w:ascii="Times New Roman" w:hAnsi="Times New Roman"/>
                <w:b/>
                <w:sz w:val="28"/>
                <w:szCs w:val="28"/>
              </w:rPr>
              <w:t>10.5.1.</w:t>
            </w:r>
          </w:p>
        </w:tc>
        <w:tc>
          <w:tcPr>
            <w:tcW w:w="7542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бумаге: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10.5.1.1.</w:t>
            </w:r>
          </w:p>
        </w:tc>
        <w:tc>
          <w:tcPr>
            <w:tcW w:w="7542" w:type="dxa"/>
          </w:tcPr>
          <w:p w:rsidR="0012394E" w:rsidRPr="00657995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елованной бумаге 115 г/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кв. м, 1 кв. м 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2E91">
              <w:rPr>
                <w:rFonts w:ascii="Times New Roman" w:hAnsi="Times New Roman"/>
                <w:sz w:val="28"/>
                <w:szCs w:val="28"/>
              </w:rPr>
              <w:t>10.5.</w:t>
            </w:r>
            <w:r>
              <w:rPr>
                <w:rFonts w:ascii="Times New Roman" w:hAnsi="Times New Roman"/>
                <w:sz w:val="28"/>
                <w:szCs w:val="28"/>
              </w:rPr>
              <w:t>1.2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2E91">
              <w:rPr>
                <w:rFonts w:ascii="Times New Roman" w:hAnsi="Times New Roman"/>
                <w:sz w:val="28"/>
                <w:szCs w:val="28"/>
              </w:rPr>
              <w:t xml:space="preserve">Бумаге </w:t>
            </w:r>
            <w:proofErr w:type="spellStart"/>
            <w:r w:rsidRPr="006C2E91">
              <w:rPr>
                <w:rFonts w:ascii="Times New Roman" w:hAnsi="Times New Roman"/>
                <w:sz w:val="28"/>
                <w:szCs w:val="28"/>
              </w:rPr>
              <w:t>Blueback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2E91">
              <w:rPr>
                <w:rFonts w:ascii="Times New Roman" w:hAnsi="Times New Roman"/>
                <w:sz w:val="28"/>
                <w:szCs w:val="28"/>
              </w:rPr>
              <w:t>10.5.</w:t>
            </w: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542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2E91">
              <w:rPr>
                <w:rFonts w:ascii="Times New Roman" w:hAnsi="Times New Roman"/>
                <w:sz w:val="28"/>
                <w:szCs w:val="28"/>
              </w:rPr>
              <w:t>Фотобумаге</w:t>
            </w:r>
            <w:r>
              <w:rPr>
                <w:rFonts w:ascii="Times New Roman" w:hAnsi="Times New Roman"/>
                <w:sz w:val="28"/>
                <w:szCs w:val="28"/>
              </w:rPr>
              <w:t>, 1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" w:tgtFrame="_blank" w:history="1">
              <w:r w:rsidRPr="00E068C9">
                <w:rPr>
                  <w:rFonts w:ascii="Times New Roman" w:eastAsia="Times New Roman" w:hAnsi="Times New Roman"/>
                  <w:sz w:val="28"/>
                </w:rPr>
                <w:t>10.5.1.4</w:t>
              </w:r>
            </w:hyperlink>
          </w:p>
        </w:tc>
        <w:tc>
          <w:tcPr>
            <w:tcW w:w="7542" w:type="dxa"/>
          </w:tcPr>
          <w:p w:rsidR="0012394E" w:rsidRDefault="0012394E" w:rsidP="00E91D26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Бумаге сити, кв. м </w:t>
            </w:r>
          </w:p>
          <w:p w:rsidR="0012394E" w:rsidRPr="0079426A" w:rsidRDefault="0012394E" w:rsidP="0079426A">
            <w:pPr>
              <w:spacing w:after="0" w:line="240" w:lineRule="auto"/>
              <w:rPr>
                <w:rFonts w:ascii="Times New Roman" w:hAnsi="Times New Roman"/>
              </w:rPr>
            </w:pPr>
            <w:r w:rsidRPr="0079426A">
              <w:rPr>
                <w:rFonts w:ascii="Times New Roman" w:eastAsia="Times New Roman" w:hAnsi="Times New Roman"/>
                <w:i/>
              </w:rPr>
              <w:t>(раздел 10 «Полиграфическое производство и широкоформатная печать» подраздела 10.5 «Широкоформатная печать» пункта 10.5.1 «На бумаге</w:t>
            </w:r>
            <w:proofErr w:type="gramStart"/>
            <w:r w:rsidRPr="0079426A">
              <w:rPr>
                <w:rFonts w:ascii="Times New Roman" w:eastAsia="Times New Roman" w:hAnsi="Times New Roman"/>
                <w:i/>
              </w:rPr>
              <w:t>:»</w:t>
            </w:r>
            <w:proofErr w:type="gramEnd"/>
            <w:r w:rsidRPr="0079426A">
              <w:rPr>
                <w:rFonts w:ascii="Times New Roman" w:eastAsia="Times New Roman" w:hAnsi="Times New Roman"/>
                <w:i/>
              </w:rPr>
              <w:t xml:space="preserve"> дополнен подпунктом 10.5.1.4 согласно ПП ЛНР от 21.02.2021 № 150/21) 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E91D26" w:rsidRDefault="0012394E" w:rsidP="00E91D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1D26">
              <w:rPr>
                <w:rFonts w:ascii="Times New Roman" w:hAnsi="Times New Roman"/>
                <w:b/>
                <w:sz w:val="28"/>
                <w:szCs w:val="28"/>
              </w:rPr>
              <w:t>10.5.2.</w:t>
            </w:r>
          </w:p>
        </w:tc>
        <w:tc>
          <w:tcPr>
            <w:tcW w:w="7542" w:type="dxa"/>
          </w:tcPr>
          <w:p w:rsidR="0012394E" w:rsidRPr="00E91D26" w:rsidRDefault="0012394E" w:rsidP="00E91D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1D26">
              <w:rPr>
                <w:rFonts w:ascii="Times New Roman" w:hAnsi="Times New Roman"/>
                <w:b/>
                <w:sz w:val="28"/>
                <w:szCs w:val="28"/>
              </w:rPr>
              <w:t>На пленке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2E91">
              <w:rPr>
                <w:rFonts w:ascii="Times New Roman" w:hAnsi="Times New Roman"/>
                <w:sz w:val="28"/>
                <w:szCs w:val="28"/>
              </w:rPr>
              <w:t>10.5.</w:t>
            </w:r>
            <w:r>
              <w:rPr>
                <w:rFonts w:ascii="Times New Roman" w:hAnsi="Times New Roman"/>
                <w:sz w:val="28"/>
                <w:szCs w:val="28"/>
              </w:rPr>
              <w:t>2.1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Самоклеящейся, 1 кв. м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2E91">
              <w:rPr>
                <w:rFonts w:ascii="Times New Roman" w:hAnsi="Times New Roman"/>
                <w:sz w:val="28"/>
                <w:szCs w:val="28"/>
              </w:rPr>
              <w:t>10.5.</w:t>
            </w: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7542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2E91">
              <w:rPr>
                <w:rFonts w:ascii="Times New Roman" w:hAnsi="Times New Roman"/>
                <w:sz w:val="28"/>
                <w:szCs w:val="28"/>
              </w:rPr>
              <w:t xml:space="preserve">Самоклеящейся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светоблокирующей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2E91">
              <w:rPr>
                <w:rFonts w:ascii="Times New Roman" w:hAnsi="Times New Roman"/>
                <w:sz w:val="28"/>
                <w:szCs w:val="28"/>
              </w:rPr>
              <w:t>10.5.</w:t>
            </w:r>
            <w:r>
              <w:rPr>
                <w:rFonts w:ascii="Times New Roman" w:hAnsi="Times New Roman"/>
                <w:sz w:val="28"/>
                <w:szCs w:val="28"/>
              </w:rPr>
              <w:t>2.3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42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2E91">
              <w:rPr>
                <w:rFonts w:ascii="Times New Roman" w:hAnsi="Times New Roman"/>
                <w:sz w:val="28"/>
                <w:szCs w:val="28"/>
              </w:rPr>
              <w:t>Самоклеящейся перфорированной</w:t>
            </w:r>
            <w:r>
              <w:rPr>
                <w:rFonts w:ascii="Times New Roman" w:hAnsi="Times New Roman"/>
                <w:sz w:val="28"/>
                <w:szCs w:val="28"/>
              </w:rPr>
              <w:t>, 1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E91D26" w:rsidRDefault="0012394E" w:rsidP="00E91D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1D26">
              <w:rPr>
                <w:rFonts w:ascii="Times New Roman" w:hAnsi="Times New Roman"/>
                <w:b/>
                <w:sz w:val="28"/>
                <w:szCs w:val="28"/>
              </w:rPr>
              <w:t>10.5.3.</w:t>
            </w:r>
          </w:p>
        </w:tc>
        <w:tc>
          <w:tcPr>
            <w:tcW w:w="7542" w:type="dxa"/>
          </w:tcPr>
          <w:p w:rsidR="0012394E" w:rsidRPr="00E91D26" w:rsidRDefault="0012394E" w:rsidP="00E91D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 баннере: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2E91">
              <w:rPr>
                <w:rFonts w:ascii="Times New Roman" w:hAnsi="Times New Roman"/>
                <w:sz w:val="28"/>
                <w:szCs w:val="28"/>
              </w:rPr>
              <w:t>10.5.</w:t>
            </w:r>
            <w:r>
              <w:rPr>
                <w:rFonts w:ascii="Times New Roman" w:hAnsi="Times New Roman"/>
                <w:sz w:val="28"/>
                <w:szCs w:val="28"/>
              </w:rPr>
              <w:t>3.1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42" w:type="dxa"/>
          </w:tcPr>
          <w:p w:rsidR="0012394E" w:rsidRPr="00657995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 xml:space="preserve">аминированном </w:t>
            </w:r>
            <w:proofErr w:type="spellStart"/>
            <w:r w:rsidRPr="006C2E91">
              <w:rPr>
                <w:rFonts w:ascii="Times New Roman" w:hAnsi="Times New Roman"/>
                <w:sz w:val="28"/>
                <w:szCs w:val="28"/>
              </w:rPr>
              <w:t>Frontlit</w:t>
            </w:r>
            <w:proofErr w:type="spellEnd"/>
            <w:r w:rsidRPr="006C2E91">
              <w:rPr>
                <w:rFonts w:ascii="Times New Roman" w:hAnsi="Times New Roman"/>
                <w:sz w:val="28"/>
                <w:szCs w:val="28"/>
              </w:rPr>
              <w:t xml:space="preserve"> 320 г/</w:t>
            </w:r>
            <w:r w:rsidRPr="0061646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кв. м</w:t>
            </w:r>
            <w:r>
              <w:rPr>
                <w:rFonts w:ascii="Times New Roman" w:hAnsi="Times New Roman"/>
                <w:sz w:val="28"/>
                <w:szCs w:val="28"/>
              </w:rPr>
              <w:t>, 1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10.5.3.2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42" w:type="dxa"/>
          </w:tcPr>
          <w:p w:rsidR="0012394E" w:rsidRPr="00616463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 xml:space="preserve">аминированном </w:t>
            </w:r>
            <w:proofErr w:type="spellStart"/>
            <w:r w:rsidRPr="006C2E91">
              <w:rPr>
                <w:rFonts w:ascii="Times New Roman" w:hAnsi="Times New Roman"/>
                <w:sz w:val="28"/>
                <w:szCs w:val="28"/>
              </w:rPr>
              <w:t>Frontlit</w:t>
            </w:r>
            <w:proofErr w:type="spellEnd"/>
            <w:r w:rsidRPr="006C2E91">
              <w:rPr>
                <w:rFonts w:ascii="Times New Roman" w:hAnsi="Times New Roman"/>
                <w:sz w:val="28"/>
                <w:szCs w:val="28"/>
              </w:rPr>
              <w:t xml:space="preserve"> 400 г/</w:t>
            </w:r>
            <w:r w:rsidRPr="0061646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кв. м</w:t>
            </w:r>
            <w:r>
              <w:rPr>
                <w:rFonts w:ascii="Times New Roman" w:hAnsi="Times New Roman"/>
                <w:sz w:val="28"/>
                <w:szCs w:val="28"/>
              </w:rPr>
              <w:t>, 1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10.5.3.3.</w:t>
            </w:r>
          </w:p>
        </w:tc>
        <w:tc>
          <w:tcPr>
            <w:tcW w:w="7542" w:type="dxa"/>
          </w:tcPr>
          <w:p w:rsidR="0012394E" w:rsidRPr="00616463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 xml:space="preserve">аминированном </w:t>
            </w:r>
            <w:proofErr w:type="spellStart"/>
            <w:r w:rsidRPr="006C2E91">
              <w:rPr>
                <w:rFonts w:ascii="Times New Roman" w:hAnsi="Times New Roman"/>
                <w:sz w:val="28"/>
                <w:szCs w:val="28"/>
              </w:rPr>
              <w:t>Frontlit</w:t>
            </w:r>
            <w:proofErr w:type="spellEnd"/>
            <w:r w:rsidRPr="006C2E91">
              <w:rPr>
                <w:rFonts w:ascii="Times New Roman" w:hAnsi="Times New Roman"/>
                <w:sz w:val="28"/>
                <w:szCs w:val="28"/>
              </w:rPr>
              <w:t xml:space="preserve"> 440 г/</w:t>
            </w:r>
            <w:r w:rsidRPr="0061646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кв. м</w:t>
            </w:r>
            <w:r>
              <w:rPr>
                <w:rFonts w:ascii="Times New Roman" w:hAnsi="Times New Roman"/>
                <w:sz w:val="28"/>
                <w:szCs w:val="28"/>
              </w:rPr>
              <w:t>, 1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2E91">
              <w:rPr>
                <w:rFonts w:ascii="Times New Roman" w:hAnsi="Times New Roman"/>
                <w:sz w:val="28"/>
                <w:szCs w:val="28"/>
              </w:rPr>
              <w:t>10.5.</w:t>
            </w: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7542" w:type="dxa"/>
          </w:tcPr>
          <w:p w:rsidR="0012394E" w:rsidRPr="00616463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Frontlit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440 г/</w:t>
            </w:r>
            <w:r w:rsidRPr="0061646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кв. м</w:t>
            </w:r>
            <w:r>
              <w:rPr>
                <w:rFonts w:ascii="Times New Roman" w:hAnsi="Times New Roman"/>
                <w:sz w:val="28"/>
                <w:szCs w:val="28"/>
              </w:rPr>
              <w:t>, 1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10.5.3.5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42" w:type="dxa"/>
          </w:tcPr>
          <w:p w:rsidR="0012394E" w:rsidRPr="00616463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 xml:space="preserve">итом </w:t>
            </w:r>
            <w:proofErr w:type="spellStart"/>
            <w:r w:rsidRPr="006C2E91">
              <w:rPr>
                <w:rFonts w:ascii="Times New Roman" w:hAnsi="Times New Roman"/>
                <w:sz w:val="28"/>
                <w:szCs w:val="28"/>
              </w:rPr>
              <w:t>Frontlit</w:t>
            </w:r>
            <w:proofErr w:type="spellEnd"/>
            <w:r w:rsidRPr="006C2E91">
              <w:rPr>
                <w:rFonts w:ascii="Times New Roman" w:hAnsi="Times New Roman"/>
                <w:sz w:val="28"/>
                <w:szCs w:val="28"/>
              </w:rPr>
              <w:t xml:space="preserve"> 510 г/</w:t>
            </w:r>
            <w:r w:rsidRPr="0061646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кв. м</w:t>
            </w:r>
            <w:r>
              <w:rPr>
                <w:rFonts w:ascii="Times New Roman" w:hAnsi="Times New Roman"/>
                <w:sz w:val="28"/>
                <w:szCs w:val="28"/>
              </w:rPr>
              <w:t>, 1 кв.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10.5.3.6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42" w:type="dxa"/>
          </w:tcPr>
          <w:p w:rsidR="0012394E" w:rsidRPr="00616463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 xml:space="preserve">аминированном </w:t>
            </w:r>
            <w:proofErr w:type="spellStart"/>
            <w:r w:rsidRPr="006C2E91">
              <w:rPr>
                <w:rFonts w:ascii="Times New Roman" w:hAnsi="Times New Roman"/>
                <w:sz w:val="28"/>
                <w:szCs w:val="28"/>
              </w:rPr>
              <w:t>Backlit</w:t>
            </w:r>
            <w:proofErr w:type="spellEnd"/>
            <w:r w:rsidRPr="006C2E91">
              <w:rPr>
                <w:rFonts w:ascii="Times New Roman" w:hAnsi="Times New Roman"/>
                <w:sz w:val="28"/>
                <w:szCs w:val="28"/>
              </w:rPr>
              <w:t xml:space="preserve"> 440 г/</w:t>
            </w:r>
            <w:r w:rsidRPr="0061646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кв. 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1 кв. м 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10.5.3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542" w:type="dxa"/>
          </w:tcPr>
          <w:p w:rsidR="0012394E" w:rsidRPr="006C2E91" w:rsidRDefault="0012394E" w:rsidP="00E91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Backlit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510 г/</w:t>
            </w:r>
            <w:r w:rsidRPr="0061646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кв. м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, 1 кв. м 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Pr="006C2E91" w:rsidRDefault="0012394E" w:rsidP="00153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10.5.3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542" w:type="dxa"/>
          </w:tcPr>
          <w:p w:rsidR="0012394E" w:rsidRPr="006C2E91" w:rsidRDefault="0012394E" w:rsidP="00153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6C2E91">
              <w:rPr>
                <w:rFonts w:ascii="Times New Roman" w:hAnsi="Times New Roman"/>
                <w:sz w:val="28"/>
                <w:szCs w:val="28"/>
              </w:rPr>
              <w:t>аннерной сетке</w:t>
            </w:r>
            <w:r>
              <w:rPr>
                <w:rFonts w:ascii="Times New Roman" w:hAnsi="Times New Roman"/>
                <w:sz w:val="28"/>
                <w:szCs w:val="28"/>
              </w:rPr>
              <w:t>, 1 кв. м</w:t>
            </w:r>
          </w:p>
        </w:tc>
      </w:tr>
      <w:tr w:rsidR="0012394E" w:rsidRPr="00E91D26" w:rsidTr="00EC43D2">
        <w:trPr>
          <w:trHeight w:val="315"/>
        </w:trPr>
        <w:tc>
          <w:tcPr>
            <w:tcW w:w="1951" w:type="dxa"/>
          </w:tcPr>
          <w:p w:rsidR="0012394E" w:rsidRPr="00EB6A2E" w:rsidRDefault="0012394E" w:rsidP="00153B3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10.5.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EB6A2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E91D26" w:rsidRDefault="0012394E" w:rsidP="00E91D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91D2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Склейка: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Default="0012394E" w:rsidP="00153B3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10.5.4.1.</w:t>
            </w:r>
          </w:p>
        </w:tc>
        <w:tc>
          <w:tcPr>
            <w:tcW w:w="7542" w:type="dxa"/>
          </w:tcPr>
          <w:p w:rsidR="0012394E" w:rsidRPr="008C79A5" w:rsidRDefault="0012394E" w:rsidP="00E91D2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Бумаги, 1</w:t>
            </w: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Default="0012394E" w:rsidP="00153B3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10.5.4.2.</w:t>
            </w:r>
          </w:p>
        </w:tc>
        <w:tc>
          <w:tcPr>
            <w:tcW w:w="7542" w:type="dxa"/>
          </w:tcPr>
          <w:p w:rsidR="0012394E" w:rsidRPr="008C79A5" w:rsidRDefault="0012394E" w:rsidP="00E91D2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Л</w:t>
            </w: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аминированной баннерной ткани, 1 м</w:t>
            </w:r>
          </w:p>
        </w:tc>
      </w:tr>
      <w:tr w:rsidR="0012394E" w:rsidRPr="006C2E91" w:rsidTr="00EC43D2">
        <w:trPr>
          <w:trHeight w:val="315"/>
        </w:trPr>
        <w:tc>
          <w:tcPr>
            <w:tcW w:w="1951" w:type="dxa"/>
          </w:tcPr>
          <w:p w:rsidR="0012394E" w:rsidRDefault="0012394E" w:rsidP="00153B3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10.5.4.3.</w:t>
            </w:r>
          </w:p>
        </w:tc>
        <w:tc>
          <w:tcPr>
            <w:tcW w:w="7542" w:type="dxa"/>
          </w:tcPr>
          <w:p w:rsidR="0012394E" w:rsidRPr="008C79A5" w:rsidRDefault="0012394E" w:rsidP="00E91D2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Л</w:t>
            </w: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итой баннерной ткани, 1 м</w:t>
            </w:r>
          </w:p>
        </w:tc>
      </w:tr>
      <w:tr w:rsidR="0012394E" w:rsidRPr="006C2E91" w:rsidTr="00EC43D2">
        <w:trPr>
          <w:trHeight w:val="435"/>
        </w:trPr>
        <w:tc>
          <w:tcPr>
            <w:tcW w:w="1951" w:type="dxa"/>
          </w:tcPr>
          <w:p w:rsidR="0012394E" w:rsidRDefault="0012394E" w:rsidP="00153B3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10.5.4.4.</w:t>
            </w:r>
          </w:p>
        </w:tc>
        <w:tc>
          <w:tcPr>
            <w:tcW w:w="7542" w:type="dxa"/>
          </w:tcPr>
          <w:p w:rsidR="0012394E" w:rsidRPr="008C79A5" w:rsidRDefault="0012394E" w:rsidP="00E91D2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Баннерной сетки, 1</w:t>
            </w: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</w:t>
            </w:r>
          </w:p>
        </w:tc>
      </w:tr>
      <w:tr w:rsidR="0012394E" w:rsidRPr="006C2E91" w:rsidTr="00EC43D2">
        <w:trPr>
          <w:trHeight w:val="383"/>
        </w:trPr>
        <w:tc>
          <w:tcPr>
            <w:tcW w:w="1951" w:type="dxa"/>
          </w:tcPr>
          <w:p w:rsidR="0012394E" w:rsidRPr="00EB6A2E" w:rsidRDefault="0012394E" w:rsidP="00153B3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10.5.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EB6A2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E91D26" w:rsidRDefault="0012394E" w:rsidP="00E91D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  <w:t>Установка люверса:</w:t>
            </w:r>
          </w:p>
        </w:tc>
      </w:tr>
      <w:tr w:rsidR="0012394E" w:rsidRPr="006C2E91" w:rsidTr="00EC43D2">
        <w:trPr>
          <w:trHeight w:val="488"/>
        </w:trPr>
        <w:tc>
          <w:tcPr>
            <w:tcW w:w="1951" w:type="dxa"/>
          </w:tcPr>
          <w:p w:rsidR="0012394E" w:rsidRPr="006C2E91" w:rsidRDefault="0012394E" w:rsidP="00153B3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10.5.5.1</w:t>
            </w: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12394E" w:rsidRPr="008C79A5" w:rsidRDefault="0012394E" w:rsidP="00E91D2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7"/>
                <w:szCs w:val="27"/>
                <w:lang w:eastAsia="ru-RU"/>
              </w:rPr>
              <w:t>Д</w:t>
            </w:r>
            <w:r w:rsidRPr="008C79A5">
              <w:rPr>
                <w:rFonts w:ascii="Times New Roman" w:hAnsi="Times New Roman"/>
                <w:bCs/>
                <w:color w:val="000000"/>
                <w:sz w:val="27"/>
                <w:szCs w:val="27"/>
                <w:lang w:eastAsia="ru-RU"/>
              </w:rPr>
              <w:t>иаметром 10 мм, 1 шт.</w:t>
            </w:r>
          </w:p>
        </w:tc>
      </w:tr>
      <w:tr w:rsidR="0012394E" w:rsidRPr="006C2E91" w:rsidTr="00EC43D2">
        <w:trPr>
          <w:trHeight w:val="435"/>
        </w:trPr>
        <w:tc>
          <w:tcPr>
            <w:tcW w:w="1951" w:type="dxa"/>
          </w:tcPr>
          <w:p w:rsidR="0012394E" w:rsidRPr="006C2E91" w:rsidRDefault="0012394E" w:rsidP="00153B3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10.5.5</w:t>
            </w: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42" w:type="dxa"/>
          </w:tcPr>
          <w:p w:rsidR="0012394E" w:rsidRPr="008C79A5" w:rsidRDefault="0012394E" w:rsidP="00E91D2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7"/>
                <w:szCs w:val="27"/>
                <w:lang w:eastAsia="ru-RU"/>
              </w:rPr>
              <w:t>Д</w:t>
            </w:r>
            <w:r w:rsidRPr="008C79A5">
              <w:rPr>
                <w:rFonts w:ascii="Times New Roman" w:hAnsi="Times New Roman"/>
                <w:bCs/>
                <w:color w:val="000000"/>
                <w:sz w:val="27"/>
                <w:szCs w:val="27"/>
                <w:lang w:eastAsia="ru-RU"/>
              </w:rPr>
              <w:t>иаметром 12 мм, 1 шт.</w:t>
            </w:r>
          </w:p>
        </w:tc>
      </w:tr>
      <w:tr w:rsidR="00D446C0" w:rsidRPr="006C2E91" w:rsidTr="00D446C0">
        <w:trPr>
          <w:trHeight w:val="435"/>
        </w:trPr>
        <w:tc>
          <w:tcPr>
            <w:tcW w:w="1951" w:type="dxa"/>
            <w:vAlign w:val="center"/>
          </w:tcPr>
          <w:p w:rsidR="00D446C0" w:rsidRPr="0097039B" w:rsidRDefault="00D446C0" w:rsidP="00D446C0">
            <w:pPr>
              <w:widowControl w:val="0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039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10.5.6.</w:t>
            </w:r>
          </w:p>
        </w:tc>
        <w:tc>
          <w:tcPr>
            <w:tcW w:w="7542" w:type="dxa"/>
            <w:vAlign w:val="center"/>
          </w:tcPr>
          <w:p w:rsidR="00D446C0" w:rsidRPr="0097039B" w:rsidRDefault="00D446C0" w:rsidP="00D446C0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7039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Усиление краев баннерного полотна: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6C6084" w:rsidRDefault="00D446C0" w:rsidP="00D446C0">
            <w:pPr>
              <w:widowControl w:val="0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10.5.6.1.</w:t>
            </w:r>
          </w:p>
        </w:tc>
        <w:tc>
          <w:tcPr>
            <w:tcW w:w="7542" w:type="dxa"/>
            <w:vAlign w:val="center"/>
          </w:tcPr>
          <w:p w:rsidR="00D446C0" w:rsidRPr="006C6084" w:rsidRDefault="00D446C0" w:rsidP="00D446C0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B3D4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Шнуром, </w:t>
            </w:r>
            <w:proofErr w:type="spellStart"/>
            <w:r w:rsidRPr="009B3D41">
              <w:rPr>
                <w:rFonts w:ascii="Times New Roman" w:hAnsi="Times New Roman"/>
                <w:sz w:val="28"/>
                <w:szCs w:val="28"/>
                <w:lang w:eastAsia="ru-RU"/>
              </w:rPr>
              <w:t>пог</w:t>
            </w:r>
            <w:proofErr w:type="spellEnd"/>
            <w:r w:rsidRPr="009B3D41">
              <w:rPr>
                <w:rFonts w:ascii="Times New Roman" w:hAnsi="Times New Roman"/>
                <w:sz w:val="28"/>
                <w:szCs w:val="28"/>
                <w:lang w:eastAsia="ru-RU"/>
              </w:rPr>
              <w:t>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Default="00D446C0" w:rsidP="00D446C0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0.5.6.2.</w:t>
            </w:r>
          </w:p>
        </w:tc>
        <w:tc>
          <w:tcPr>
            <w:tcW w:w="7542" w:type="dxa"/>
            <w:vAlign w:val="center"/>
          </w:tcPr>
          <w:p w:rsidR="00D446C0" w:rsidRDefault="00D446C0" w:rsidP="00D446C0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B3D4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Тросом, </w:t>
            </w:r>
            <w:proofErr w:type="spellStart"/>
            <w:r w:rsidRPr="009B3D41">
              <w:rPr>
                <w:rFonts w:ascii="Times New Roman" w:hAnsi="Times New Roman"/>
                <w:sz w:val="28"/>
                <w:szCs w:val="28"/>
                <w:lang w:eastAsia="ru-RU"/>
              </w:rPr>
              <w:t>пог</w:t>
            </w:r>
            <w:proofErr w:type="spellEnd"/>
            <w:r w:rsidRPr="009B3D41">
              <w:rPr>
                <w:rFonts w:ascii="Times New Roman" w:hAnsi="Times New Roman"/>
                <w:sz w:val="28"/>
                <w:szCs w:val="28"/>
                <w:lang w:eastAsia="ru-RU"/>
              </w:rPr>
              <w:t>. 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D446C0" w:rsidRPr="00D446C0" w:rsidRDefault="00D446C0" w:rsidP="00D446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D446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(подраздел 10.5 «Широкоформатная печать» раздела 10 «Полиграфическое производство и широкоформатная печать» Перечня дополнен пунктами </w:t>
            </w:r>
            <w:r w:rsidRPr="00D446C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10.5.6., </w:t>
            </w:r>
            <w:r w:rsidRPr="00D446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10.5.6.1., </w:t>
            </w:r>
            <w:r w:rsidRPr="00D446C0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  <w:r w:rsidRPr="00D446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0.5.6.2. согласно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постановлению Правительства Луганской Народной Республики             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от </w:t>
            </w:r>
            <w:r w:rsidRPr="00D446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.07.</w:t>
            </w:r>
            <w:r w:rsidRPr="00D446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2021 № 607/21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10.6.1.1.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60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10.6.2.2.1.4.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70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10.6.3.1.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10.6.3.1.1.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10.6.3.1.2.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10.6.3.1.2.7.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10.6.3.2.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10.6.3.2.1.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10.6.3.2.2.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10.6.3.2.2.8.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80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10.6.4.1.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10.6.4.1.1.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10.6.4.1.2.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10.6.4.2.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10.6.4.2.1.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10.6.4.2.2.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10.6.4.2.2.8.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120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10.6.5.1.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10.6.5.1.1.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10.6.5.1.1.2.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10.6.5.1.2.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10.6.5.2.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10.6.5.2.1.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10.6.5.2.2.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10.6.5.2.2.6.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10.6.5.2.2.8.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80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10.6.6.1.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10.6.6.1.1.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10.6.6.1.2.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10.6.6.2.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10.6.6.2.1.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10.6.6.2.1.8.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10.6.6.2.2.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10.6.6.2.2.8.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90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10.6.7.1.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10.6.7.1.1.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10.6.7.1.2.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10.6.7.2.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10.6.7.2.1.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10.6.7.2.1.1.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10.6.7.2.2.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10.6.7.2.2.8.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115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10.6.8.1.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10.6.8.1.1.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10.6.8.1.2.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10.6.8.1.2.4.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10.6.8.2.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10.6.8.2.1.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10.6.8.2.2.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10.6.8.2.2.8.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10.6.9.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130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10.6.9.1.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10.6.9.1.1.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10.6.9.1.1.6.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10.6.9.1.2.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500000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–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10.6.9.2.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10.6.9.2.1.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10.6.9.2.2.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10.6.9.2.2.8.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10.6.10.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10.6.10.1.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10.6.10.1.1.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10.6.10.1.2.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10.6.10.2.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10.6.10.2.1.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10.6.10.2.2.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10.6.10.2.2.3.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10.6.10.2.2.8.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10.6.11.2.1.5.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10.6.11.2.2.8.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10.6.12.1.2.8.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10.6.12.2.2.8.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300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10.6.13.1.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10.6.13.1.1.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10.6.13.1.2.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10.6.13.1.2.1.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10.6.13.2.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10.6.13.2.1.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10.6.13.2.2.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10.6.13.2.2.8.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10.6.14.1.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10.6.14.1.1.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10.6.14.1.1.3.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10.6.14.1.2.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10.6.14.2.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10.6.14.2.1.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10.6.14.2.2.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10.6.14.2.2.7.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10.6.14.2.2.8.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215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10.6.15.1.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10.6.15.1.1.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10.6.15.1.2.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10.6.15.2.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10.6.15.2.1.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10.6.15.2.2.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10.6.15.2.2.8.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От 1000000 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220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10.6.16.1.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10.6.16.1.1.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10.6.16.1.2.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10.6.16.2.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10.6.16.2.1.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10.6.16.2.1.2.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500000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10.6.16.2.2.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10.6.16.2.2.8.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235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10.6.17.1.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10.6.17.1.1.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10.6.17.1.2.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10.6.17.1.2.5.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10.6.17.2.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10.6.17.2.1.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10.6.17.2.2.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10.6.17.2.2.8.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10.6.18.1.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10.6.18.1.1.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10.6.18.1.1.7.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10.6.18.1.2.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10.6.18.2.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10.6.18.2.1.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10.6.18.2.2.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10.6.18.2.2.8.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10.6.19.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270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10.6.19.1.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10.6.19.1.1.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10.6.19.1.2.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10.6.19.2.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10.6.19.2.1.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10.6.19.2.2.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10.6.19.2.2.4.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10.6.19.2.2.8.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10.6.20.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295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10.6.20.1.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10.6.20.1.1.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10.6.20.1.2.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10.6.20.2.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10.6.20.2.1.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10.6.20.2.1.6.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10.6.20.2.2.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10.6.20.2.2.8.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325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500000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10.6.21.2.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10.6.21.2.2.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10.6.21.2.2.8.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Печатная продукция формата А</w:t>
            </w:r>
            <w:proofErr w:type="gramStart"/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proofErr w:type="gramEnd"/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, экз.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газетной бумаге 40-45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60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10.7.2.1.1.3.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10.7.2.2.2.7.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70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10.7.3.1.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10.7.3.1.1.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10.7.3.1.2.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10.7.3.2.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10.7.3.2.1.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10.7.3.2.2.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10.7.3.2.2.8.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80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10.7.4.1.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10.7.4.1.1.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10.7.4.1.2.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10.7.4.2.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10.7.4.2.1.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10.7.4.2.1.2.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10.7.4.2.2.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10.7.4.2.2.8.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120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10.7.5.1.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10.7.5.1.1.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10.7.5.1.2.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10.7.5.1.2.5.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10.7.5.2.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10.7.5.2.1.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10.7.5.2.2.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10.7.5.2.2.8.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80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10.7.6.1.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10.7.6.1.1.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10.7.6.1.1.7.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10.7.6.1.2.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10.7.6.2.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10.7.6.2.1.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10.7.6.2.2.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10.7.6.2.2.8.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90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10.7.7.1.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10.7.7.1.1.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10.7.7.1.2.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10.7.7.2.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10.7.7.2.1.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10.7.7.2.2.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10.7.7.2.2.4.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10.7.7.2.2.8.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115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10.7.8.1.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10.7.8.1.1.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10.7.8.1.2.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10.7.8.2.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10.7.8.2.1.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10.7.8.2.1.6.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10.7.8.2.2.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10.7.8.2.2.8.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10.7.9.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130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10.7.9.1.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10.7.9.1.1.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10.7.9.1.2.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10.7.9.2.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10.7.9.2.1.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10.7.9.2.2.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10.7.9.2.2.8.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10.7.10.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10.7.10.1.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10.7.10.1.1.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10.7.10.1.2.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10.7.10.1.2.2.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10.7.10.2.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10.7.10.2.1.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10.7.10.2.2.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10.7.10.2.2.8.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10.7.11.1.1.4.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10.7.11.2.2.7.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10.7.11.2.2.8.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10.7.12.2.2.1.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10.7.12.2.2.8.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300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10.7.13.1.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10.7.13.1.1.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10.7.13.1.2.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10.7.13.2.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10.7.13.2.1.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10.7.13.2.1.3.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10.7.13.2.2.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10.7.13.2.2.8.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10.7.14.1.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10.7.14.1.1.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10.7.14.1.2.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10.7.14.1.2.6.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10.7.14.2.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10.7.14.2.1.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10.7.14.2.2.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10.7.14.2.2.8.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215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10.7.15.1.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10.7.15.1.1.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10.7.15.1.1.8.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10.7.15.1.2.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10.7.15.2.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10.7.15.2.1.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10.7.15.2.2.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10.7.15.2.2.8.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220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10.7.16.1.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10.7.16.1.1.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10.7.16.1.1.1.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10.7.16.1.2.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10.7.16.2.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10.7.16.2.1.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10.7.16.2.2.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10.7.16.2.2.5.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10.7.16.2.2.8.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235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10.7.17.1.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10.7.17.1.1.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10.7.17.1.2.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10.7.17.2.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10.7.17.2.1.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10.7.17.2.1.7.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10.7.17.2.2.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10.7.17.2.2.8.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10.7.18.1.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10.7.18.1.1.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10.7.18.1.2.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10.7.18.2.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10.7.18.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10.7.18.2.2.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10.7.18.2.2.8.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10.7.19.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270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10.7.19.1.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10.7.19.1.1.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10.7.19.1.2.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10.7.19.1.2.3.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10.7.19.2.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10.7.19.2.1.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10.7.19.2.2.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10.7.19.2.2.8.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10.7.20.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295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10.7.20.1.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10.7.20.1.1.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10.7.20.1.1.5.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10.7.20.1.2.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10.7.20.2.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10.7.20.2.1.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10.7.20.2.2.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1E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10.7.20.2.2.8.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10.7.21.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325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10.7.21.1.1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10.7.21.1.1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10.7.21.2.2.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10.7.21.2.2.2.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10.7.21.2.2.8.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Печатная продукция формата А5, экз.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газетной бумаге 40-45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60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10.8.2.1.2.6.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70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10.8.3.1.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10.8.3.1.1.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10.8.3.1.1.8.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10.8.3.1.2.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500000 -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10.8.3.2.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10.8.3.2.1.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10.8.3.2.2.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10.8.3.2.2.8.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80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10.8.4.1.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10.8.4.1.1.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10.8.4.1.1.1.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10.8.4.1.2.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10.8.4.2.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10.8.4.2.1.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10.8.4.2.2.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10.8.4.2.2.5.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10.8.4.2.2.8.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120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10.8.5.1.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10.8.5.1.1.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10.8.5.1.2.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10.8.5.2.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10.8.5.2.1.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10.8.5.2.1.7.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10.8.5.2.2.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10.8.5.2.2.8.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80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10.8.6.1.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10.8.6.1.1.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10.8.6.1.2.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10.8.6.2.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10.8.6.2.1.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10.8.6.2.2.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10.8.6.2.2.8.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90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10.8.7.1.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10.8.7.1.1.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10.8.7.1.2.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10.8.7.1.2.3.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10.8.7.2.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10.8.7.2.1.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10.8.7.2.2.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10.8.7.2.2.8.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115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10.8.8.1.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10.8.8.1.1.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10.8.8.1.1.5.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10.8.8.1.2.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10.8.8.2.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10.8.8.2.1.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10.8.8.2.2.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10.8.8.2.2.8.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10.8.9.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130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10.8.9.1.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10.8.9.1.1.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10.8.9.1.2.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10.8.9.2.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10.8.9.2.1.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10.8.9.2.2.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10.8.9.2.2.2.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10.8.9.2.2.8.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10.8.10.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10.8.10.1.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10.8.10.1.1.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10.8.10.1.2.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10.8.10.2.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10.8.10.2.1.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10.8.10.2.1.4.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10.8.10.2.2.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10.8.10.2.2.8.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10.8.11.1.2.7.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10.8.11.2.2.8.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10.8.12.1.2.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10.8.12.2.2.8.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300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10.8.13.1.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10.8.13.1.1.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10.8.13.1.1.2.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10.8.13.1.1.5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–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10.8.13.1.2.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10.8.13.2.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10.8.13.2.1.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10.8.13.2.1.6.</w:t>
            </w:r>
          </w:p>
        </w:tc>
        <w:tc>
          <w:tcPr>
            <w:tcW w:w="7542" w:type="dxa"/>
            <w:vAlign w:val="center"/>
          </w:tcPr>
          <w:p w:rsidR="00D446C0" w:rsidRPr="00E84206" w:rsidRDefault="00D446C0" w:rsidP="00EC43D2">
            <w:pPr>
              <w:spacing w:after="0" w:line="240" w:lineRule="auto"/>
              <w:outlineLvl w:val="1"/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10.8.13.2.2.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10.8.13.2.2.6.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10.8.13.2.2.8.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10.8.14.1.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10.8.14.1.1.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10.8.14.1.2.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10.8.14.2.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10.8.14.2.1.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10.8.14.2.1.8.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10.8.14.2.2.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10.8.14.2.2.8.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215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10.8.15.1.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10.8.15.1.1.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1" w:name="RANGE!B2203"/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10.8.15.1.2</w:t>
            </w:r>
            <w:bookmarkEnd w:id="1"/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10.8.15.2.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10.8.15.2.1.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10.8.15.2.1.1.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10.8.15.2.2.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10.8.15.2.2.8.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220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10.8.16.1.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10.8.16.1.1.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A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10.8.16.1.2.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10.8.16.1.2.4.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10.8.16.2.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10.8.16.2.1.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10.8.16.2.2.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10.8.16.2.2.8.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235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10.8.17.1.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10.8.17.1.1.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10.8.17.1.1.6.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2" w:name="RANGE!B2281"/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10.8.17.1.2</w:t>
            </w:r>
            <w:bookmarkEnd w:id="2"/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10.8.17.2.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10.8.17.2.1.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10.8.17.2.2.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10.8.17.2.2.8.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10.8.18.1.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10.8.18.1.1.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10.8.18.1.2.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10.8.18.2.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10.8.18.2.1.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10.8.18.2.2.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10.8.18.2.2.3.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10.8.18.2.2.8.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10.8.19.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270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10.8.19.1.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10.8.19.1.1.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10.8.19.1.2.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10.8.19.2.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10.8.19.2.1.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10.8.19.2.1.5.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500000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10.8.19.2.2.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10.8.19.2.2.8.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10.8.20.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295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10.8.20.1.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10.8.20.1.1.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10.8.20.1.2.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10.8.20.1.2.8.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10.8.20.2.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10.8.20.2.1.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10.8.20.2.2.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10.8.20.2.2.8.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325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10.8.21.1.2.1.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10.8.21.2.2.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10.8.21.2.2.8.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Печатная продукция формата А</w:t>
            </w:r>
            <w:proofErr w:type="gramStart"/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, экз.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газетной бумаге 40-45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60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10. 9.2.1.1.1.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10.9.2.2.1.8.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70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10.9.3.1.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10.9.3.1.1.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10.9.3.1.2.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10.9.3.2.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10.9.3.2.1.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10.9.3.2.1.1.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10.9.3.2.2.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10.9.3.2.2.8.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80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10.9.4.1.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10.9.4.1.1.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10.9.4.1.2.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10.9.4.1.2.4.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10.9.4.2.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10.9.4.2.1.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10.9.4.2.2.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10.9.4.2.2.8.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120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10.9.5.1.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10.9.5.1.1.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10.9.5.1.1.6.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10.9.5.1.2.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10.9.5.2.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10.9.5.2.1.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10.9.5.2.2.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10.9.5.2.2.8.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80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10.9.6.1.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10.9.6.1.1.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10.9.6.1.2.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10.9.6.2.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10.9.6.2.1.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10.9.6.2.2.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10.9.6.2.2.3.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10.9.6.2.2.8.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90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10.9.7.1.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10.9.7.1.1.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10.9.7.1.2.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10.9.7.2.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10.9.7.2.1.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10.9.7.2.1.5.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10.9.7.2.2.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10.9.7.2.2.8.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115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10.9.8.1.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10.9.8.1.1.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10.9.8.1.2.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10.9.8.1.2.8.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10.9.8.2.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10.9.8.2.1.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10.9.8.2.2.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10.9.8.2.2.8.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10.9.9.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130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10.9.9.1.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10.9.9.1.1.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10.9.9.1.2.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10.9.9.1.2.1.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10.9.9.2.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10.9.9.2.1.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10.9.9.2.2.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10.9.9.2.2.8.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10.9.10.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10.9.10.1.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10.9.10.1.1.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10.9.10.1.1.3.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10.9.10.1.2.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10.9.10.2.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10.9.10.2.1.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10.9.10.2.2.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10.9.10.2.2.7.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10.9.10.2.2.8.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10.9.11.2.2.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10.9.11.2.2.8.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10.9.12.2.1.2.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10.9.12.2.2.8.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300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10.9.13.1.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10.9.13.1.1.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10.9.13.1.2.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10.9.13.1.2.5.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10.9.13.2.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10.9.13.2.1.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10.9.13.2.2.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10.9.13.2.2.8.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10.9.14.1.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10.9.14.1.1.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10.9.14.1.1.7.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10.9.14.1.2.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10.9.14.2.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10.9.14.2.1.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10.9.14.2.2.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10.9.14.2.2.8.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215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10.9.15.1.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10.9.15.1.1.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10.9.15.1.2.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10.9.15.2.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10.9.15.2.1.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10.9.15.2.2.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10.9.15.2.2.4.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10.9.15.2.2.8.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220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10.9.16.1.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10.9.16.1.1.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10.9.16.1.2.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10.9.16.2.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10.9.16.2.1.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10.9.16.2.1.6.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500000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10.9.16.2.2.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10.9.16.2.2.8.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235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10.9.17.1.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10.9.17.1.1.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10.9.17.1.2.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10.9.17.2.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10.9.17.2.1.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10.9.17.2.2.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10.9.17.2.2.8.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10.9.18.1.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10.9.18.1.1.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10.9.18.1.2.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10.9.18.1.2.2.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10.9.18.2.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10.9.18.2.1.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10.9.18.2.2.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10.9.18.2.2.8.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10.9.19.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270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10.9.19.1.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10.9.19.1.1.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10.9.19.1.1.4.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10.9.19.1.2.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10.9.19.2.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10.9.19.2.1.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10.9.19.2.2.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10.9.19.2.2.7.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000 –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10.9.19.2.2.8.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10.9.20.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295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10.9.20.1.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10.9.20.1.1.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10.9.20.1.2.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10.9.20.2.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10.9.20.2.1.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10.9.20.2.2.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10.9.20.2.2.1.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10.9.20.2.2.8.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325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500000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10.9.21.2.1.3.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10.9.21.2.2.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10.9.21.2.2.8.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Печатная продукция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Евро</w:t>
            </w: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</w:t>
            </w:r>
            <w:proofErr w:type="spellEnd"/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, экз.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газетной бумаге 40-45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60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10. 9.2.1.1.1.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10.10.2.1.1.7.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70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10.10.3.1.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10.10.3.1.1.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10.10.3.1.2.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10.10.3.2.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10.10.3.2.1.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10.10.3.2.2.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10.10.3.2.2.4.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10.10.3.2.2.8.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80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10.10.4.1.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10.10.4.1.1.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10.10.4.1.2.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10.10.4.2.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10.10.4.2.1.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10.10.4.2.1.6.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10.10.4.2.2.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10.10.4.2.2.8.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120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10.10.5.1.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10.10.5.1.1.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10.10.5.1.2.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10.10.5.2.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10.10.5.2.1.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10.10.5.2.2.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10.10.5.2.2.8.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80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10.10.6.1.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10.10.6.1.1.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10.10.6.1.2.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10.10.6.1.2.2.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10.10.6.2.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10.10.6.2.1.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10.10.6.2.2.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10.10.6.2.2.8.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90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10.10.7.1.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10.10.7.1.1.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10.10.7.1.1.4.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10.10.7.1.2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10.10.7.2.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10.10.7.2.1.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10.10.7.2.2.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10.10.7.2.2.7.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10.10.7.2.2.8.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115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10.10.8.1.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10.10.8.1.1.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10.10.8.1.2.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10.10.8.2.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10.10.8.2.1.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10.10.8.2.2.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10.10.8.2.2.1.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10.10.8.2.2.8.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10.10.9.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130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10.10.9.1.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10.10.9.1.1.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10.10.9.1.2.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10.10.9.2.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10.10.9.2.1.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10.10.9.2.1.3.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10.10.9.2.2.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10.10.9.2.2.8.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10.10.10.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10.10.10.1.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10.10.10.1.1.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10.10.10.1.2.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10.10.10.1.2.6.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10.10.10.2.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10.10.10.2.1.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10.10.10.2.2.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10.10.10.2.2.8.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10.10.11.1.1.8.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10.10.11.2.2.8.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10.10.12.1.1.1.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10.10.12.2.2.5.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10.10.12.2.2.8.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300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10.10.13.1.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10.10.13.1.1.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10.10.13.1.2.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10.10.13.2.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10.10.13.2.1.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10.10.13.2.1.7.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10.10.13.2.2.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10.10.13.2.2.8.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10.10.14.1.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10.10.14.1.1.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10.10.14.1.2.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500000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10.10.14.2.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10.10.14.2.1.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10.10.14.2.2.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10.10.14.2.2.8.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215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10.10.15.1.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10.10.15.1.1.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10.10.15.1.2.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10.10.15.1.2.3.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10.10.15.2.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10.10.15.2.1.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10.10.15.2.2.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10.10.15.2.2.8.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220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10.10.16.1.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10.10.16.1.1.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10.10.16.1.1.5.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10.10.16.1.2.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10.10.16.2.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10.10.16.2.1.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10.10.16.2.2.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10.10.16.2.2.8.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10.10.17.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235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10.10.17.1.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10.10.17.1.1.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10.10.17.1.2.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10.10.17.2.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10.10.17.2.1.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10.10.17.2.2.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10.10.17.2.2.2.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10.10.17.2.2.8.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10.10.18.1.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10.10.18.1.1.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10.10.18.1.2.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10.10.18.2.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10.10.18.2.1.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10.10.18.2.1.4.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10.10.18.2.2.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10.10.18.2.2.8.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10.10.19.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270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10.10.19.1.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10.10.19.1.1.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10.10.19.1.2.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10.10.19.1.2.7.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10.10.19.2.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10.10.19.2.1.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10.10.19.2.2.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10.10.19.2.2.8.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10.10.20.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295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10.10.20.1.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10.10.20.1.1.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10.10.20.1.2.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10.10.20.2.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10.10.20.2.1.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10.10.20.2.2.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10.10.20.2.2.8.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325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10.10.21.1.1.2.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10.10.21.2.2.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10.10.21.2.2.6.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10.10.21.2.2.8.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Печатная продукция другие нестандартные форматы, экз.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газетной бумаге 40-45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60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10.11.2.2.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70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10.11.3.1.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10.11.3.1.1.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10.11.3.1.2.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10.11.3.1.2.2.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10.11.3.2.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10.11.3.2.1.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10.11.3.2.2.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10.11.3.2.2.8.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80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10.11.4.1.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10.11.4.1.1.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10.11.4.1.1.4.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10.11.4.1.2.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10.11.4.2.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10.11.4.2.1.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10.11.4.2.2.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10.11.4.2.2.7.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10.11.4.2.2.8.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офсетной бумаге 120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10.11.5.1.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10.11.5.1.1.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10.11.5.1.2.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10.11.5.2.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10.11.5.2.1.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10.11.5.2.2.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10.11.5.2.2.1.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10.11.5.2.2.8.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80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10.11.6.1.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10.11.6.1.1.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10.11.6.1.2.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10.11.6.2.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10.11.6.2.1.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10.11.6.2.1.3.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10.11.6.2.2.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10.11.6.2.2.8.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90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10.11.7.1.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10.11.7.1.1.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10.11.7.1.2.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10.11.7.1.2.6.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10.11.7.2.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10.11.7.2.1.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10.11.7.2.2.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10.11.7.2.2.8.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115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10.11.8.1.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10.11.8.1.1.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10.11.8.1.1.8.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10.11.8.1.2.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10.11.8.2.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10.11.8.2.1.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10.11.8.2.2.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10.11.8.2.2.8.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10.11.9.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130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10.11.9.1.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10.11.9.1.1.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10.11.9.1.1.1.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10.11.9.1.2.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10.11.9.2.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10.11.9.2.1.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10.11.9.2.2.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10.11.9.2.2.5.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10.11.9.2.2.8.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10.11.10.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150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10.11.10.1.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10.11.10.1.1.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10.11.10.1.2.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10.11.10.2.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10.11.10.2.1.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10.11.10.2.1.7.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10.11.10.2.2.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10.11.10.2.2.8.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10.11.11.2.1.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10.11.11.2.2.8.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250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10.11.12.1.2.3.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10.11.12.2.2.8.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мелованной бумаге 300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10.11.13.1.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10.11.13.1.1.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10.11.13.1.1.5.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10.11.13.1.2.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10.11.13.2.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10.11.13.2.1.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10.11.13.2.2.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10.11.13.2.2.8.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10.11.14.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10.11.14.1.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10.11.14.1.1.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10.11.14.1.2.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10.11.14.2.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10.11.14.2.1.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10.11.14.2.2.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10.11.14.2.2.2.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10.11.14.2.2.8.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215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10.11.15.1.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10.11.15.1.1.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10.11.15.1.2.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10.11.15.2.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10.11.15.2.1.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10.11.15.2.1.4.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10.11.15.2.2.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10.11.15.2.2.8.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220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10.11.16.1.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10.11.16.1.1.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10.11.16.1.2.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10.11.16.1.2.7.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10.11.16.2.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10.11.16.2.1.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10.11.16.2.2.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10.11.16.2.2.8.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235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10.11.17.1.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10.11.17.1.1.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10.11.17.1.2.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10.11.17.2.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10.11.17.2.1.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10.11.17.2.2.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10.11.17.2.2.8.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10.11.18.1.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10.11.18.1.1.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10.11.18.1.1.2.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10.11.18.1.2.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10.11.18.2.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10.11.18.2.1.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10.11.18.2.2.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10.11.18.2.2.6.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10.11.18.2.2.8.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10.11.19.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270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10.11.19.1.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10.11.19.1.1.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10.11.19.1.2.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10.11.19.2.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10.11.19.2.1.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10.11.19.2.1.8.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10.11.19.2.2.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10.11.19.2.2.8.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10.11.20.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295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10.11.20.1.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10.11.20.1.1.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10.11.20.1.2.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10.11.20.2.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10.11.20.2.1.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10.11.20.2.1.1.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10.11.20.2.2.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10.11.20.2.2.7.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10.11.20.2.2.8.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картоне 325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10.11.21.1.1.1.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10.11.21.1.1.3.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10.11.21.1.1.4.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10.11.21.1.1.5.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10.11.21.1.1.6.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10.11.21.1.1.7.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10.11.21.1.1.8.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10.11.21.1.2.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10.11.21.1.2.3.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10.11.21.1.2.4.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10.11.21.1.2.5.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10.11.21.1.2.6.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10.11.21.1.2.7.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10.11.21.1.2.8.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Двухсторонняя печать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10.11.21.2.1.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10.11.21.2.1.1.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10.11.21.2.1.2.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10.11.21.2.1.3.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10.11.21.2.1.4.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10.11.21.2.1.5.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10.11.21.2.1.6.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10.11.21.2.1.7.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500000 - 999999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10.11.21.2.1.8.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10.11.21.2.2.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10.11.21.2.2.1.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1000 - 4999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10.11.21.2.2.2.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5000 - 19999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10.11.21.2.2.3.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20000 - 49999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10.11.21.2.2.4.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50000 - 99999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10.11.21.2.2.5.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100000 - 199999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10.11.21.2.2.6.</w:t>
            </w:r>
          </w:p>
        </w:tc>
        <w:tc>
          <w:tcPr>
            <w:tcW w:w="7542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200000 - 49999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10.11.21.2.2.7.</w:t>
            </w:r>
          </w:p>
        </w:tc>
        <w:tc>
          <w:tcPr>
            <w:tcW w:w="7542" w:type="dxa"/>
            <w:vAlign w:val="center"/>
          </w:tcPr>
          <w:p w:rsidR="00D446C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500000 – 999999</w:t>
            </w:r>
          </w:p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18575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10.11.21.2.2.8.</w:t>
            </w:r>
          </w:p>
        </w:tc>
        <w:tc>
          <w:tcPr>
            <w:tcW w:w="7542" w:type="dxa"/>
            <w:vAlign w:val="center"/>
          </w:tcPr>
          <w:p w:rsidR="00D446C0" w:rsidRDefault="00D446C0" w:rsidP="00EC43D2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575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1000000 и более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446C0" w:rsidRPr="006D484A" w:rsidRDefault="00D446C0" w:rsidP="006D484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(Раздел 10 «Полиграфическое производство и широкоформатная печать» Перечня дополнен подразделами 10.6 – 10.11 согласно ПП ЛНР от 08.09.2020 № 651/20)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Хранение имущества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11.1.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Хранение рекламных материалов, 1 кв. м/мес.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11.2.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Ответственное хранение имущества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11.2.1.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Ответственное хранение имущества в закрытом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неотапливаемом 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помещении: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11.2.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Бытовых вещей, 1 кв. м/мес.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11.2.1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Оборудования, инструментов и другого производственного имущества, 1 кв. м/мес.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11.2.1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Товаров, тары, 1 кв. м/мес.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11.2.1</w:t>
            </w: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.4.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Оргтехники, 1 ед./мес.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11.2.2.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Ответственное хранение имущества в закрытом отапливаемом помещении: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11.2.2.1.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Бытовых вещей, 1 кв. м/мес.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11.2.2.2.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Оборудования, инструментов и другого производственного имущества, 1 кв. м/мес.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11.2.2.3.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Товаров, тары, 1 кв. м/мес.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11.2.2.4.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Оргтехники, 1 ед./мес.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11.2.3.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Ответственное хранение имущества на открытой территории: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11.2.3.1.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Бытовых вещей, 1 кв. м/мес.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11.2.3.2.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Оборудования, инструментов и другого производственного имущества, 1 кв. м/мес.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11.2.3.3.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Товаров, тары, 1 кв. м/мес.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11.3.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Разгрузка имущества, сдаваемого на хранение, 1 чел./час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11.4.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Погрузка имущества, принятого на хранение, 1 чел./час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11.5.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Разгрузка имущества, сдаваемого на хранение, с использованием специальной техники, 1 час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11.6.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Погрузка имущества, принятого на хранение, с использованием специальной техники, 1 час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Стоянка автотранспорта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12.1.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Суточная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12.1.1.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Стоянка автотранспорта на открытой площадке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12.1.1.1.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Легковой автотранспорт, 1 сутки/</w:t>
            </w:r>
            <w:proofErr w:type="spellStart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-место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12.1.1.2.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Грузовой (специальный) автотранспорт до 3,5 тонн, 1 сутки/</w:t>
            </w:r>
            <w:proofErr w:type="spellStart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-место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12.1.1.3.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Грузовой (специальный) автотранспорт до 10,0 тонн, 1 сутки/</w:t>
            </w:r>
            <w:proofErr w:type="spellStart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-место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12.1.1.4.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Грузовой автотранспорт до 20 тонн, 1 сутки/</w:t>
            </w:r>
            <w:proofErr w:type="spellStart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-место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12.1.1.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Грузовой автотранспорт свыше 20 тонн, 1 сутки/</w:t>
            </w:r>
            <w:proofErr w:type="spellStart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-место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12.1.2.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Стоянка автотранспорта на за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рытой площадке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12.1.2.1.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Легковой автотранспорт, 1 сутки/</w:t>
            </w:r>
            <w:proofErr w:type="spellStart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-место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12.1.2.2.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Грузовой (специальный) автотранспорт до 3,5 тонн, 1 сутки/</w:t>
            </w:r>
            <w:proofErr w:type="spellStart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-место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12.1.2.3.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Грузовой (специальный) автотранспорт до 10,0 тонн, 1 сутки/</w:t>
            </w:r>
            <w:proofErr w:type="spellStart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-место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12.1.2.4.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Грузовой автотранспорт до 20 тонн, 1 сутки/</w:t>
            </w:r>
            <w:proofErr w:type="spellStart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-место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12.1.2.5.</w:t>
            </w:r>
          </w:p>
        </w:tc>
        <w:tc>
          <w:tcPr>
            <w:tcW w:w="7542" w:type="dxa"/>
          </w:tcPr>
          <w:p w:rsidR="00D446C0" w:rsidRPr="006C2E91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Грузовой автотранспорт свыше 20 тонн, 1 сутки/</w:t>
            </w:r>
            <w:proofErr w:type="spellStart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6C2E9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-место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B6A2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542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Электротехнические работы: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13.1.</w:t>
            </w:r>
          </w:p>
        </w:tc>
        <w:tc>
          <w:tcPr>
            <w:tcW w:w="7542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Установка светильников, 1 ед.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13.2.</w:t>
            </w:r>
          </w:p>
        </w:tc>
        <w:tc>
          <w:tcPr>
            <w:tcW w:w="7542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Ремонт светильников, 1 ед.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13.3.</w:t>
            </w:r>
          </w:p>
        </w:tc>
        <w:tc>
          <w:tcPr>
            <w:tcW w:w="7542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Установка розетки, 1 ед.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13.4.</w:t>
            </w:r>
          </w:p>
        </w:tc>
        <w:tc>
          <w:tcPr>
            <w:tcW w:w="7542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Ремонт розетки, 1 ед.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13.5.</w:t>
            </w:r>
          </w:p>
        </w:tc>
        <w:tc>
          <w:tcPr>
            <w:tcW w:w="7542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Замена розетки, 1 ед.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13.6.</w:t>
            </w:r>
          </w:p>
        </w:tc>
        <w:tc>
          <w:tcPr>
            <w:tcW w:w="7542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Установка </w:t>
            </w:r>
            <w:proofErr w:type="spellStart"/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электрощитка</w:t>
            </w:r>
            <w:proofErr w:type="spellEnd"/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13.7.</w:t>
            </w:r>
          </w:p>
        </w:tc>
        <w:tc>
          <w:tcPr>
            <w:tcW w:w="7542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Снятие </w:t>
            </w:r>
            <w:proofErr w:type="spellStart"/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электрощитка</w:t>
            </w:r>
            <w:proofErr w:type="spellEnd"/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1 ед.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13.8.</w:t>
            </w:r>
          </w:p>
        </w:tc>
        <w:tc>
          <w:tcPr>
            <w:tcW w:w="7542" w:type="dxa"/>
          </w:tcPr>
          <w:p w:rsidR="00D446C0" w:rsidRPr="00EB6A2E" w:rsidRDefault="00D446C0" w:rsidP="00EC43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Прокладка электрической проводки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13.8.1.</w:t>
            </w:r>
          </w:p>
        </w:tc>
        <w:tc>
          <w:tcPr>
            <w:tcW w:w="7542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Наружная прокладка, 1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13.8.2.</w:t>
            </w:r>
          </w:p>
        </w:tc>
        <w:tc>
          <w:tcPr>
            <w:tcW w:w="7542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Внутристенная прокладка со </w:t>
            </w:r>
            <w:proofErr w:type="spellStart"/>
            <w:r w:rsidRPr="00EB6A2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штраблением</w:t>
            </w:r>
            <w:proofErr w:type="spellEnd"/>
            <w:r w:rsidRPr="00EB6A2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стены и последующей заделкой, 1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14. </w:t>
            </w:r>
          </w:p>
        </w:tc>
        <w:tc>
          <w:tcPr>
            <w:tcW w:w="7542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Подготовка пакета документов для получения разрешения на установку и эксплуатацию рекламной конструкции: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14.1.</w:t>
            </w:r>
          </w:p>
        </w:tc>
        <w:tc>
          <w:tcPr>
            <w:tcW w:w="7542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Сбор пакета документов для подачи заявления на выдачу разрешения, 1 ед.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14.2.</w:t>
            </w:r>
          </w:p>
        </w:tc>
        <w:tc>
          <w:tcPr>
            <w:tcW w:w="7542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Представление интересов в органах исполнительной власти для получения разрешения, </w:t>
            </w:r>
            <w:proofErr w:type="spellStart"/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единоразовый</w:t>
            </w:r>
            <w:proofErr w:type="spellEnd"/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платеж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14.3.</w:t>
            </w:r>
          </w:p>
        </w:tc>
        <w:tc>
          <w:tcPr>
            <w:tcW w:w="7542" w:type="dxa"/>
          </w:tcPr>
          <w:p w:rsidR="00D446C0" w:rsidRPr="00EB6A2E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Получение согласования для выдачи разрешения, 1 согласование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B12232" w:rsidRDefault="00D446C0" w:rsidP="00EC43D2">
            <w:pPr>
              <w:pStyle w:val="TableParagraph"/>
              <w:ind w:left="115"/>
              <w:rPr>
                <w:b/>
                <w:bCs/>
                <w:sz w:val="28"/>
                <w:szCs w:val="28"/>
                <w:lang w:val="ru-RU"/>
              </w:rPr>
            </w:pPr>
            <w:r w:rsidRPr="00B12232">
              <w:rPr>
                <w:b/>
                <w:bCs/>
                <w:sz w:val="28"/>
                <w:szCs w:val="28"/>
                <w:lang w:val="ru-RU"/>
              </w:rPr>
              <w:t>15.</w:t>
            </w:r>
          </w:p>
        </w:tc>
        <w:tc>
          <w:tcPr>
            <w:tcW w:w="7542" w:type="dxa"/>
          </w:tcPr>
          <w:p w:rsidR="00D446C0" w:rsidRPr="00B12232" w:rsidRDefault="00D446C0" w:rsidP="00EC4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12232">
              <w:rPr>
                <w:b/>
                <w:sz w:val="28"/>
                <w:szCs w:val="28"/>
                <w:lang w:val="ru-RU"/>
              </w:rPr>
              <w:t>Транспортные услуги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B12232" w:rsidRDefault="00D446C0" w:rsidP="00EC43D2">
            <w:pPr>
              <w:pStyle w:val="TableParagraph"/>
              <w:ind w:left="115"/>
              <w:rPr>
                <w:sz w:val="28"/>
                <w:szCs w:val="28"/>
              </w:rPr>
            </w:pPr>
            <w:r w:rsidRPr="00B12232">
              <w:rPr>
                <w:sz w:val="28"/>
                <w:szCs w:val="28"/>
              </w:rPr>
              <w:t>1</w:t>
            </w:r>
            <w:r w:rsidRPr="00B12232">
              <w:rPr>
                <w:sz w:val="28"/>
                <w:szCs w:val="28"/>
                <w:lang w:val="ru-RU"/>
              </w:rPr>
              <w:t>5</w:t>
            </w:r>
            <w:r w:rsidRPr="00B12232">
              <w:rPr>
                <w:sz w:val="28"/>
                <w:szCs w:val="28"/>
              </w:rPr>
              <w:t>.</w:t>
            </w:r>
            <w:r w:rsidRPr="00B12232">
              <w:rPr>
                <w:sz w:val="28"/>
                <w:szCs w:val="28"/>
                <w:lang w:val="ru-RU"/>
              </w:rPr>
              <w:t>1</w:t>
            </w:r>
            <w:r w:rsidRPr="00B12232">
              <w:rPr>
                <w:sz w:val="28"/>
                <w:szCs w:val="28"/>
              </w:rPr>
              <w:t>.</w:t>
            </w:r>
          </w:p>
        </w:tc>
        <w:tc>
          <w:tcPr>
            <w:tcW w:w="7542" w:type="dxa"/>
          </w:tcPr>
          <w:p w:rsidR="00D446C0" w:rsidRPr="00B12232" w:rsidRDefault="00D446C0" w:rsidP="00EC43D2">
            <w:pPr>
              <w:pStyle w:val="TableParagraph"/>
              <w:rPr>
                <w:sz w:val="28"/>
                <w:szCs w:val="28"/>
              </w:rPr>
            </w:pPr>
            <w:r w:rsidRPr="00B12232">
              <w:rPr>
                <w:sz w:val="28"/>
                <w:szCs w:val="28"/>
                <w:lang w:val="ru-RU"/>
              </w:rPr>
              <w:t>Легкового</w:t>
            </w:r>
            <w:r w:rsidRPr="00B12232">
              <w:rPr>
                <w:sz w:val="28"/>
                <w:szCs w:val="28"/>
              </w:rPr>
              <w:t xml:space="preserve"> </w:t>
            </w:r>
            <w:proofErr w:type="spellStart"/>
            <w:r w:rsidRPr="00B12232">
              <w:rPr>
                <w:sz w:val="28"/>
                <w:szCs w:val="28"/>
              </w:rPr>
              <w:t>автотранспорта</w:t>
            </w:r>
            <w:proofErr w:type="spellEnd"/>
            <w:r w:rsidRPr="00B12232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B12232">
              <w:rPr>
                <w:sz w:val="28"/>
                <w:szCs w:val="28"/>
              </w:rPr>
              <w:t>км</w:t>
            </w:r>
            <w:proofErr w:type="spellEnd"/>
            <w:proofErr w:type="gram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B12232" w:rsidRDefault="00D446C0" w:rsidP="00EC43D2">
            <w:pPr>
              <w:pStyle w:val="TableParagraph"/>
              <w:ind w:left="115"/>
              <w:rPr>
                <w:sz w:val="28"/>
                <w:szCs w:val="28"/>
                <w:lang w:val="ru-RU"/>
              </w:rPr>
            </w:pPr>
            <w:r w:rsidRPr="00B12232">
              <w:rPr>
                <w:sz w:val="28"/>
                <w:szCs w:val="28"/>
                <w:lang w:val="ru-RU"/>
              </w:rPr>
              <w:t>15.2.</w:t>
            </w:r>
          </w:p>
        </w:tc>
        <w:tc>
          <w:tcPr>
            <w:tcW w:w="7542" w:type="dxa"/>
          </w:tcPr>
          <w:p w:rsidR="00D446C0" w:rsidRPr="00B12232" w:rsidRDefault="00D446C0" w:rsidP="00EC4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12232">
              <w:rPr>
                <w:sz w:val="28"/>
                <w:szCs w:val="28"/>
                <w:lang w:val="ru-RU"/>
              </w:rPr>
              <w:t>Г</w:t>
            </w:r>
            <w:proofErr w:type="spellStart"/>
            <w:r w:rsidRPr="00B12232">
              <w:rPr>
                <w:sz w:val="28"/>
                <w:szCs w:val="28"/>
              </w:rPr>
              <w:t>рузового</w:t>
            </w:r>
            <w:proofErr w:type="spellEnd"/>
            <w:r w:rsidRPr="00B12232">
              <w:rPr>
                <w:sz w:val="28"/>
                <w:szCs w:val="28"/>
              </w:rPr>
              <w:t xml:space="preserve"> </w:t>
            </w:r>
            <w:proofErr w:type="spellStart"/>
            <w:r w:rsidRPr="00B12232">
              <w:rPr>
                <w:sz w:val="28"/>
                <w:szCs w:val="28"/>
              </w:rPr>
              <w:t>автотранспорта</w:t>
            </w:r>
            <w:proofErr w:type="spellEnd"/>
            <w:r w:rsidRPr="00B12232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B12232">
              <w:rPr>
                <w:sz w:val="28"/>
                <w:szCs w:val="28"/>
              </w:rPr>
              <w:t>км</w:t>
            </w:r>
            <w:proofErr w:type="spellEnd"/>
            <w:proofErr w:type="gram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B12232" w:rsidRDefault="00D446C0" w:rsidP="00EC43D2">
            <w:pPr>
              <w:pStyle w:val="TableParagraph"/>
              <w:ind w:left="115"/>
              <w:rPr>
                <w:sz w:val="28"/>
                <w:szCs w:val="28"/>
                <w:lang w:val="ru-RU"/>
              </w:rPr>
            </w:pPr>
            <w:r w:rsidRPr="00B12232">
              <w:rPr>
                <w:sz w:val="28"/>
                <w:szCs w:val="28"/>
                <w:lang w:val="ru-RU"/>
              </w:rPr>
              <w:t>15.3.</w:t>
            </w:r>
          </w:p>
        </w:tc>
        <w:tc>
          <w:tcPr>
            <w:tcW w:w="7542" w:type="dxa"/>
          </w:tcPr>
          <w:p w:rsidR="00D446C0" w:rsidRPr="00B12232" w:rsidRDefault="00D446C0" w:rsidP="00EC43D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12232">
              <w:rPr>
                <w:sz w:val="28"/>
                <w:szCs w:val="28"/>
                <w:lang w:val="ru-RU"/>
              </w:rPr>
              <w:t>Автоподъемник, час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DB23F3" w:rsidRDefault="00D446C0" w:rsidP="00EC43D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DB23F3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7542" w:type="dxa"/>
          </w:tcPr>
          <w:p w:rsidR="00D446C0" w:rsidRPr="00DB23F3" w:rsidRDefault="00D446C0" w:rsidP="00EC43D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3F3">
              <w:rPr>
                <w:rFonts w:ascii="Times New Roman" w:hAnsi="Times New Roman"/>
                <w:b/>
                <w:sz w:val="28"/>
                <w:szCs w:val="28"/>
              </w:rPr>
              <w:t>Издательская деятельность, экз.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DB23F3" w:rsidRDefault="00D446C0" w:rsidP="00EC43D2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23F3">
              <w:rPr>
                <w:rFonts w:ascii="Times New Roman" w:hAnsi="Times New Roman"/>
                <w:sz w:val="28"/>
                <w:szCs w:val="28"/>
              </w:rPr>
              <w:t>16.1.</w:t>
            </w:r>
          </w:p>
        </w:tc>
        <w:tc>
          <w:tcPr>
            <w:tcW w:w="7542" w:type="dxa"/>
          </w:tcPr>
          <w:p w:rsidR="00D446C0" w:rsidRPr="00DB23F3" w:rsidRDefault="00D446C0" w:rsidP="00EC43D2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23F3">
              <w:rPr>
                <w:rFonts w:ascii="Times New Roman" w:hAnsi="Times New Roman"/>
                <w:sz w:val="28"/>
                <w:szCs w:val="28"/>
              </w:rPr>
              <w:t>Издание книг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DB23F3" w:rsidRDefault="00D446C0" w:rsidP="00EC43D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3F3">
              <w:rPr>
                <w:rFonts w:ascii="Times New Roman" w:hAnsi="Times New Roman"/>
                <w:sz w:val="28"/>
                <w:szCs w:val="28"/>
              </w:rPr>
              <w:t>16.2.</w:t>
            </w:r>
          </w:p>
        </w:tc>
        <w:tc>
          <w:tcPr>
            <w:tcW w:w="7542" w:type="dxa"/>
          </w:tcPr>
          <w:p w:rsidR="00D446C0" w:rsidRPr="00DB23F3" w:rsidRDefault="00D446C0" w:rsidP="00EC43D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3F3">
              <w:rPr>
                <w:rFonts w:ascii="Times New Roman" w:hAnsi="Times New Roman"/>
                <w:sz w:val="28"/>
                <w:szCs w:val="28"/>
              </w:rPr>
              <w:t>Издание справочников и каталогов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DB23F3" w:rsidRDefault="00D446C0" w:rsidP="00EC43D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3F3">
              <w:rPr>
                <w:rFonts w:ascii="Times New Roman" w:hAnsi="Times New Roman"/>
                <w:sz w:val="28"/>
                <w:szCs w:val="28"/>
              </w:rPr>
              <w:t>16.3.</w:t>
            </w:r>
          </w:p>
        </w:tc>
        <w:tc>
          <w:tcPr>
            <w:tcW w:w="7542" w:type="dxa"/>
          </w:tcPr>
          <w:p w:rsidR="00D446C0" w:rsidRPr="00DB23F3" w:rsidRDefault="00D446C0" w:rsidP="00EC43D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3F3">
              <w:rPr>
                <w:rFonts w:ascii="Times New Roman" w:hAnsi="Times New Roman"/>
                <w:sz w:val="28"/>
                <w:szCs w:val="28"/>
              </w:rPr>
              <w:t>Издание газет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DB23F3" w:rsidRDefault="00D446C0" w:rsidP="00EC43D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3F3">
              <w:rPr>
                <w:rFonts w:ascii="Times New Roman" w:hAnsi="Times New Roman"/>
                <w:sz w:val="28"/>
                <w:szCs w:val="28"/>
              </w:rPr>
              <w:t>16.4.</w:t>
            </w:r>
          </w:p>
        </w:tc>
        <w:tc>
          <w:tcPr>
            <w:tcW w:w="7542" w:type="dxa"/>
          </w:tcPr>
          <w:p w:rsidR="00D446C0" w:rsidRPr="00DB23F3" w:rsidRDefault="00D446C0" w:rsidP="00EC43D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3F3">
              <w:rPr>
                <w:rFonts w:ascii="Times New Roman" w:hAnsi="Times New Roman"/>
                <w:sz w:val="28"/>
                <w:szCs w:val="28"/>
              </w:rPr>
              <w:t>Издание журналов и периодических изданий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DB23F3" w:rsidRDefault="00D446C0" w:rsidP="00EC43D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3F3">
              <w:rPr>
                <w:rFonts w:ascii="Times New Roman" w:hAnsi="Times New Roman"/>
                <w:sz w:val="28"/>
                <w:szCs w:val="28"/>
              </w:rPr>
              <w:t>16.5.</w:t>
            </w:r>
          </w:p>
        </w:tc>
        <w:tc>
          <w:tcPr>
            <w:tcW w:w="7542" w:type="dxa"/>
          </w:tcPr>
          <w:p w:rsidR="00D446C0" w:rsidRPr="00DB23F3" w:rsidRDefault="00D446C0" w:rsidP="00EC43D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3F3">
              <w:rPr>
                <w:rFonts w:ascii="Times New Roman" w:hAnsi="Times New Roman"/>
                <w:sz w:val="28"/>
                <w:szCs w:val="28"/>
              </w:rPr>
              <w:t>Другие виды издательской деятельности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</w:tcPr>
          <w:p w:rsidR="00D446C0" w:rsidRPr="00DB23F3" w:rsidRDefault="00D446C0" w:rsidP="00EC43D2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23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17.</w:t>
            </w:r>
          </w:p>
        </w:tc>
        <w:tc>
          <w:tcPr>
            <w:tcW w:w="7542" w:type="dxa"/>
          </w:tcPr>
          <w:p w:rsidR="00D446C0" w:rsidRPr="00B12232" w:rsidRDefault="00D446C0" w:rsidP="00EC43D2">
            <w:pPr>
              <w:spacing w:after="0"/>
              <w:jc w:val="both"/>
              <w:rPr>
                <w:szCs w:val="28"/>
              </w:rPr>
            </w:pPr>
            <w:r w:rsidRPr="0003338B">
              <w:rPr>
                <w:rStyle w:val="20"/>
                <w:b/>
              </w:rPr>
              <w:t xml:space="preserve">Размещение информации в </w:t>
            </w:r>
            <w:proofErr w:type="gramStart"/>
            <w:r w:rsidRPr="0003338B">
              <w:rPr>
                <w:rStyle w:val="20"/>
                <w:b/>
              </w:rPr>
              <w:t>печатном</w:t>
            </w:r>
            <w:proofErr w:type="gramEnd"/>
            <w:r w:rsidRPr="0003338B">
              <w:rPr>
                <w:rStyle w:val="20"/>
                <w:b/>
              </w:rPr>
              <w:t xml:space="preserve"> СМИ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DB23F3" w:rsidRDefault="00D446C0" w:rsidP="00EC43D2">
            <w:pPr>
              <w:spacing w:after="0" w:line="319" w:lineRule="exact"/>
              <w:ind w:left="115"/>
              <w:rPr>
                <w:rFonts w:ascii="Times New Roman" w:hAnsi="Times New Roman"/>
                <w:sz w:val="28"/>
                <w:szCs w:val="28"/>
              </w:rPr>
            </w:pPr>
            <w:r w:rsidRPr="00DB23F3">
              <w:rPr>
                <w:rFonts w:ascii="Times New Roman" w:hAnsi="Times New Roman"/>
                <w:sz w:val="28"/>
                <w:szCs w:val="28"/>
              </w:rPr>
              <w:t>17.1.</w:t>
            </w:r>
          </w:p>
        </w:tc>
        <w:tc>
          <w:tcPr>
            <w:tcW w:w="7542" w:type="dxa"/>
            <w:vAlign w:val="center"/>
          </w:tcPr>
          <w:p w:rsidR="00D446C0" w:rsidRPr="00B12232" w:rsidRDefault="00D446C0" w:rsidP="00EC43D2">
            <w:pPr>
              <w:spacing w:after="0"/>
              <w:rPr>
                <w:szCs w:val="28"/>
              </w:rPr>
            </w:pPr>
            <w:r w:rsidRPr="0003338B">
              <w:rPr>
                <w:rStyle w:val="20"/>
              </w:rPr>
              <w:t>Размещение социальной рекламы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DB23F3" w:rsidRDefault="00D446C0" w:rsidP="00EC43D2">
            <w:pPr>
              <w:spacing w:after="0" w:line="319" w:lineRule="exact"/>
              <w:ind w:left="115"/>
              <w:rPr>
                <w:rFonts w:ascii="Times New Roman" w:hAnsi="Times New Roman"/>
                <w:sz w:val="28"/>
                <w:szCs w:val="28"/>
              </w:rPr>
            </w:pPr>
            <w:r w:rsidRPr="00DB23F3">
              <w:rPr>
                <w:rFonts w:ascii="Times New Roman" w:hAnsi="Times New Roman"/>
                <w:sz w:val="28"/>
                <w:szCs w:val="28"/>
              </w:rPr>
              <w:t>17.1.1.</w:t>
            </w:r>
          </w:p>
        </w:tc>
        <w:tc>
          <w:tcPr>
            <w:tcW w:w="7542" w:type="dxa"/>
            <w:vAlign w:val="center"/>
          </w:tcPr>
          <w:p w:rsidR="00D446C0" w:rsidRPr="00B12232" w:rsidRDefault="00D446C0" w:rsidP="00EC43D2">
            <w:pPr>
              <w:spacing w:after="0"/>
              <w:rPr>
                <w:szCs w:val="28"/>
              </w:rPr>
            </w:pPr>
            <w:r w:rsidRPr="0003338B">
              <w:rPr>
                <w:rStyle w:val="20"/>
              </w:rPr>
              <w:t>На первой полосе, кв. см*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DB23F3" w:rsidRDefault="00D446C0" w:rsidP="00EC43D2">
            <w:pPr>
              <w:spacing w:after="0" w:line="319" w:lineRule="exact"/>
              <w:ind w:left="115"/>
              <w:rPr>
                <w:rFonts w:ascii="Times New Roman" w:hAnsi="Times New Roman"/>
                <w:sz w:val="28"/>
                <w:szCs w:val="28"/>
              </w:rPr>
            </w:pPr>
            <w:r w:rsidRPr="00DB23F3">
              <w:rPr>
                <w:rFonts w:ascii="Times New Roman" w:hAnsi="Times New Roman"/>
                <w:sz w:val="28"/>
                <w:szCs w:val="28"/>
              </w:rPr>
              <w:t>17.1.2.</w:t>
            </w:r>
          </w:p>
        </w:tc>
        <w:tc>
          <w:tcPr>
            <w:tcW w:w="7542" w:type="dxa"/>
            <w:vAlign w:val="center"/>
          </w:tcPr>
          <w:p w:rsidR="00D446C0" w:rsidRPr="00B12232" w:rsidRDefault="00D446C0" w:rsidP="00EC43D2">
            <w:pPr>
              <w:spacing w:after="0"/>
              <w:rPr>
                <w:szCs w:val="28"/>
              </w:rPr>
            </w:pPr>
            <w:r w:rsidRPr="0003338B">
              <w:rPr>
                <w:rStyle w:val="20"/>
              </w:rPr>
              <w:t>На внутренней полосе, кв. см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DB23F3" w:rsidRDefault="00D446C0" w:rsidP="00EC43D2">
            <w:pPr>
              <w:spacing w:after="0" w:line="319" w:lineRule="exact"/>
              <w:ind w:left="115"/>
              <w:rPr>
                <w:rFonts w:ascii="Times New Roman" w:hAnsi="Times New Roman"/>
                <w:sz w:val="28"/>
                <w:szCs w:val="28"/>
              </w:rPr>
            </w:pPr>
            <w:r w:rsidRPr="00DB23F3">
              <w:rPr>
                <w:rFonts w:ascii="Times New Roman" w:hAnsi="Times New Roman"/>
                <w:sz w:val="28"/>
                <w:szCs w:val="28"/>
              </w:rPr>
              <w:t>17.1.3.</w:t>
            </w:r>
          </w:p>
        </w:tc>
        <w:tc>
          <w:tcPr>
            <w:tcW w:w="7542" w:type="dxa"/>
            <w:vAlign w:val="center"/>
          </w:tcPr>
          <w:p w:rsidR="00D446C0" w:rsidRPr="00B12232" w:rsidRDefault="00D446C0" w:rsidP="00EC43D2">
            <w:pPr>
              <w:spacing w:after="0"/>
              <w:rPr>
                <w:szCs w:val="28"/>
              </w:rPr>
            </w:pPr>
            <w:r w:rsidRPr="0003338B">
              <w:rPr>
                <w:rStyle w:val="20"/>
              </w:rPr>
              <w:t>На последней полосе, кв. см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754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17.2.</w:t>
            </w:r>
          </w:p>
        </w:tc>
        <w:tc>
          <w:tcPr>
            <w:tcW w:w="7542" w:type="dxa"/>
            <w:vAlign w:val="center"/>
          </w:tcPr>
          <w:p w:rsidR="00D446C0" w:rsidRDefault="00D446C0" w:rsidP="00754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Публикация информационных материалов, сообщений, </w:t>
            </w:r>
          </w:p>
          <w:p w:rsidR="00D446C0" w:rsidRPr="006D484A" w:rsidRDefault="00D446C0" w:rsidP="0089399B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>(п</w:t>
            </w:r>
            <w:r w:rsidRPr="006D484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одраздел 17.2 «</w:t>
            </w:r>
            <w:r w:rsidRPr="006D484A">
              <w:rPr>
                <w:rFonts w:ascii="Times New Roman CYR" w:hAnsi="Times New Roman CYR" w:cs="Times New Roman CYR"/>
                <w:i/>
                <w:color w:val="000000"/>
                <w:sz w:val="24"/>
                <w:szCs w:val="24"/>
              </w:rPr>
              <w:t xml:space="preserve">Публикация информационных материалов, сообщений, рекламных объявлений» </w:t>
            </w:r>
            <w:r w:rsidRPr="006D484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раздела 17 «</w:t>
            </w:r>
            <w:r w:rsidRPr="006D484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Размещение информации в </w:t>
            </w:r>
            <w:proofErr w:type="gramStart"/>
            <w:r w:rsidRPr="006D484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печатном</w:t>
            </w:r>
            <w:proofErr w:type="gramEnd"/>
            <w:r w:rsidRPr="006D484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СМИ» Перечня</w:t>
            </w:r>
            <w:r w:rsidRPr="006D484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и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>зложен</w:t>
            </w:r>
            <w:r w:rsidRPr="006D484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в 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редакции постановления Правительства Луганской Народной Республики                 от 08.09.2020 № 651/20) </w:t>
            </w:r>
          </w:p>
          <w:p w:rsidR="00D446C0" w:rsidRPr="000627B3" w:rsidRDefault="00D446C0" w:rsidP="00754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7541C7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17.2.1.</w:t>
            </w:r>
          </w:p>
        </w:tc>
        <w:tc>
          <w:tcPr>
            <w:tcW w:w="7542" w:type="dxa"/>
            <w:vAlign w:val="center"/>
          </w:tcPr>
          <w:p w:rsidR="00D446C0" w:rsidRPr="00FD5794" w:rsidRDefault="00D446C0" w:rsidP="007541C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первой полосе, кв. см*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7541C7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17.2.2.</w:t>
            </w:r>
          </w:p>
        </w:tc>
        <w:tc>
          <w:tcPr>
            <w:tcW w:w="7542" w:type="dxa"/>
            <w:vAlign w:val="center"/>
          </w:tcPr>
          <w:p w:rsidR="00D446C0" w:rsidRPr="00FD5794" w:rsidRDefault="00D446C0" w:rsidP="007541C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внутренней полосе, второй,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7541C7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17.2.3.</w:t>
            </w:r>
          </w:p>
        </w:tc>
        <w:tc>
          <w:tcPr>
            <w:tcW w:w="7542" w:type="dxa"/>
            <w:vAlign w:val="center"/>
          </w:tcPr>
          <w:p w:rsidR="00D446C0" w:rsidRPr="00FD5794" w:rsidRDefault="00D446C0" w:rsidP="007541C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внутренней полосе, третьей,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17.2.4.</w:t>
            </w:r>
          </w:p>
        </w:tc>
        <w:tc>
          <w:tcPr>
            <w:tcW w:w="7542" w:type="dxa"/>
            <w:vAlign w:val="center"/>
          </w:tcPr>
          <w:p w:rsidR="00D446C0" w:rsidRPr="00FD5794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внутренней полосе, четвертой,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17.2.5.</w:t>
            </w:r>
          </w:p>
        </w:tc>
        <w:tc>
          <w:tcPr>
            <w:tcW w:w="7542" w:type="dxa"/>
            <w:vAlign w:val="center"/>
          </w:tcPr>
          <w:p w:rsidR="00D446C0" w:rsidRPr="00FD5794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внутренней полосе, пятой,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17.2.6.</w:t>
            </w:r>
          </w:p>
        </w:tc>
        <w:tc>
          <w:tcPr>
            <w:tcW w:w="7542" w:type="dxa"/>
            <w:vAlign w:val="center"/>
          </w:tcPr>
          <w:p w:rsidR="00D446C0" w:rsidRPr="00FD5794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внутренней полосе, шестой,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17.2.7.</w:t>
            </w:r>
          </w:p>
        </w:tc>
        <w:tc>
          <w:tcPr>
            <w:tcW w:w="7542" w:type="dxa"/>
            <w:vAlign w:val="center"/>
          </w:tcPr>
          <w:p w:rsidR="00D446C0" w:rsidRPr="00FD5794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внутренней полосе, седьмой,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17.2.8.</w:t>
            </w:r>
          </w:p>
        </w:tc>
        <w:tc>
          <w:tcPr>
            <w:tcW w:w="7542" w:type="dxa"/>
            <w:vAlign w:val="center"/>
          </w:tcPr>
          <w:p w:rsidR="00D446C0" w:rsidRPr="00FD5794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внутренней полосе, восьмой,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17.2.9.</w:t>
            </w:r>
          </w:p>
        </w:tc>
        <w:tc>
          <w:tcPr>
            <w:tcW w:w="7542" w:type="dxa"/>
            <w:vAlign w:val="center"/>
          </w:tcPr>
          <w:p w:rsidR="00D446C0" w:rsidRPr="00FD5794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внутренней полосе, девятой,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17.2.10.</w:t>
            </w:r>
          </w:p>
        </w:tc>
        <w:tc>
          <w:tcPr>
            <w:tcW w:w="7542" w:type="dxa"/>
            <w:vAlign w:val="center"/>
          </w:tcPr>
          <w:p w:rsidR="00D446C0" w:rsidRPr="00FD5794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внутренней полосе, десятой,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17.2.11.</w:t>
            </w:r>
          </w:p>
        </w:tc>
        <w:tc>
          <w:tcPr>
            <w:tcW w:w="7542" w:type="dxa"/>
            <w:vAlign w:val="center"/>
          </w:tcPr>
          <w:p w:rsidR="00D446C0" w:rsidRPr="00FD5794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внутренней полосе, одиннадцатой,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17.2.12.</w:t>
            </w:r>
          </w:p>
        </w:tc>
        <w:tc>
          <w:tcPr>
            <w:tcW w:w="7542" w:type="dxa"/>
            <w:vAlign w:val="center"/>
          </w:tcPr>
          <w:p w:rsidR="00D446C0" w:rsidRPr="00FD5794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внутренней полосе, двенадцатой,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17.2.13.</w:t>
            </w:r>
          </w:p>
        </w:tc>
        <w:tc>
          <w:tcPr>
            <w:tcW w:w="7542" w:type="dxa"/>
            <w:vAlign w:val="center"/>
          </w:tcPr>
          <w:p w:rsidR="00D446C0" w:rsidRPr="00FD5794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внутренней полосе, тринадцатой,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17.2.14.</w:t>
            </w:r>
          </w:p>
        </w:tc>
        <w:tc>
          <w:tcPr>
            <w:tcW w:w="7542" w:type="dxa"/>
            <w:vAlign w:val="center"/>
          </w:tcPr>
          <w:p w:rsidR="00D446C0" w:rsidRPr="00FD5794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внутренней полосе, четырнадцатой,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17.2.15.</w:t>
            </w:r>
          </w:p>
        </w:tc>
        <w:tc>
          <w:tcPr>
            <w:tcW w:w="7542" w:type="dxa"/>
            <w:vAlign w:val="center"/>
          </w:tcPr>
          <w:p w:rsidR="00D446C0" w:rsidRPr="00FD5794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внутренней полосе, пятнадцатой,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17.2.16.</w:t>
            </w:r>
          </w:p>
        </w:tc>
        <w:tc>
          <w:tcPr>
            <w:tcW w:w="7542" w:type="dxa"/>
            <w:vAlign w:val="center"/>
          </w:tcPr>
          <w:p w:rsidR="00D446C0" w:rsidRPr="00FD5794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внутренней полосе, шестнадцатой,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17.2.17.</w:t>
            </w:r>
          </w:p>
        </w:tc>
        <w:tc>
          <w:tcPr>
            <w:tcW w:w="7542" w:type="dxa"/>
            <w:vAlign w:val="center"/>
          </w:tcPr>
          <w:p w:rsidR="00D446C0" w:rsidRPr="005B797C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B79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 внутренней полосе, семнадцатой,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17.2.18.</w:t>
            </w:r>
          </w:p>
        </w:tc>
        <w:tc>
          <w:tcPr>
            <w:tcW w:w="7542" w:type="dxa"/>
            <w:vAlign w:val="center"/>
          </w:tcPr>
          <w:p w:rsidR="00D446C0" w:rsidRPr="005B797C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B79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 внутренней полосе, восемнадцатой,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17.2.19.</w:t>
            </w:r>
          </w:p>
        </w:tc>
        <w:tc>
          <w:tcPr>
            <w:tcW w:w="7542" w:type="dxa"/>
            <w:vAlign w:val="center"/>
          </w:tcPr>
          <w:p w:rsidR="00D446C0" w:rsidRPr="005B797C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B79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 внутренней полосе, девятнадцатой,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17.2.20.</w:t>
            </w:r>
          </w:p>
        </w:tc>
        <w:tc>
          <w:tcPr>
            <w:tcW w:w="7542" w:type="dxa"/>
            <w:vAlign w:val="center"/>
          </w:tcPr>
          <w:p w:rsidR="00D446C0" w:rsidRPr="005B797C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B79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 внутренней полосе, двадцатой, кв. см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FD5794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7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17.2.21.</w:t>
            </w:r>
          </w:p>
        </w:tc>
        <w:tc>
          <w:tcPr>
            <w:tcW w:w="7542" w:type="dxa"/>
            <w:vAlign w:val="center"/>
          </w:tcPr>
          <w:p w:rsidR="00D446C0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B79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последней полосе, кв. см</w:t>
            </w:r>
          </w:p>
          <w:p w:rsidR="00D446C0" w:rsidRPr="006D484A" w:rsidRDefault="00D446C0" w:rsidP="00FA375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(п</w:t>
            </w:r>
            <w:r w:rsidRPr="006D484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одраздел 17.2 «</w:t>
            </w:r>
            <w:r w:rsidRPr="006D484A">
              <w:rPr>
                <w:rFonts w:ascii="Times New Roman CYR" w:hAnsi="Times New Roman CYR" w:cs="Times New Roman CYR"/>
                <w:i/>
                <w:color w:val="000000"/>
                <w:sz w:val="24"/>
                <w:szCs w:val="24"/>
              </w:rPr>
              <w:t xml:space="preserve">Публикация информационных материалов, сообщений, рекламных объявлений» </w:t>
            </w:r>
            <w:r w:rsidRPr="006D484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раздела 17 «</w:t>
            </w:r>
            <w:r w:rsidRPr="006D484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Размещение информации в </w:t>
            </w:r>
            <w:proofErr w:type="gramStart"/>
            <w:r w:rsidRPr="006D484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печатном</w:t>
            </w:r>
            <w:proofErr w:type="gramEnd"/>
            <w:r w:rsidRPr="006D484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СМИ» Перечня</w:t>
            </w:r>
            <w:r w:rsidRPr="006D484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и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>зложен</w:t>
            </w:r>
            <w:r w:rsidRPr="006D484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в 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редакции постановления Правительства Луганской Народной Республики                 от 08.09.2020 № 651/20) </w:t>
            </w:r>
          </w:p>
          <w:p w:rsidR="00D446C0" w:rsidRPr="005B797C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DB23F3" w:rsidRDefault="00D446C0" w:rsidP="00EC43D2">
            <w:pPr>
              <w:spacing w:after="0" w:line="319" w:lineRule="exact"/>
              <w:ind w:left="115"/>
              <w:rPr>
                <w:rFonts w:ascii="Times New Roman" w:hAnsi="Times New Roman"/>
                <w:sz w:val="28"/>
                <w:szCs w:val="28"/>
              </w:rPr>
            </w:pPr>
            <w:r w:rsidRPr="00DB23F3">
              <w:rPr>
                <w:rFonts w:ascii="Times New Roman" w:hAnsi="Times New Roman"/>
                <w:sz w:val="28"/>
                <w:szCs w:val="28"/>
              </w:rPr>
              <w:lastRenderedPageBreak/>
              <w:t>17.3.</w:t>
            </w:r>
          </w:p>
        </w:tc>
        <w:tc>
          <w:tcPr>
            <w:tcW w:w="7542" w:type="dxa"/>
            <w:vAlign w:val="center"/>
          </w:tcPr>
          <w:p w:rsidR="00D446C0" w:rsidRPr="00B12232" w:rsidRDefault="00D446C0" w:rsidP="00EC43D2">
            <w:pPr>
              <w:spacing w:after="0"/>
              <w:rPr>
                <w:szCs w:val="28"/>
              </w:rPr>
            </w:pPr>
            <w:r w:rsidRPr="0003338B">
              <w:rPr>
                <w:rStyle w:val="20"/>
              </w:rPr>
              <w:t>Размещение информационных материалов, сообщений, рекламных объявлений в трех и более номерах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DB23F3" w:rsidRDefault="00D446C0" w:rsidP="00EC43D2">
            <w:pPr>
              <w:spacing w:after="0" w:line="319" w:lineRule="exact"/>
              <w:ind w:left="115"/>
              <w:rPr>
                <w:rFonts w:ascii="Times New Roman" w:hAnsi="Times New Roman"/>
                <w:sz w:val="28"/>
                <w:szCs w:val="28"/>
              </w:rPr>
            </w:pPr>
            <w:r w:rsidRPr="00DB23F3">
              <w:rPr>
                <w:rFonts w:ascii="Times New Roman" w:hAnsi="Times New Roman"/>
                <w:sz w:val="28"/>
                <w:szCs w:val="28"/>
              </w:rPr>
              <w:t>17.4.</w:t>
            </w:r>
          </w:p>
        </w:tc>
        <w:tc>
          <w:tcPr>
            <w:tcW w:w="7542" w:type="dxa"/>
            <w:vAlign w:val="center"/>
          </w:tcPr>
          <w:p w:rsidR="00D446C0" w:rsidRPr="00B12232" w:rsidRDefault="00D446C0" w:rsidP="00EC43D2">
            <w:pPr>
              <w:spacing w:after="0"/>
              <w:rPr>
                <w:szCs w:val="28"/>
              </w:rPr>
            </w:pPr>
            <w:r w:rsidRPr="0003338B">
              <w:rPr>
                <w:rStyle w:val="20"/>
              </w:rPr>
              <w:t>Срочное размещение заказа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DB23F3" w:rsidRDefault="00D446C0" w:rsidP="00EC43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DB23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542" w:type="dxa"/>
            <w:vAlign w:val="center"/>
          </w:tcPr>
          <w:p w:rsidR="00D446C0" w:rsidRPr="00DB23F3" w:rsidRDefault="00D446C0" w:rsidP="00EC43D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23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Производство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DB23F3" w:rsidRDefault="00D446C0" w:rsidP="00EC43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B23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18.1.</w:t>
            </w:r>
          </w:p>
        </w:tc>
        <w:tc>
          <w:tcPr>
            <w:tcW w:w="7542" w:type="dxa"/>
            <w:vAlign w:val="center"/>
          </w:tcPr>
          <w:p w:rsidR="00D446C0" w:rsidRPr="00DB23F3" w:rsidRDefault="00D446C0" w:rsidP="00EC43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B23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Типографской и писчей бумаги, готовой для использования, </w:t>
            </w:r>
            <w:proofErr w:type="spellStart"/>
            <w:r w:rsidRPr="00DB23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пач</w:t>
            </w:r>
            <w:proofErr w:type="spellEnd"/>
            <w:r w:rsidRPr="00DB23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542" w:type="dxa"/>
            <w:vAlign w:val="center"/>
          </w:tcPr>
          <w:p w:rsidR="00D446C0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Послепечатные</w:t>
            </w:r>
            <w:proofErr w:type="spellEnd"/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операции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446C0" w:rsidRPr="006D484A" w:rsidRDefault="00D446C0" w:rsidP="001B594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>(Перечень дополнен разделом 19 «</w:t>
            </w:r>
            <w:proofErr w:type="spellStart"/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>Послепечатные</w:t>
            </w:r>
            <w:proofErr w:type="spellEnd"/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операции» согласно постановлению Правительства Луганской Народной Республики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от 08.09.2020 № 651/20) </w:t>
            </w:r>
          </w:p>
          <w:p w:rsidR="00D446C0" w:rsidRPr="001B5944" w:rsidRDefault="00D446C0" w:rsidP="001B594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19.1.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Алюминиевый профиль, переплет, </w:t>
            </w:r>
            <w:proofErr w:type="gramStart"/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см</w:t>
            </w:r>
            <w:proofErr w:type="gram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19.1.1.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Переплет на алюминиевый профиль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19.2.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Болты, шт.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19.2.1.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 фиксирующей планкой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19.2.2.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Книжный формат на болты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19.2.3.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Скрытая сборка на болты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19.2.4.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Сборка на </w:t>
            </w:r>
            <w:proofErr w:type="spellStart"/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хольнитены</w:t>
            </w:r>
            <w:proofErr w:type="spell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19.3.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Высечка, </w:t>
            </w:r>
            <w:proofErr w:type="gramStart"/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см</w:t>
            </w:r>
            <w:proofErr w:type="gram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19.3.1.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Биговка</w:t>
            </w:r>
            <w:proofErr w:type="spell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19.3.2.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Фальцовка 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19.4.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Конгрев</w:t>
            </w:r>
            <w:proofErr w:type="spellEnd"/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, кв. см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19.4.1.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Конгрев</w:t>
            </w:r>
            <w:proofErr w:type="spellEnd"/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без фольги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19.4.2.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Конгрев</w:t>
            </w:r>
            <w:proofErr w:type="spellEnd"/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 печати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19.4.3.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Конгревное</w:t>
            </w:r>
            <w:proofErr w:type="spellEnd"/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тиснение с фольгой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19.5.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Ламинация</w:t>
            </w:r>
            <w:proofErr w:type="spellEnd"/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, кв. см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19.5.1.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Глянцевая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19.5.2.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Матовая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19.5.3.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Текстурная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19.5.4.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Бархатная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19.5.5.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Односторонняя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19.5.6.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Двухсторонняя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19.6.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Люверсы, шт.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19.6.1.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Размер - 4,5 мм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19.6.2.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Размер - 5,5 мм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19.7.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Переплет на пружину, </w:t>
            </w:r>
            <w:proofErr w:type="gramStart"/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см</w:t>
            </w:r>
            <w:proofErr w:type="gram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19.7.1.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Шагом 3:1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19.7.2.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Для объемного переплета до 40 мм с шагом 2:1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19.8.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Перфорация, </w:t>
            </w:r>
            <w:proofErr w:type="gramStart"/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см</w:t>
            </w:r>
            <w:proofErr w:type="gram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19.9.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Резка, </w:t>
            </w:r>
            <w:proofErr w:type="gramStart"/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мм</w:t>
            </w:r>
            <w:proofErr w:type="gram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19.9.1.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Уголков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19.9.2.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Формат А3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19.9.3.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Формат А</w:t>
            </w:r>
            <w:proofErr w:type="gramStart"/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proofErr w:type="gram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19.9.4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Формат А5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19.9.5.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Формат А</w:t>
            </w:r>
            <w:proofErr w:type="gramStart"/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19.9.6.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Евро</w:t>
            </w: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формат</w:t>
            </w:r>
            <w:proofErr w:type="spell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19.9.7.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19.10.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Скретч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нанесение, кв. см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19.10.1.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Слабо</w:t>
            </w: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стираемое</w:t>
            </w:r>
            <w:proofErr w:type="spell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19.10.2.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Средне</w:t>
            </w: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стираемое</w:t>
            </w:r>
            <w:proofErr w:type="spell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19.10.3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Легко</w:t>
            </w: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стираемое</w:t>
            </w:r>
            <w:proofErr w:type="spell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19.11.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Скругление</w:t>
            </w:r>
            <w:proofErr w:type="spellEnd"/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, мм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19.12.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Сшивка на скобу, шт.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19.13.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Твердый переплет, кв. см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19.13.1.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Изготовление твердой обложк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19.13.1.1.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Обложки под переплет на пружину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19.13.1.2.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Подложки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планшет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19.13.1.3.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Обложки под скрытый переплет пружиной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19.13.2.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Календари, твердый переплет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19.13.3.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Изготовление папок в твердом переплете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19.13.4.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Изготовление удостоверений в твердом переплете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19.13.5.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Переплетные работы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19.14.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Тиснение, кв. см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19.14.1.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Горячее тиснение фольгой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19.14.2.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Тиснение на мелованной бумаге с </w:t>
            </w:r>
            <w:proofErr w:type="spellStart"/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ламинацией</w:t>
            </w:r>
            <w:proofErr w:type="spell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19.14.3.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Тиснение на картоне с </w:t>
            </w:r>
            <w:proofErr w:type="spellStart"/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ламинацией</w:t>
            </w:r>
            <w:proofErr w:type="spell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19.14.4.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Тиснение на бумаге без </w:t>
            </w:r>
            <w:proofErr w:type="spellStart"/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ламинации</w:t>
            </w:r>
            <w:proofErr w:type="spell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19.14.5.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Тиснение на картоне без </w:t>
            </w:r>
            <w:proofErr w:type="spellStart"/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ламинации</w:t>
            </w:r>
            <w:proofErr w:type="spell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19.15.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УФ лак, кв. см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19.15.1.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Сплошной УФ лак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19.15.2.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Выборочный УФ лак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19.15.3.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Объемный выборочный УФ лак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19.16.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Нанесение изображения на изделия из, кв. см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19.16.1.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Текстиля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19.16.2.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Пластика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19.16.3.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Стекла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19.16.4.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Металла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19.16.5.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Дерева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19.16.6.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Керамики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19.17.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Печать этикеток, кв. см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19.18.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Печать ярлыков, кв. см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19.19.</w:t>
            </w:r>
          </w:p>
        </w:tc>
        <w:tc>
          <w:tcPr>
            <w:tcW w:w="7542" w:type="dxa"/>
            <w:vAlign w:val="center"/>
          </w:tcPr>
          <w:p w:rsidR="00D446C0" w:rsidRPr="00CB6AD3" w:rsidRDefault="00D446C0" w:rsidP="00C91224">
            <w:pPr>
              <w:spacing w:after="0" w:line="240" w:lineRule="auto"/>
              <w:ind w:left="-113" w:right="-58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Нанесение голографического защитного элеме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нта,</w:t>
            </w:r>
            <w:r w:rsidRPr="00CB6AD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кв. см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542" w:type="dxa"/>
            <w:vAlign w:val="center"/>
          </w:tcPr>
          <w:p w:rsidR="00D446C0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Изготовление другой печатной продукции</w:t>
            </w:r>
          </w:p>
          <w:p w:rsidR="00D446C0" w:rsidRDefault="00D446C0" w:rsidP="006D484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>(Перечень дополнен разделом 20 «</w:t>
            </w:r>
            <w:r w:rsidRPr="006D484A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Изготовление другой печатной продукции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>» согласно постановлению Правительства Луганской Народной Республики от 08.09.2020 № 651/20)</w:t>
            </w:r>
          </w:p>
          <w:p w:rsidR="00D446C0" w:rsidRPr="006D484A" w:rsidRDefault="00D446C0" w:rsidP="006D484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Блокнот, шт.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20.1.1.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Газетная бумага 40-45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А-3,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А-4,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А-5,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А-6,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Евроформат</w:t>
            </w:r>
            <w:proofErr w:type="spellEnd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20.1.1.6.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20.1.2.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Офсетная бумага 60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А-3,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20.1.2.2.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А-4,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20.1.2.3.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А-5,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20.1.2.4.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А-6,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20.1.2.5.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Евроформат</w:t>
            </w:r>
            <w:proofErr w:type="spellEnd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20.1.2.6.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20.1.3.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Офсетная бумага 70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А-3,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А-4,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20.1.3.3.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А-5,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20.1.3.4.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А-6,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20.1.3.5.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Евроформат</w:t>
            </w:r>
            <w:proofErr w:type="spellEnd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20.1.3.6.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20.1.4.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Офсетная бумага 80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А-3,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А-4,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20.1.4.3.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А-5,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20.1.4.4.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А-6,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20.1.4.5.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Евроформат</w:t>
            </w:r>
            <w:proofErr w:type="spellEnd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20.1.4.6.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20.1.5.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Офсетная бумага 120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А-3,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А-4,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20.1.5.3.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А-5,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20.1.5.4.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А-6,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20.1.5.5.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Евроформат</w:t>
            </w:r>
            <w:proofErr w:type="spellEnd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20.1.5.6.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20.1.6.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80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20.1.6.1.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А-3,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20.1.6.2.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А-4,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20.1.6.3.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А-5,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20.1.6.4.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Формат А-6, 1 лист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20.1.6.5.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Евроформат</w:t>
            </w:r>
            <w:proofErr w:type="spellEnd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, 1 лист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20.1.6.6.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Другие нестандартные форматы, 1 лист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20.1.7.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90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20.1.7.1.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Формат А-3, 1 лист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20.1.7.2.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Формат А-4, 1 лист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20.1.7.3.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А-5,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20.1.7.4.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Формат А-6, 1 лист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20.1.7.5.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Евроформат</w:t>
            </w:r>
            <w:proofErr w:type="spellEnd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, 1 лист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20.1.7.6.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20.1.8.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115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20.1.8.1.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А-3,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20.1.8.2.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А-4,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20.1.8.3.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А-5,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20.1.8.4.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А-6,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20.1.8.5.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Евроформат</w:t>
            </w:r>
            <w:proofErr w:type="spellEnd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20.1.8.6.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Другие нестандартные форматы, 1 лист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20.1.9.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130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20.1.9.</w:t>
            </w: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Формат А-3, 1 лист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20.1.9.2.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Формат А-4, 1 лист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20.1.9.3.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А-5,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20.1.9.4.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А-6,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20.1.9.5.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Евроформат</w:t>
            </w:r>
            <w:proofErr w:type="spellEnd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20.1.9.6.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20.1.10.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150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20.1.10.1.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А-3,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20.1.10.2.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А-4,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20.1.10.3.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А-5,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20.1.10.4.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А-6,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20.1.10.5.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Евроформат</w:t>
            </w:r>
            <w:proofErr w:type="spellEnd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20.1.10.6.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20.1.11.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200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А-3,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А-4,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20.1.11.3.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А-5,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20.1.11.4.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Формат А-6, 1 лист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20.1.11.5.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Евроформат</w:t>
            </w:r>
            <w:proofErr w:type="spellEnd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20.1.11.6.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20.1.12.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250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А-3,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А-4,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20.1.12.3.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А-5,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20.1.12.4.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Формат А-6,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20.1.12.5.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Евроформат</w:t>
            </w:r>
            <w:proofErr w:type="spellEnd"/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20.1.12.6.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форматы, 1 лист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Календарь, шт.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Офсетная бумага 60 г/кв. м</w:t>
            </w: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20.2.1.3.2.1.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Офсетная бумага 70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20.2.2.3.1.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Офсетная бумага 80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20.2.3.2.2.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20.2.3.3.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20.2.3.3.1.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20.2.3.3.2.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20.2.3.4.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20.2.3.4.1.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20.2.3.4.2.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20.2.3.5.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20.2.3.5.1.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20.2.3.5.2.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20.2.3.5.2.2.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Офсетная бумага 120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20.2.4.2.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20.2.4.3.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20.2.4.3.1.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20.2.4.3.2.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20.2.4.4.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20.2.4.4.1.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20.2.4.4.2.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20.2.4.5.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20.2.4.5.1.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20.2.4.5.2.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20.2.4.5.2.2.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80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20.2.5.1.1.2.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20.2.5.3.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20.2.5.3.1.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20.2.5.3.2.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20.2.5.4.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20.2.5.4.1.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20.2.5.4.2.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20.2.5.5.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20.2.5.5.1.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20.2.5.5.2.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20.2.5.5.2.2.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20.2.6.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90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20.2.6.1.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20.2.6.1.1.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20.2.6.1.2.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20.2.6.2.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20.2.6.2.1.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20.2.6.2.2.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20.2.6.3.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20.2.6.3.1.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20.2.6.3.2.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20.2.6.4.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20.2.6.4.1.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20.2.6.4.2.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20.2.6.5.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20.2.6.5.1.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20.2.6.5.1.2.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20.2.6.5.2.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20.2.6.5.2.2.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20.2.7.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115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20.2.7.1.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20.2.7.1.1.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20.2.7.1.2.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20.2.7.2.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20.2.7.2.1.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20.2.7.2.2.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20.2.7.3.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20.2.7.3.1.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20.2.7.3.2.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20.2.7.4.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20.2.7.4.1.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20.2.7.4.2.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20.2.7.4.2.2.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20.2.7.5.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20.2.7.5.1.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20.2.7.5.2.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20.2.7.5.2.2.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20.2.8.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130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20.2.8.1.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20.2.8.1.1.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20.2.8.1.2.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20.2.8.2.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20.2.8.2.1.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20.2.8.2.2.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20.2.8.2.2.2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20.2.8.3.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20.2.8.3.1.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20.2.8.3.2.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20.2.8.4.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20.2.8.4.1.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20.2.8.4.1.1.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20.2.8.4.2.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20.2.8.5.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20.2.8.5.1.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20.2.8.5.2.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20.2.8.5.2.2.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20.2.9.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150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20.2.9.1.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20.2.9.1.1.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20.2.9.1.2.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20.2.9.2.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20.2.9.2.1.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20.2.9.2.2.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20.2.9.3.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20.2.9.3.1.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20.2.9.3.2.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20.2.9.3.2.1.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20.2.9.4.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20.2.9.4.1.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20.2.9.4.2.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20.2.9.5.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20.2.9.5.1.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20.2.9.5.2.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20.2.9.5.2.2.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20.2.10.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200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20.2.10.1.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20.2.10.1.1.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20.2.10.1.2.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20.2.10.2.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20.2.10.2.1.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20.2.10.2.2.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20.2.10.3.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20.2.10.3.1.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20.2.10.3.2.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20.2.10.4.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20.2.10.4.1.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20.2.10.4.2.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20.2.10.5.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20.2.10.5.1.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20.2.10.5.2.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20.2.10.5.2.2.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250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20.2.11.2.2.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20.2.11.3.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20.2.11.3.1.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20.2.11.3.2.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20.2.11.4.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20.2.11.4.1.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20.2.11.4.2.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20.2.11.5.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20.2.11.5.1.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20.2.11.5.2.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20.2.11.5.2.2.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300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20.2.12.2.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20.2.12.3.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20.2.12.3.1.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20.2.12.3.2.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20.2.12.4.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20.2.12.4.1.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20.2.12.4.2.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20.2.12.5.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20.2.12.5.1.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20.2.12.5.2.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20.2.12.5.2.2.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Картон 200 г/кв.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20.2.13.1.1.2.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20.2.13.3.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20.2.13.3.1.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20.2.13.3.2.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20.2.13.4.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20.2.13.4.1.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20.2.13.4.2.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20.2.13.5.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20.2.13.5.1.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20.2.13.5.2.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20.2.13.5.2.2.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20.2.14.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Картон 215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20.2.14.3.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20.2.14.3.1.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20.2.14.3.2.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20.2.14.4.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20.2.14.4.1.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20.2.14.4.2.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20.2.14.5.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20.2.14.5.1.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20.2.14.5.1.2.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20.2.14.5.2.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20.2.14.5.2.2.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Картон 220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20.2.15.3.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20.2.15.3.1.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20.2.15.3.2.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20.2.15.4.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20.2.15.4.1.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20.2.15.4.2.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20.2.15.4.2.2.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20.2.15.5.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20.2.15.5.1.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20.2.15.5.2.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20.2.15.5.2.2.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20.2.16.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Картон 235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20.2.16.1.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20.2.16.1.1.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20.2.16.1.2.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20.2.16.2.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20.2.16.2.1.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20.2.16.2.2.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20.2.16.3.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20.2.16.3.1.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20.2.16.3.2.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20.2.16.4.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20.2.16.4.1.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20.2.16.4.1.1.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20.2.16.4.2.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20.2.16.5.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20.2.16.5.1.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20.2.16.5.2.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20.2.16.5.2.2.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20.2.17.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Картон 250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20.2.17.1.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20.2.17.1.1.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20.2.17.1.2.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20.2.17.2.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20.2.17.2.1.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20.2.17.2.2.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20.2.17.3.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20.2.17.3.1.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20.2.17.3.2.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20.2.17.3.2.1.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20.2.17.4.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20.2.17.4.1.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20.2.17.4.2.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20.2.17.5.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20.2.17.5.1.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20.2.17.5.2.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20.2.17.5.2.2.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20.2.18.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Картон 270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20.2.18.1.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20.2.18.1.1.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20.2.18.1.2.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20.2.18.2.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20.2.18.2.1.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20.2.18.2.2.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20.2.18.3.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20.2.18.3.1.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20.2.18.3.2.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20.2.18.4.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20.2.18.4.1.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20.2.18.4.2.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20.2.18.5.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20.2.18.5.1.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20.2.18.5.2.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20.2.18.5.2.2.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20.2.19.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Картон 295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20.2.19.1.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20.2.19.1.1.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20.2.19.1.2.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20.2.19.2.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20.2.19.2.1.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20.2.19.2.2.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20.2.19.3.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20.2.19.3.1.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20.2.19.3.2.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20.2.19.4.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20.2.19.4.1.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20.2.19.4.2.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20.2.19.5.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20.2.19.5.1.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20.2.19.5.2.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20.2.19.5.2.2.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20.2.20.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Картон 325 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20.2.20.1.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А-3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20.2.20.1.1.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20.2.20.1.2.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20.2.20.2.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А-4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20.2.20.2.1.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20.2.20.2.2.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20.2.20.3.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А-5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20.2.20.3.1.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20.2.20.3.2.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20.2.20.4.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Формат А-6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20.2.20.4.1.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20.2.20.4.2.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20.2.20.5.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нестандартные форматы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20.2.20.5.1.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20.2.20.5.2.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Двухсторонний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Черно-белый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20.2.20.5.2.2.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Цветной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Визитка, шт.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глянцевая бумага 150-300г/кв.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20.3.1.1.2.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матовая бумага 250-350г/кв.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Фактурная бумага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Цветной картон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Перламутровая бумага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Style w:val="ac"/>
                <w:rFonts w:ascii="Times New Roman" w:hAnsi="Times New Roman"/>
                <w:color w:val="151515"/>
                <w:sz w:val="28"/>
                <w:szCs w:val="28"/>
              </w:rPr>
              <w:t xml:space="preserve">Комет бриллиант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300г/кв.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20.3.5.1.1.1.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20.3.5.1.1.2.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20.3.5.1.2.1.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20.3.5.1.2.2.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27B3">
              <w:rPr>
                <w:rStyle w:val="ac"/>
                <w:rFonts w:ascii="Times New Roman" w:hAnsi="Times New Roman"/>
                <w:color w:val="151515"/>
                <w:sz w:val="28"/>
                <w:szCs w:val="28"/>
              </w:rPr>
              <w:t>Маджестик</w:t>
            </w:r>
            <w:proofErr w:type="spellEnd"/>
            <w:r w:rsidRPr="000627B3">
              <w:rPr>
                <w:rStyle w:val="ac"/>
                <w:rFonts w:ascii="Times New Roman" w:hAnsi="Times New Roman"/>
                <w:color w:val="151515"/>
                <w:sz w:val="28"/>
                <w:szCs w:val="28"/>
              </w:rPr>
              <w:t xml:space="preserve">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290г/кв. м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20.3.5.2.1.1.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20.3.5.2.1.2.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20.3.5.2.2.1.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20.3.5.2.2.2.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20.3.5.3.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Стардрим</w:t>
            </w:r>
            <w:proofErr w:type="spellEnd"/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20.3.5.3.1.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Односторонн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20.3.5.3.1.1.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20.3.5.3.1.2.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20.3.5.3.2.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Двухсторонн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20.3.5.3.2.1.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20.3.5.3.2.2.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EC43D2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Ценник, кв. см.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Газетная бумага 40-45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Офсетная бумага 60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20.4.2.1.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20.4.2.1.1.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20.4.2.1.2.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20.4.3.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Офсетная бумага 70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20.4.3.1.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20.4.4.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Офсетная бумага 80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20.4.4.1.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20.4.4.1.2.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20.4.5.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Офсетная бумага 120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20.4.5.1.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20.4.5.2.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Двухсторонняя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20.4.6.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80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20.4.6.1.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20.4.6.1.1.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20.4.6.1.2.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20.4.6.2.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Двухсторонняя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20.4.6.2.1.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20.4.6.2.2.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20.4.7.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90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20.4.7.1.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20.4.7.1.1.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20.4.7.1.2.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20.4.7.2.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Двухсторонняя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20.4.7.2.1.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20.4.7.2.2.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20.4.8.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115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20.4.8.1.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20.4.8.1.1.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20.4.8.1.2.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20.4.8.2.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Двухсторонняя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20.4.8.2.1.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20.4.8.2.2.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20.4.9.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130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20.4.9.1.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20.4.9.1.1.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20.4.9.1.2.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20.4.9.2.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Двухсторонняя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20.4.9.2.1.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20.4.9.2.2.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20.4.10.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150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20.4.10.1.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20.4.10.1.1.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20.4.10.1.2.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20.4.10.2.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Двухсторонняя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20.4.10.2.1.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20.4.10.2.2.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200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Двухсторонняя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250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20.4.12.1.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20.4.12.2.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Двухсторонняя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20.4.13.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300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20.4.13.1.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20.4.13.1.2.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20.4.13.2.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Двухсторонняя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20.4.14.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Картон 200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20.4.14.1.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20.4.14.2.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Двухсторонняя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20.4.15.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Картон 215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20.4.15.1.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20.4.15.2.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Двухсторонняя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6</w:t>
            </w: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Картон 220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6</w:t>
            </w: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6</w:t>
            </w: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Двухсторонняя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20.4.16</w:t>
            </w: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20.4.17.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Картон 235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20.4.17.1.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20.4.17.1.1.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20.4.17.1.2.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20.4.17.2.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Двухсторонняя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20.4.17.2.1.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20.4.17.2.2.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20.4.18.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Картон 250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20.4.18.1.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20.4.18.1.1.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20.4.18.1.2.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20.4.18.2.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Двухсторонняя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20.4.18.2.1.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20.4.18.2.2.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20.4.19.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Картон 270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20.4.19.1.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20.4.19.1.1.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20.4.19.1.2.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20.4.19.2.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Двухсторонняя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20.4.19.2.1.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20.4.19.2.2.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20.4.20.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Картон 295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20.4.20.1.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20.4.20.1.1.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20.4.20.1.2.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20.4.20.2.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Двухсторонняя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20.4.20.2.1.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20.4.20.2.2.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20.4.21.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Картон 325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20.4.21.1.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20.4.21.1.1.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20.4.21.1.2.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20.4.21.2.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Двухсторонняя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20.4.21.2.1.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20.4.21.2.2.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Билет, кв. см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Газетная бумага 45-70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Cs/>
                <w:sz w:val="28"/>
                <w:szCs w:val="28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Офсетная бумага 70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20.5.2.1.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20.5.2.1.1.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Черно-белый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20.5.2.1.2.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Цветной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Офсетная бумага 70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20.5.3.1.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20.5.3.1.1.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Черно-белый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20.5.3.1.2.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Цветной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Офсетная бумага 80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20.5.4.1.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20.5.4.1.1.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Черно-белый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20.5.4.1.2.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Цветной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Офсетная бумага 120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20.5.5.1.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20.5.5.1.1.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Черно-белый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20.5.5.1.2.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Цветной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20.5.6.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80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20.5.6.1.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20.5.6.1.1.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Черно-белый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20.5.6.1.2.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Цветной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20.5.7.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90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20.5.7.1.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20.5.7.1.1.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Черно-белый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20.5.7.1.2.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Цветной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20.5.8.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115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20.5.8.1.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20.5.8.1.1.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Черно-белый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20.5.8.1.2.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Цветной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20.5.9.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130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20.5.9.1.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20.5.9.1.1.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Черно-белый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20.5.9.1.2.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Цветной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20.5.10.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150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20.5.10.1.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20.5.10.1.1.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Черно-белый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20.5.10.1.2.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Цветной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20.5.11.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200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20.5.11.1.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20.5.11.1.1.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Черно-белый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20.5.11.1.2.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Цветной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20.5.12.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250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20.5.12.1.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20.5.12.1.1.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Черно-белый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20.5.12.1.2.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Цветной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20.5.13.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бумага 300 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20.5.13.1.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Односторонняя 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20.5.13.1.1.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Черно-белый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20.5.13.1.2.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Цветной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Открытка кв. см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глянцевая бумага 150-300г/кв.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Односторонняя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20.6.1.2.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Двухсторонняя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Мелованная матовая бумага 250-350г/кв.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Односторонняя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Двухсторонняя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Фактурная бумага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Односторонняя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Двухсторонняя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20.6.4.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Цветной картон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20.6.4.1.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Односторонняя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20.6.4.1.1.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20.6.4.1.2.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20.6.4.2.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Двухсторонняя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20.6.4.2.1.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20.6.4.2.2.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20.6.5.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Перламутровая бумага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20.6.5.1.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Style w:val="ac"/>
                <w:rFonts w:ascii="Times New Roman" w:hAnsi="Times New Roman"/>
                <w:color w:val="151515"/>
                <w:sz w:val="28"/>
                <w:szCs w:val="28"/>
              </w:rPr>
              <w:t xml:space="preserve">Комет бриллиант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300г/кв.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20.6.5.1.1.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Односторонняя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20.6.5.1.1.1.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20.6.5.1.1.2.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20.6.5.1.2.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Двухсторонняя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20.6.5.1.2.1.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20.6.5.1.2.2.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20.6.5.2.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27B3">
              <w:rPr>
                <w:rStyle w:val="ac"/>
                <w:rFonts w:ascii="Times New Roman" w:hAnsi="Times New Roman"/>
                <w:color w:val="151515"/>
                <w:sz w:val="28"/>
                <w:szCs w:val="28"/>
              </w:rPr>
              <w:t>Маджестик</w:t>
            </w:r>
            <w:proofErr w:type="spellEnd"/>
            <w:r w:rsidRPr="000627B3">
              <w:rPr>
                <w:rStyle w:val="ac"/>
                <w:rFonts w:ascii="Times New Roman" w:hAnsi="Times New Roman"/>
                <w:color w:val="151515"/>
                <w:sz w:val="28"/>
                <w:szCs w:val="28"/>
              </w:rPr>
              <w:t xml:space="preserve">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290г/кв. 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20.6.5.2.1.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Односторонняя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20.6.5.2.1.1.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20.6.5.2.1.2.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20.6.5.2.2.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Двухсторонняя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20.6.5.2.2.1.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20.6.5.2.2.2.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20.6.5.3.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Стардрим</w:t>
            </w:r>
            <w:proofErr w:type="spellEnd"/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20.6.5.3.1.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Односторонняя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20.6.5.3.1.1.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20.6.5.3.1.2.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20.6.5.3.2.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Двухсторонняя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печать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20.6.5.3.2.1.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Черно-белая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20.6.5.3.2.2.</w:t>
            </w:r>
          </w:p>
        </w:tc>
        <w:tc>
          <w:tcPr>
            <w:tcW w:w="7542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Цветная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20.7.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Конверт, шт.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20.7.1.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Офсетная бумага плотностью 90 г</w:t>
            </w: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кв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.м</w:t>
            </w:r>
            <w:proofErr w:type="spellEnd"/>
            <w:proofErr w:type="gramEnd"/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20.7.1.1.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Формат С</w:t>
            </w:r>
            <w:proofErr w:type="gramStart"/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4</w:t>
            </w:r>
            <w:proofErr w:type="gramEnd"/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(размер сторон 229 х 324 мм)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20.7.1.1.1.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С клеевой основой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20.7.1.1.2.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Без клеевой основы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20.7.1.1.3.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С окном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20.7.1.1.4.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Без окна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20.7.1.2.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Формат С5 (размер сторон 162 х 229 мм)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20.7.1.2.1.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С клеевой основой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20.7.1.2.2.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Без клеевой основы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20.7.1.2.3.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С окном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20.7.1.2.4.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Без окна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20.7.1.3.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Формат С</w:t>
            </w:r>
            <w:proofErr w:type="gramStart"/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6</w:t>
            </w:r>
            <w:proofErr w:type="gramEnd"/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(размер сторон 114 х 162 мм)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20.7.1.3.1.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С клеевой основой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20.7.1.3.2.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Без клеевой основы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20.7.1.3.3.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С окном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20.7.1.3.4.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Без окна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20.7.2.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Офсетная бумага плотностью 80-120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г</w:t>
            </w: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кв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.м</w:t>
            </w:r>
            <w:proofErr w:type="spellEnd"/>
            <w:proofErr w:type="gramEnd"/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20.7.2.1.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Формат DL (E65) (размер сторон 110 х 220 мм)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20.7.2.1.1.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С клеевой основой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20.7.2.1.2.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Без клеевой основы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20.7.2.1.3.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С окном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20.7.2.1.4.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</w:rPr>
              <w:t>Без окна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542" w:type="dxa"/>
            <w:vAlign w:val="bottom"/>
          </w:tcPr>
          <w:p w:rsidR="00D446C0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Изготовление табличек, кв.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см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D446C0" w:rsidRPr="006D484A" w:rsidRDefault="00D446C0" w:rsidP="00A4170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(Перечень дополнен </w:t>
            </w:r>
            <w:r w:rsidRPr="006D484A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разделом 21 «Изготовление табличек» 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согласно постановлению Правительства Луганской Народной Республики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>от 08.09.2020 № 651/20)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21.1.</w:t>
            </w:r>
          </w:p>
        </w:tc>
        <w:tc>
          <w:tcPr>
            <w:tcW w:w="7542" w:type="dxa"/>
            <w:vAlign w:val="bottom"/>
          </w:tcPr>
          <w:p w:rsidR="00D446C0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Пластик </w:t>
            </w:r>
          </w:p>
          <w:p w:rsidR="00D446C0" w:rsidRPr="006D484A" w:rsidRDefault="00D446C0" w:rsidP="006D484A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>(подраздел 21.1 «Пластик» раздела 21 «Изготовление табличек, кв. см» дополнен пунктами 21.1.5, 21.1.6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согласно ПП ЛНР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12.01.2021 № 5/21)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21.1.1.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Офисная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21.1.2.</w:t>
            </w:r>
          </w:p>
        </w:tc>
        <w:tc>
          <w:tcPr>
            <w:tcW w:w="7542" w:type="dxa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Настольная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21.1.3.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Памятная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21.1.4.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Дверная табличка</w:t>
            </w:r>
          </w:p>
        </w:tc>
      </w:tr>
      <w:tr w:rsidR="00D446C0" w:rsidRPr="006C2E91" w:rsidTr="00D446C0">
        <w:trPr>
          <w:trHeight w:val="435"/>
        </w:trPr>
        <w:tc>
          <w:tcPr>
            <w:tcW w:w="1951" w:type="dxa"/>
            <w:vAlign w:val="center"/>
          </w:tcPr>
          <w:p w:rsidR="00D446C0" w:rsidRPr="00D436B0" w:rsidRDefault="00D446C0" w:rsidP="00D436B0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21.1.5</w:t>
            </w: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D446C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Адресная</w:t>
            </w: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</w:tcPr>
          <w:p w:rsidR="00D446C0" w:rsidRPr="000627B3" w:rsidRDefault="00D446C0" w:rsidP="00C91224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21.1.6</w:t>
            </w: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Иная табличка 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21.2.</w:t>
            </w:r>
          </w:p>
        </w:tc>
        <w:tc>
          <w:tcPr>
            <w:tcW w:w="7542" w:type="dxa"/>
            <w:vAlign w:val="bottom"/>
          </w:tcPr>
          <w:p w:rsidR="00D446C0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Металл</w:t>
            </w:r>
          </w:p>
          <w:p w:rsidR="00D446C0" w:rsidRPr="006D484A" w:rsidRDefault="00D446C0" w:rsidP="006D48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>(подраздел 21.2 «Металл» раздела 21 «Изготовление табличек, кв. см» дополнен пунктами 21.2.5, 21.2.6</w:t>
            </w:r>
            <w:r w:rsidRPr="006D484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согласно ПП ЛНР от 12.01.2021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№ 5/21) 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21.2.1.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Офисная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21.2.2.</w:t>
            </w:r>
          </w:p>
        </w:tc>
        <w:tc>
          <w:tcPr>
            <w:tcW w:w="7542" w:type="dxa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Настольная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21.2.3.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Памятная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21.2.4.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Дверная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21.2.5</w:t>
            </w: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21.2.6</w:t>
            </w: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21.3.</w:t>
            </w:r>
          </w:p>
        </w:tc>
        <w:tc>
          <w:tcPr>
            <w:tcW w:w="7542" w:type="dxa"/>
            <w:vAlign w:val="bottom"/>
          </w:tcPr>
          <w:p w:rsidR="00D446C0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Композит</w:t>
            </w:r>
          </w:p>
          <w:p w:rsidR="00D446C0" w:rsidRPr="006D484A" w:rsidRDefault="00D446C0" w:rsidP="00E95F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(подраздел 21.3 «</w:t>
            </w:r>
            <w:r w:rsidRPr="006D484A">
              <w:rPr>
                <w:rFonts w:ascii="Times New Roman" w:hAnsi="Times New Roman"/>
                <w:bCs/>
                <w:i/>
                <w:sz w:val="24"/>
                <w:szCs w:val="24"/>
              </w:rPr>
              <w:t>Композит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>» раздела 21 «Изготовление табличек, кв. см» дополнен пунктами 21.3.5, 21.3.6</w:t>
            </w:r>
            <w:r w:rsidRPr="006D484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>согласно ПП ЛНР от 12.01.2021 № 5/21)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21.3.1.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Офисная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21.3.2.</w:t>
            </w:r>
          </w:p>
        </w:tc>
        <w:tc>
          <w:tcPr>
            <w:tcW w:w="7542" w:type="dxa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Настольная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21.3.3.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Памятная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21.3.4.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Дверная табличка</w:t>
            </w:r>
          </w:p>
        </w:tc>
      </w:tr>
      <w:tr w:rsidR="00D446C0" w:rsidRPr="006C2E91" w:rsidTr="00D446C0">
        <w:trPr>
          <w:trHeight w:val="435"/>
        </w:trPr>
        <w:tc>
          <w:tcPr>
            <w:tcW w:w="1951" w:type="dxa"/>
          </w:tcPr>
          <w:p w:rsidR="00D446C0" w:rsidRDefault="00D446C0"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21.3.5</w:t>
            </w:r>
            <w:r w:rsidRPr="000456E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Адресная табличка</w:t>
            </w:r>
          </w:p>
        </w:tc>
      </w:tr>
      <w:tr w:rsidR="00D446C0" w:rsidRPr="006C2E91" w:rsidTr="00D446C0">
        <w:trPr>
          <w:trHeight w:val="435"/>
        </w:trPr>
        <w:tc>
          <w:tcPr>
            <w:tcW w:w="1951" w:type="dxa"/>
          </w:tcPr>
          <w:p w:rsidR="00D446C0" w:rsidRDefault="00D446C0"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21.3.6</w:t>
            </w:r>
            <w:r w:rsidRPr="000456E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21.4.</w:t>
            </w:r>
          </w:p>
        </w:tc>
        <w:tc>
          <w:tcPr>
            <w:tcW w:w="7542" w:type="dxa"/>
            <w:vAlign w:val="bottom"/>
          </w:tcPr>
          <w:p w:rsidR="00D446C0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</w:rPr>
              <w:t>Дерево</w:t>
            </w:r>
          </w:p>
          <w:p w:rsidR="00D446C0" w:rsidRPr="006D484A" w:rsidRDefault="00D446C0" w:rsidP="006D48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>(подраздел 21.4 «</w:t>
            </w:r>
            <w:r w:rsidRPr="006D484A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Дерево»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раздела 21 «Изготовление табличек, кв. см» дополнен пунктами 21.4.5, 21.4.6 согласно ПП ЛНР от 12.01.2021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>№ 5/21)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21.4.1.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Офисная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21.4.2.</w:t>
            </w:r>
          </w:p>
        </w:tc>
        <w:tc>
          <w:tcPr>
            <w:tcW w:w="7542" w:type="dxa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Настольная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21.4.3.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Памятная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21.4.4.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Дверная табличка</w:t>
            </w:r>
          </w:p>
        </w:tc>
      </w:tr>
      <w:tr w:rsidR="00D446C0" w:rsidRPr="006C2E91" w:rsidTr="00D446C0">
        <w:trPr>
          <w:trHeight w:val="435"/>
        </w:trPr>
        <w:tc>
          <w:tcPr>
            <w:tcW w:w="1951" w:type="dxa"/>
          </w:tcPr>
          <w:p w:rsidR="00D446C0" w:rsidRDefault="00D446C0"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21.4.5</w:t>
            </w:r>
            <w:r w:rsidRPr="000300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Адресная табличка</w:t>
            </w:r>
          </w:p>
        </w:tc>
      </w:tr>
      <w:tr w:rsidR="00D446C0" w:rsidRPr="006C2E91" w:rsidTr="00D446C0">
        <w:trPr>
          <w:trHeight w:val="435"/>
        </w:trPr>
        <w:tc>
          <w:tcPr>
            <w:tcW w:w="1951" w:type="dxa"/>
          </w:tcPr>
          <w:p w:rsidR="00D446C0" w:rsidRDefault="00D446C0"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21.4.6</w:t>
            </w:r>
            <w:r w:rsidRPr="000300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21.5.</w:t>
            </w:r>
          </w:p>
        </w:tc>
        <w:tc>
          <w:tcPr>
            <w:tcW w:w="7542" w:type="dxa"/>
            <w:vAlign w:val="bottom"/>
          </w:tcPr>
          <w:p w:rsidR="00D446C0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ПВХ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D446C0" w:rsidRPr="006D484A" w:rsidRDefault="00D446C0" w:rsidP="006D48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>(подраздел 21.5 «</w:t>
            </w:r>
            <w:r w:rsidRPr="006D484A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ПВХ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» раздела 21 «Изготовление табличек, кв. см» дополнен пунктами 21.5.5, 21.5.6 согласно ПП ЛНР от 12.01.2021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№ 5/21) 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21.5.1.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 w:eastAsia="ru-RU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Офисная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21.5.2.</w:t>
            </w:r>
          </w:p>
        </w:tc>
        <w:tc>
          <w:tcPr>
            <w:tcW w:w="7542" w:type="dxa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Настольная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21.5.3.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Памятная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21.5.4.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Дверная табличка</w:t>
            </w:r>
          </w:p>
        </w:tc>
      </w:tr>
      <w:tr w:rsidR="00D446C0" w:rsidRPr="006C2E91" w:rsidTr="00D446C0">
        <w:trPr>
          <w:trHeight w:val="435"/>
        </w:trPr>
        <w:tc>
          <w:tcPr>
            <w:tcW w:w="1951" w:type="dxa"/>
          </w:tcPr>
          <w:p w:rsidR="00D446C0" w:rsidRDefault="00D446C0"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21.5.6</w:t>
            </w:r>
            <w:r w:rsidRPr="00CB45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Адресная табличка</w:t>
            </w:r>
          </w:p>
        </w:tc>
      </w:tr>
      <w:tr w:rsidR="00D446C0" w:rsidRPr="006C2E91" w:rsidTr="00D446C0">
        <w:trPr>
          <w:trHeight w:val="435"/>
        </w:trPr>
        <w:tc>
          <w:tcPr>
            <w:tcW w:w="1951" w:type="dxa"/>
          </w:tcPr>
          <w:p w:rsidR="00D446C0" w:rsidRDefault="00D446C0"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21.5.6</w:t>
            </w:r>
            <w:r w:rsidRPr="00CB45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21.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bottom"/>
          </w:tcPr>
          <w:p w:rsidR="00D446C0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Фанера</w:t>
            </w:r>
          </w:p>
          <w:p w:rsidR="00D446C0" w:rsidRPr="006D484A" w:rsidRDefault="00D446C0" w:rsidP="006D48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>(подраздел 21.6 «</w:t>
            </w:r>
            <w:r w:rsidRPr="006D484A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Фанера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>» раздела 21 «Изготовление табличек, кв. см» дополнен пунктами 21.6.5, 21.6.6 согласно ПП ЛНР от 12.01.2021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№ 5/21)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21.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Офисная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7542" w:type="dxa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Настольная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Памятная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.4.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Дверная табличка</w:t>
            </w:r>
          </w:p>
        </w:tc>
      </w:tr>
      <w:tr w:rsidR="00D446C0" w:rsidRPr="006C2E91" w:rsidTr="00D446C0">
        <w:trPr>
          <w:trHeight w:val="435"/>
        </w:trPr>
        <w:tc>
          <w:tcPr>
            <w:tcW w:w="1951" w:type="dxa"/>
          </w:tcPr>
          <w:p w:rsidR="00D446C0" w:rsidRDefault="00D446C0">
            <w:r w:rsidRPr="008D7DB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.5</w:t>
            </w:r>
            <w:r w:rsidRPr="008D7DB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Адресная табличка</w:t>
            </w:r>
          </w:p>
        </w:tc>
      </w:tr>
      <w:tr w:rsidR="00D446C0" w:rsidRPr="006C2E91" w:rsidTr="00D446C0">
        <w:trPr>
          <w:trHeight w:val="435"/>
        </w:trPr>
        <w:tc>
          <w:tcPr>
            <w:tcW w:w="1951" w:type="dxa"/>
          </w:tcPr>
          <w:p w:rsidR="00D446C0" w:rsidRDefault="00D446C0">
            <w:r w:rsidRPr="008D7DB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.6</w:t>
            </w:r>
            <w:r w:rsidRPr="008D7DB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Иная табличка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ind w:left="-58" w:right="-5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Дополнительные услуги к изготовлению табличек, кв.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см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22.1.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ind w:left="-86" w:right="-97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Фрезеровка</w:t>
            </w:r>
          </w:p>
        </w:tc>
      </w:tr>
      <w:tr w:rsidR="00D446C0" w:rsidRPr="006C2E91" w:rsidTr="00C91224">
        <w:trPr>
          <w:trHeight w:val="435"/>
        </w:trPr>
        <w:tc>
          <w:tcPr>
            <w:tcW w:w="1951" w:type="dxa"/>
            <w:vAlign w:val="center"/>
          </w:tcPr>
          <w:p w:rsidR="00D446C0" w:rsidRPr="000627B3" w:rsidRDefault="00D446C0" w:rsidP="00C91224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22.2.</w:t>
            </w:r>
          </w:p>
        </w:tc>
        <w:tc>
          <w:tcPr>
            <w:tcW w:w="7542" w:type="dxa"/>
            <w:vAlign w:val="bottom"/>
          </w:tcPr>
          <w:p w:rsidR="00D446C0" w:rsidRPr="000627B3" w:rsidRDefault="00D446C0" w:rsidP="00C912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27B3">
              <w:rPr>
                <w:rFonts w:ascii="Times New Roman" w:hAnsi="Times New Roman"/>
                <w:sz w:val="28"/>
                <w:szCs w:val="28"/>
                <w:lang w:eastAsia="ru-RU"/>
              </w:rPr>
              <w:t>Порезка</w:t>
            </w:r>
          </w:p>
        </w:tc>
      </w:tr>
      <w:tr w:rsidR="00CA1A54" w:rsidRPr="006C2E91" w:rsidTr="00775080">
        <w:trPr>
          <w:trHeight w:val="435"/>
        </w:trPr>
        <w:tc>
          <w:tcPr>
            <w:tcW w:w="1951" w:type="dxa"/>
            <w:vAlign w:val="center"/>
          </w:tcPr>
          <w:p w:rsidR="00CA1A54" w:rsidRPr="009276AD" w:rsidRDefault="00CA1A54" w:rsidP="00F85EDE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23.</w:t>
            </w:r>
          </w:p>
        </w:tc>
        <w:tc>
          <w:tcPr>
            <w:tcW w:w="7542" w:type="dxa"/>
            <w:vAlign w:val="center"/>
          </w:tcPr>
          <w:p w:rsidR="00CA1A54" w:rsidRDefault="00CA1A54" w:rsidP="00F85EDE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0711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вывес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60711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 информационных стендов:</w:t>
            </w:r>
          </w:p>
          <w:p w:rsidR="00CA1A54" w:rsidRPr="006C6084" w:rsidRDefault="00CA1A54" w:rsidP="000832F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(Перечень дополнен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разделом 23</w:t>
            </w:r>
            <w:r w:rsidRPr="006D484A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A54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«Изготовление вывесок                                   и информационных стендов</w:t>
            </w:r>
            <w:proofErr w:type="gramStart"/>
            <w:r w:rsidRPr="00CA1A54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»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48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согласно постановлению Правительства Луганской Народной Республики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от </w:t>
            </w:r>
            <w:r w:rsidRPr="00CA1A54">
              <w:rPr>
                <w:rFonts w:ascii="Times New Roman" w:eastAsia="Times New Roman" w:hAnsi="Times New Roman"/>
                <w:i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.07.</w:t>
            </w:r>
            <w:r w:rsidRPr="00CA1A5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2021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            </w:t>
            </w:r>
            <w:r w:rsidRPr="00CA1A54">
              <w:rPr>
                <w:rFonts w:ascii="Times New Roman" w:eastAsia="Times New Roman" w:hAnsi="Times New Roman"/>
                <w:i/>
                <w:sz w:val="24"/>
                <w:szCs w:val="24"/>
              </w:rPr>
              <w:t>№ 607/21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) </w:t>
            </w:r>
            <w:bookmarkStart w:id="3" w:name="_GoBack"/>
            <w:bookmarkEnd w:id="3"/>
          </w:p>
        </w:tc>
      </w:tr>
      <w:tr w:rsidR="00CA1A54" w:rsidRPr="006C2E91" w:rsidTr="00775080">
        <w:trPr>
          <w:trHeight w:val="435"/>
        </w:trPr>
        <w:tc>
          <w:tcPr>
            <w:tcW w:w="1951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0711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23.1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542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0711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вывески ПВХ:</w:t>
            </w:r>
          </w:p>
        </w:tc>
      </w:tr>
      <w:tr w:rsidR="00CA1A54" w:rsidRPr="006C2E91" w:rsidTr="00775080">
        <w:trPr>
          <w:trHeight w:val="435"/>
        </w:trPr>
        <w:tc>
          <w:tcPr>
            <w:tcW w:w="1951" w:type="dxa"/>
            <w:vAlign w:val="center"/>
          </w:tcPr>
          <w:p w:rsidR="00CA1A54" w:rsidRDefault="00CA1A54" w:rsidP="00F85EDE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23.1.1.</w:t>
            </w:r>
          </w:p>
        </w:tc>
        <w:tc>
          <w:tcPr>
            <w:tcW w:w="7542" w:type="dxa"/>
            <w:vAlign w:val="center"/>
          </w:tcPr>
          <w:p w:rsidR="00CA1A54" w:rsidRDefault="002B356B" w:rsidP="002B356B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CA1A54" w:rsidRPr="00D33751">
              <w:rPr>
                <w:rFonts w:ascii="Times New Roman" w:hAnsi="Times New Roman"/>
                <w:sz w:val="28"/>
                <w:szCs w:val="28"/>
                <w:lang w:eastAsia="ru-RU"/>
              </w:rPr>
              <w:t>олщиной 3 мм</w:t>
            </w:r>
            <w:r w:rsidR="00CA1A54">
              <w:rPr>
                <w:rFonts w:ascii="Times New Roman" w:hAnsi="Times New Roman"/>
                <w:sz w:val="28"/>
                <w:szCs w:val="28"/>
                <w:lang w:eastAsia="ru-RU"/>
              </w:rPr>
              <w:t>, кв. м</w:t>
            </w:r>
          </w:p>
        </w:tc>
      </w:tr>
      <w:tr w:rsidR="00CA1A54" w:rsidRPr="006C2E91" w:rsidTr="00775080">
        <w:trPr>
          <w:trHeight w:val="435"/>
        </w:trPr>
        <w:tc>
          <w:tcPr>
            <w:tcW w:w="1951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23.1.2.</w:t>
            </w:r>
          </w:p>
        </w:tc>
        <w:tc>
          <w:tcPr>
            <w:tcW w:w="7542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37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Толщиной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D337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кв. м</w:t>
            </w:r>
          </w:p>
        </w:tc>
      </w:tr>
      <w:tr w:rsidR="00CA1A54" w:rsidRPr="006C2E91" w:rsidTr="00775080">
        <w:trPr>
          <w:trHeight w:val="435"/>
        </w:trPr>
        <w:tc>
          <w:tcPr>
            <w:tcW w:w="1951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23.1.3.</w:t>
            </w:r>
          </w:p>
        </w:tc>
        <w:tc>
          <w:tcPr>
            <w:tcW w:w="7542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37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Толщиной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D337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кв. м</w:t>
            </w:r>
          </w:p>
        </w:tc>
      </w:tr>
      <w:tr w:rsidR="00CA1A54" w:rsidRPr="006C2E91" w:rsidTr="00775080">
        <w:trPr>
          <w:trHeight w:val="435"/>
        </w:trPr>
        <w:tc>
          <w:tcPr>
            <w:tcW w:w="1951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711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23.2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542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711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информационного стенда</w:t>
            </w:r>
            <w:r w:rsidRPr="009276A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, кв. м</w:t>
            </w:r>
          </w:p>
        </w:tc>
      </w:tr>
      <w:tr w:rsidR="00CA1A54" w:rsidRPr="006C2E91" w:rsidTr="00775080">
        <w:trPr>
          <w:trHeight w:val="435"/>
        </w:trPr>
        <w:tc>
          <w:tcPr>
            <w:tcW w:w="1951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0711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23.3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542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0711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информационного кармана:</w:t>
            </w:r>
          </w:p>
        </w:tc>
      </w:tr>
      <w:tr w:rsidR="00CA1A54" w:rsidRPr="006C2E91" w:rsidTr="00775080">
        <w:trPr>
          <w:trHeight w:val="435"/>
        </w:trPr>
        <w:tc>
          <w:tcPr>
            <w:tcW w:w="1951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23.3.1.</w:t>
            </w:r>
          </w:p>
        </w:tc>
        <w:tc>
          <w:tcPr>
            <w:tcW w:w="7542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C51F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Формата А3, </w:t>
            </w:r>
            <w:r w:rsidRPr="009276AD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</w:tr>
      <w:tr w:rsidR="00CA1A54" w:rsidRPr="006C2E91" w:rsidTr="00775080">
        <w:trPr>
          <w:trHeight w:val="435"/>
        </w:trPr>
        <w:tc>
          <w:tcPr>
            <w:tcW w:w="1951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23.3.2.</w:t>
            </w:r>
          </w:p>
        </w:tc>
        <w:tc>
          <w:tcPr>
            <w:tcW w:w="7542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51F1">
              <w:rPr>
                <w:rFonts w:ascii="Times New Roman" w:hAnsi="Times New Roman"/>
                <w:sz w:val="28"/>
                <w:szCs w:val="28"/>
                <w:lang w:eastAsia="ru-RU"/>
              </w:rPr>
              <w:t>Формата А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proofErr w:type="gramEnd"/>
            <w:r w:rsidRPr="002C51F1">
              <w:rPr>
                <w:rFonts w:ascii="Times New Roman" w:hAnsi="Times New Roman"/>
                <w:sz w:val="28"/>
                <w:szCs w:val="28"/>
                <w:lang w:eastAsia="ru-RU"/>
              </w:rPr>
              <w:t>, шт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CA1A54" w:rsidRPr="006C2E91" w:rsidTr="00775080">
        <w:trPr>
          <w:trHeight w:val="435"/>
        </w:trPr>
        <w:tc>
          <w:tcPr>
            <w:tcW w:w="1951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23.3.3.</w:t>
            </w:r>
          </w:p>
        </w:tc>
        <w:tc>
          <w:tcPr>
            <w:tcW w:w="7542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C51F1">
              <w:rPr>
                <w:rFonts w:ascii="Times New Roman" w:hAnsi="Times New Roman"/>
                <w:sz w:val="28"/>
                <w:szCs w:val="28"/>
                <w:lang w:eastAsia="ru-RU"/>
              </w:rPr>
              <w:t>Формата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2C51F1">
              <w:rPr>
                <w:rFonts w:ascii="Times New Roman" w:hAnsi="Times New Roman"/>
                <w:sz w:val="28"/>
                <w:szCs w:val="28"/>
                <w:lang w:eastAsia="ru-RU"/>
              </w:rPr>
              <w:t>, шт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CA1A54" w:rsidRPr="006C2E91" w:rsidTr="00775080">
        <w:trPr>
          <w:trHeight w:val="435"/>
        </w:trPr>
        <w:tc>
          <w:tcPr>
            <w:tcW w:w="1951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711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23.4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542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711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Установка зажима, шт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CA1A54" w:rsidRPr="006C2E91" w:rsidTr="00775080">
        <w:trPr>
          <w:trHeight w:val="435"/>
        </w:trPr>
        <w:tc>
          <w:tcPr>
            <w:tcW w:w="1951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0711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23.5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542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0711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Монтаж вывески ПВХ, шт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CA1A54" w:rsidRPr="006C2E91" w:rsidTr="00775080">
        <w:trPr>
          <w:trHeight w:val="435"/>
        </w:trPr>
        <w:tc>
          <w:tcPr>
            <w:tcW w:w="1951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0711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23.6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542" w:type="dxa"/>
            <w:vAlign w:val="center"/>
          </w:tcPr>
          <w:p w:rsidR="00CA1A54" w:rsidRPr="006C6084" w:rsidRDefault="00CA1A54" w:rsidP="00F85EDE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0711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Монтаж информационного стенда, шт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:rsidR="00EC43D2" w:rsidRDefault="00EC43D2" w:rsidP="00EC43D2">
      <w:pPr>
        <w:spacing w:before="235" w:after="0" w:line="322" w:lineRule="exact"/>
        <w:ind w:firstLine="709"/>
        <w:jc w:val="both"/>
        <w:rPr>
          <w:rFonts w:ascii="Times New Roman" w:eastAsia="Times New Roman" w:hAnsi="Times New Roman"/>
          <w:i/>
          <w:sz w:val="26"/>
          <w:szCs w:val="26"/>
        </w:rPr>
      </w:pPr>
      <w:r w:rsidRPr="00DB23F3">
        <w:rPr>
          <w:rFonts w:ascii="Times New Roman" w:eastAsia="Times New Roman" w:hAnsi="Times New Roman"/>
          <w:i/>
          <w:sz w:val="26"/>
          <w:szCs w:val="26"/>
        </w:rPr>
        <w:t>(Перечень дополнен разделами 15 – 18</w:t>
      </w:r>
      <w:r w:rsidRPr="00DB23F3">
        <w:rPr>
          <w:rFonts w:ascii="Times New Roman" w:eastAsia="Times New Roman" w:hAnsi="Times New Roman"/>
          <w:sz w:val="26"/>
          <w:szCs w:val="26"/>
        </w:rPr>
        <w:t xml:space="preserve"> </w:t>
      </w:r>
      <w:r w:rsidRPr="00DB23F3">
        <w:rPr>
          <w:rFonts w:ascii="Times New Roman" w:eastAsia="Times New Roman" w:hAnsi="Times New Roman"/>
          <w:i/>
          <w:sz w:val="26"/>
          <w:szCs w:val="26"/>
        </w:rPr>
        <w:t>согласно постановлению Правительства Луганской Народной Республики от 10.03.2020 № 139/20)</w:t>
      </w:r>
      <w:r>
        <w:rPr>
          <w:rFonts w:ascii="Times New Roman" w:eastAsia="Times New Roman" w:hAnsi="Times New Roman"/>
          <w:i/>
          <w:sz w:val="26"/>
          <w:szCs w:val="26"/>
        </w:rPr>
        <w:t xml:space="preserve"> </w:t>
      </w:r>
    </w:p>
    <w:p w:rsidR="009F0F8F" w:rsidRDefault="009F0F8F" w:rsidP="009F0F8F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i/>
          <w:sz w:val="26"/>
          <w:szCs w:val="26"/>
        </w:rPr>
      </w:pPr>
      <w:r w:rsidRPr="001B5944">
        <w:rPr>
          <w:rFonts w:ascii="Times New Roman" w:eastAsia="Times New Roman" w:hAnsi="Times New Roman"/>
          <w:i/>
          <w:sz w:val="26"/>
          <w:szCs w:val="26"/>
        </w:rPr>
        <w:t>(Перечень дополнен разделом 19 «</w:t>
      </w:r>
      <w:proofErr w:type="spellStart"/>
      <w:r w:rsidRPr="001B5944">
        <w:rPr>
          <w:rFonts w:ascii="Times New Roman" w:eastAsia="Times New Roman" w:hAnsi="Times New Roman"/>
          <w:i/>
          <w:sz w:val="26"/>
          <w:szCs w:val="26"/>
        </w:rPr>
        <w:t>Послепечатные</w:t>
      </w:r>
      <w:proofErr w:type="spellEnd"/>
      <w:r w:rsidRPr="001B5944">
        <w:rPr>
          <w:rFonts w:ascii="Times New Roman" w:eastAsia="Times New Roman" w:hAnsi="Times New Roman"/>
          <w:i/>
          <w:sz w:val="26"/>
          <w:szCs w:val="26"/>
        </w:rPr>
        <w:t xml:space="preserve"> операции»</w:t>
      </w:r>
      <w:r>
        <w:rPr>
          <w:rFonts w:ascii="Times New Roman" w:eastAsia="Times New Roman" w:hAnsi="Times New Roman"/>
          <w:i/>
          <w:sz w:val="26"/>
          <w:szCs w:val="26"/>
        </w:rPr>
        <w:t xml:space="preserve"> согласно постановлению</w:t>
      </w:r>
      <w:r w:rsidRPr="002E62CC">
        <w:rPr>
          <w:rFonts w:ascii="Times New Roman" w:eastAsia="Times New Roman" w:hAnsi="Times New Roman"/>
          <w:i/>
          <w:sz w:val="26"/>
          <w:szCs w:val="26"/>
        </w:rPr>
        <w:t xml:space="preserve"> Правительств</w:t>
      </w:r>
      <w:r>
        <w:rPr>
          <w:rFonts w:ascii="Times New Roman" w:eastAsia="Times New Roman" w:hAnsi="Times New Roman"/>
          <w:i/>
          <w:sz w:val="26"/>
          <w:szCs w:val="26"/>
        </w:rPr>
        <w:t>а Луганской Народной Республики</w:t>
      </w:r>
      <w:r w:rsidRPr="002E62CC">
        <w:rPr>
          <w:rFonts w:ascii="Times New Roman" w:eastAsia="Times New Roman" w:hAnsi="Times New Roman"/>
          <w:i/>
          <w:sz w:val="26"/>
          <w:szCs w:val="26"/>
        </w:rPr>
        <w:t xml:space="preserve"> от 08.09.2020 </w:t>
      </w:r>
      <w:r>
        <w:rPr>
          <w:rFonts w:ascii="Times New Roman" w:eastAsia="Times New Roman" w:hAnsi="Times New Roman"/>
          <w:i/>
          <w:sz w:val="26"/>
          <w:szCs w:val="26"/>
        </w:rPr>
        <w:t xml:space="preserve">                   </w:t>
      </w:r>
      <w:r w:rsidRPr="002E62CC">
        <w:rPr>
          <w:rFonts w:ascii="Times New Roman" w:eastAsia="Times New Roman" w:hAnsi="Times New Roman"/>
          <w:i/>
          <w:sz w:val="26"/>
          <w:szCs w:val="26"/>
        </w:rPr>
        <w:t xml:space="preserve">№ 651/20) </w:t>
      </w:r>
    </w:p>
    <w:p w:rsidR="00C54B78" w:rsidRDefault="00C54B78" w:rsidP="009F0F8F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i/>
          <w:sz w:val="26"/>
          <w:szCs w:val="26"/>
        </w:rPr>
      </w:pPr>
      <w:r>
        <w:rPr>
          <w:rFonts w:ascii="Times New Roman" w:eastAsia="Times New Roman" w:hAnsi="Times New Roman"/>
          <w:i/>
          <w:sz w:val="26"/>
          <w:szCs w:val="26"/>
        </w:rPr>
        <w:t>(</w:t>
      </w:r>
      <w:r w:rsidRPr="00C54B78">
        <w:rPr>
          <w:rFonts w:ascii="Times New Roman" w:eastAsia="Times New Roman" w:hAnsi="Times New Roman"/>
          <w:i/>
          <w:sz w:val="26"/>
          <w:szCs w:val="26"/>
        </w:rPr>
        <w:t>Перечень д</w:t>
      </w:r>
      <w:r>
        <w:rPr>
          <w:rFonts w:ascii="Times New Roman" w:eastAsia="Times New Roman" w:hAnsi="Times New Roman"/>
          <w:i/>
          <w:sz w:val="26"/>
          <w:szCs w:val="26"/>
        </w:rPr>
        <w:t>ополнен</w:t>
      </w:r>
      <w:r w:rsidRPr="00C54B78">
        <w:rPr>
          <w:rFonts w:ascii="Times New Roman" w:eastAsia="Times New Roman" w:hAnsi="Times New Roman"/>
          <w:i/>
          <w:sz w:val="26"/>
          <w:szCs w:val="26"/>
        </w:rPr>
        <w:t xml:space="preserve"> разделом 20 «</w:t>
      </w:r>
      <w:r w:rsidRPr="00C54B78"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  <w:t>Изготовление другой печатной продукции</w:t>
      </w:r>
      <w:r w:rsidRPr="00C54B78">
        <w:rPr>
          <w:rFonts w:ascii="Times New Roman" w:eastAsia="Times New Roman" w:hAnsi="Times New Roman"/>
          <w:i/>
          <w:sz w:val="26"/>
          <w:szCs w:val="26"/>
        </w:rPr>
        <w:t>»</w:t>
      </w:r>
      <w:r>
        <w:rPr>
          <w:rFonts w:ascii="Times New Roman" w:eastAsia="Times New Roman" w:hAnsi="Times New Roman"/>
          <w:i/>
          <w:sz w:val="26"/>
          <w:szCs w:val="26"/>
        </w:rPr>
        <w:t xml:space="preserve"> согласно постановлению Правительства Луганской Народной Республики </w:t>
      </w:r>
      <w:r w:rsidR="009823C8">
        <w:rPr>
          <w:rFonts w:ascii="Times New Roman" w:eastAsia="Times New Roman" w:hAnsi="Times New Roman"/>
          <w:i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/>
          <w:i/>
          <w:sz w:val="26"/>
          <w:szCs w:val="26"/>
        </w:rPr>
        <w:t xml:space="preserve">от 08.09.2020 № 651/20) </w:t>
      </w:r>
    </w:p>
    <w:p w:rsidR="00880CC7" w:rsidRDefault="009823C8" w:rsidP="00880CC7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i/>
          <w:sz w:val="26"/>
          <w:szCs w:val="26"/>
        </w:rPr>
      </w:pPr>
      <w:r>
        <w:rPr>
          <w:rFonts w:ascii="Times New Roman" w:eastAsia="Times New Roman" w:hAnsi="Times New Roman"/>
          <w:i/>
          <w:sz w:val="26"/>
          <w:szCs w:val="26"/>
        </w:rPr>
        <w:lastRenderedPageBreak/>
        <w:t>(</w:t>
      </w:r>
      <w:r w:rsidRPr="00C54B78">
        <w:rPr>
          <w:rFonts w:ascii="Times New Roman" w:eastAsia="Times New Roman" w:hAnsi="Times New Roman"/>
          <w:i/>
          <w:sz w:val="26"/>
          <w:szCs w:val="26"/>
        </w:rPr>
        <w:t>Перечень д</w:t>
      </w:r>
      <w:r>
        <w:rPr>
          <w:rFonts w:ascii="Times New Roman" w:eastAsia="Times New Roman" w:hAnsi="Times New Roman"/>
          <w:i/>
          <w:sz w:val="26"/>
          <w:szCs w:val="26"/>
        </w:rPr>
        <w:t>ополнен</w:t>
      </w:r>
      <w:r w:rsidRPr="00C54B78">
        <w:rPr>
          <w:rFonts w:ascii="Times New Roman" w:eastAsia="Times New Roman" w:hAnsi="Times New Roman"/>
          <w:i/>
          <w:sz w:val="26"/>
          <w:szCs w:val="26"/>
        </w:rPr>
        <w:t xml:space="preserve"> </w:t>
      </w:r>
      <w:r w:rsidRPr="009823C8">
        <w:rPr>
          <w:rFonts w:ascii="Times New Roman" w:hAnsi="Times New Roman"/>
          <w:i/>
          <w:color w:val="000000"/>
          <w:sz w:val="26"/>
          <w:szCs w:val="26"/>
          <w:lang w:eastAsia="ru-RU"/>
        </w:rPr>
        <w:t>разделом 21 «Изготовление табличек»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6"/>
          <w:szCs w:val="26"/>
        </w:rPr>
        <w:t xml:space="preserve">согласно постановлению Правительства Луганской Народной Республики от 08.09.2020                    № 651/20) </w:t>
      </w:r>
    </w:p>
    <w:p w:rsidR="009E1F7B" w:rsidRPr="009E1F7B" w:rsidRDefault="009E1F7B" w:rsidP="00C91224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i/>
          <w:sz w:val="26"/>
          <w:szCs w:val="26"/>
        </w:rPr>
      </w:pPr>
      <w:r w:rsidRPr="009E1F7B">
        <w:rPr>
          <w:rFonts w:ascii="Times New Roman" w:eastAsia="Times New Roman" w:hAnsi="Times New Roman"/>
          <w:i/>
          <w:sz w:val="26"/>
          <w:szCs w:val="26"/>
        </w:rPr>
        <w:t xml:space="preserve">(Перечень дополнен </w:t>
      </w:r>
      <w:r w:rsidRPr="009E1F7B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разделом 23 </w:t>
      </w:r>
      <w:r>
        <w:rPr>
          <w:rFonts w:ascii="Times New Roman" w:hAnsi="Times New Roman"/>
          <w:i/>
          <w:color w:val="000000"/>
          <w:sz w:val="26"/>
          <w:szCs w:val="26"/>
          <w:lang w:eastAsia="ru-RU"/>
        </w:rPr>
        <w:t>«Изготовление вывесок</w:t>
      </w:r>
      <w:r w:rsidRPr="009E1F7B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и информационных стендов</w:t>
      </w:r>
      <w:proofErr w:type="gramStart"/>
      <w:r w:rsidRPr="009E1F7B">
        <w:rPr>
          <w:rFonts w:ascii="Times New Roman" w:hAnsi="Times New Roman"/>
          <w:i/>
          <w:color w:val="000000"/>
          <w:sz w:val="26"/>
          <w:szCs w:val="26"/>
          <w:lang w:eastAsia="ru-RU"/>
        </w:rPr>
        <w:t>:»</w:t>
      </w:r>
      <w:proofErr w:type="gramEnd"/>
      <w:r w:rsidRPr="009E1F7B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9E1F7B">
        <w:rPr>
          <w:rFonts w:ascii="Times New Roman" w:eastAsia="Times New Roman" w:hAnsi="Times New Roman"/>
          <w:i/>
          <w:sz w:val="26"/>
          <w:szCs w:val="26"/>
        </w:rPr>
        <w:t>согласно постановлению Правительства Луганской Народной Республики от 13.07.202</w:t>
      </w:r>
      <w:r>
        <w:rPr>
          <w:rFonts w:ascii="Times New Roman" w:eastAsia="Times New Roman" w:hAnsi="Times New Roman"/>
          <w:i/>
          <w:sz w:val="26"/>
          <w:szCs w:val="26"/>
        </w:rPr>
        <w:t>1</w:t>
      </w:r>
      <w:r w:rsidRPr="009E1F7B">
        <w:rPr>
          <w:rFonts w:ascii="Times New Roman" w:eastAsia="Times New Roman" w:hAnsi="Times New Roman"/>
          <w:i/>
          <w:sz w:val="26"/>
          <w:szCs w:val="26"/>
        </w:rPr>
        <w:t xml:space="preserve"> № 607/21)</w:t>
      </w:r>
    </w:p>
    <w:p w:rsidR="009E1F7B" w:rsidRPr="00C91224" w:rsidRDefault="009E1F7B" w:rsidP="00C91224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i/>
          <w:sz w:val="26"/>
          <w:szCs w:val="26"/>
        </w:rPr>
      </w:pPr>
    </w:p>
    <w:p w:rsidR="00EC43D2" w:rsidRPr="00EB6A2E" w:rsidRDefault="00EC43D2" w:rsidP="00EC43D2">
      <w:pPr>
        <w:spacing w:before="235"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B6A2E">
        <w:rPr>
          <w:rFonts w:ascii="Times New Roman" w:hAnsi="Times New Roman"/>
          <w:sz w:val="28"/>
          <w:szCs w:val="28"/>
        </w:rPr>
        <w:t>ПРИМЕЧАНИЕ:</w:t>
      </w:r>
    </w:p>
    <w:p w:rsidR="00EC43D2" w:rsidRDefault="00EC43D2" w:rsidP="00EC43D2">
      <w:pPr>
        <w:widowControl w:val="0"/>
        <w:tabs>
          <w:tab w:val="left" w:pos="1076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43D2" w:rsidRPr="00EB6A2E" w:rsidRDefault="00EC43D2" w:rsidP="00EC43D2">
      <w:pPr>
        <w:widowControl w:val="0"/>
        <w:tabs>
          <w:tab w:val="left" w:pos="1076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B6A2E">
        <w:rPr>
          <w:rFonts w:ascii="Times New Roman" w:hAnsi="Times New Roman"/>
          <w:sz w:val="28"/>
          <w:szCs w:val="28"/>
        </w:rPr>
        <w:t>1. В течение 2018-2019 годов услуга, указанная в пунктах 1.1, 1.2, 1.3, 1.4 перечня, предоставляется рекламодателям бесплатно при соблюдении следующих условий:</w:t>
      </w:r>
    </w:p>
    <w:p w:rsidR="00EC43D2" w:rsidRPr="00EB6A2E" w:rsidRDefault="00EC43D2" w:rsidP="00EC43D2">
      <w:pPr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B6A2E">
        <w:rPr>
          <w:rFonts w:ascii="Times New Roman" w:hAnsi="Times New Roman"/>
          <w:sz w:val="28"/>
          <w:szCs w:val="28"/>
        </w:rPr>
        <w:t>предоставления не менее 80 % используемой под рекламу площади для размещения социальной рекламы;</w:t>
      </w:r>
    </w:p>
    <w:p w:rsidR="00EC43D2" w:rsidRPr="00EB6A2E" w:rsidRDefault="00EC43D2" w:rsidP="00EC43D2">
      <w:pPr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B6A2E">
        <w:rPr>
          <w:rFonts w:ascii="Times New Roman" w:hAnsi="Times New Roman"/>
          <w:sz w:val="28"/>
          <w:szCs w:val="28"/>
        </w:rPr>
        <w:t>оплаты за счет собственных средств рекламодателей расходов по изготовлению и поклейке (монтажу) таких рекламных материалов.</w:t>
      </w:r>
    </w:p>
    <w:p w:rsidR="00EC43D2" w:rsidRPr="00EB6A2E" w:rsidRDefault="00EC43D2" w:rsidP="00EC43D2">
      <w:pPr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B6A2E">
        <w:rPr>
          <w:rFonts w:ascii="Times New Roman" w:hAnsi="Times New Roman"/>
          <w:sz w:val="28"/>
          <w:szCs w:val="28"/>
        </w:rPr>
        <w:t xml:space="preserve">2. Платная услуга, указанная в подпунктах 5.21.1 и 5.21.2 пункта 5.21, настоящего Перечня, </w:t>
      </w:r>
      <w:proofErr w:type="gramStart"/>
      <w:r w:rsidRPr="00EB6A2E">
        <w:rPr>
          <w:rFonts w:ascii="Times New Roman" w:hAnsi="Times New Roman"/>
          <w:sz w:val="28"/>
          <w:szCs w:val="28"/>
        </w:rPr>
        <w:t>предоставляется при монтаже рекламного материла</w:t>
      </w:r>
      <w:proofErr w:type="gramEnd"/>
      <w:r w:rsidRPr="00EB6A2E">
        <w:rPr>
          <w:rFonts w:ascii="Times New Roman" w:hAnsi="Times New Roman"/>
          <w:sz w:val="28"/>
          <w:szCs w:val="28"/>
        </w:rPr>
        <w:t xml:space="preserve"> на рекламных конструкциях, расположенных в городах Луганской Народной Республики, за исключением города Луганска. Указанная платная услуга предоставляется заказчику 1 раз в один заказ.</w:t>
      </w:r>
    </w:p>
    <w:p w:rsidR="00EC43D2" w:rsidRPr="00EB6A2E" w:rsidRDefault="00EC43D2" w:rsidP="00EC43D2">
      <w:pPr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B6A2E">
        <w:rPr>
          <w:rFonts w:ascii="Times New Roman" w:hAnsi="Times New Roman"/>
          <w:sz w:val="28"/>
          <w:szCs w:val="28"/>
        </w:rPr>
        <w:t>В случае наличия в одном заказе нескольких рекламных конструкций, расположенных в одном населенном пункте, на которых необходимо произвести монтаж рекламного материала, данная платная услуга предоставляется из расчета доставки инвентаря и оборудования только на одну конструкцию.</w:t>
      </w:r>
    </w:p>
    <w:p w:rsidR="00EC43D2" w:rsidRPr="00EB6A2E" w:rsidRDefault="00EC43D2" w:rsidP="00EC43D2">
      <w:pPr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B6A2E">
        <w:rPr>
          <w:rFonts w:ascii="Times New Roman" w:hAnsi="Times New Roman"/>
          <w:sz w:val="28"/>
          <w:szCs w:val="28"/>
        </w:rPr>
        <w:t xml:space="preserve">В случае наличия в одном заказе нескольких рекламных конструкций, расположенных в разных городах Луганской Народной Республики, данная платная услуга предоставляется из расчета доставки инвентаря и оборудования к одной рекламной конструкции в разных городах. </w:t>
      </w:r>
    </w:p>
    <w:p w:rsidR="00EC43D2" w:rsidRPr="004510FB" w:rsidRDefault="00EC43D2" w:rsidP="00EC43D2">
      <w:pPr>
        <w:spacing w:after="0" w:line="80" w:lineRule="atLeast"/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4510FB">
        <w:rPr>
          <w:rFonts w:ascii="Times New Roman" w:eastAsia="Times New Roman" w:hAnsi="Times New Roman"/>
          <w:sz w:val="28"/>
        </w:rPr>
        <w:t>3. Для предоставления услуг раздела 17 настоящего Перечня, отмеченных «*», применять повышающий коэффициент 2.</w:t>
      </w:r>
    </w:p>
    <w:p w:rsidR="00EC43D2" w:rsidRDefault="00EC43D2" w:rsidP="00EC43D2">
      <w:pPr>
        <w:spacing w:after="0" w:line="80" w:lineRule="atLeast"/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 w:rsidRPr="004510FB">
        <w:rPr>
          <w:rFonts w:ascii="Times New Roman" w:eastAsia="Times New Roman" w:hAnsi="Times New Roman"/>
          <w:sz w:val="28"/>
        </w:rPr>
        <w:t>4. При использовании дополнительного оформления для предоставления услуг раздела 17 настоящего Перечня (выделение жирным шрифтом, обрамление рамкой, заливка цветом) применять повышающий к</w:t>
      </w:r>
      <w:r>
        <w:rPr>
          <w:rFonts w:ascii="Times New Roman" w:eastAsia="Times New Roman" w:hAnsi="Times New Roman"/>
          <w:sz w:val="28"/>
        </w:rPr>
        <w:t xml:space="preserve">оэффициент 1,1 за каждую опцию. </w:t>
      </w:r>
    </w:p>
    <w:p w:rsidR="00EC43D2" w:rsidRPr="00DB23F3" w:rsidRDefault="00EC43D2" w:rsidP="00EC43D2">
      <w:pPr>
        <w:spacing w:before="235" w:after="0" w:line="322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F1056">
        <w:rPr>
          <w:rFonts w:ascii="Times New Roman" w:eastAsia="Times New Roman" w:hAnsi="Times New Roman"/>
          <w:i/>
          <w:sz w:val="26"/>
          <w:szCs w:val="26"/>
        </w:rPr>
        <w:t>(«ПРИМЕЧАНИЕ» дополнено пунктами 3 и 4</w:t>
      </w:r>
      <w:r>
        <w:rPr>
          <w:rFonts w:ascii="Times New Roman" w:eastAsia="Times New Roman" w:hAnsi="Times New Roman"/>
          <w:sz w:val="28"/>
        </w:rPr>
        <w:t xml:space="preserve"> </w:t>
      </w:r>
      <w:r w:rsidRPr="00DB23F3">
        <w:rPr>
          <w:rFonts w:ascii="Times New Roman" w:eastAsia="Times New Roman" w:hAnsi="Times New Roman"/>
          <w:i/>
          <w:sz w:val="26"/>
          <w:szCs w:val="26"/>
        </w:rPr>
        <w:t>согласно постановлению Правительства Луганской Народной Республики от 10.03.2020 № 139/20)</w:t>
      </w:r>
      <w:r>
        <w:rPr>
          <w:rFonts w:ascii="Times New Roman" w:eastAsia="Times New Roman" w:hAnsi="Times New Roman"/>
          <w:i/>
          <w:sz w:val="26"/>
          <w:szCs w:val="26"/>
        </w:rPr>
        <w:t xml:space="preserve"> </w:t>
      </w:r>
    </w:p>
    <w:p w:rsidR="00EC43D2" w:rsidRDefault="00EC43D2" w:rsidP="00EC43D2">
      <w:pPr>
        <w:spacing w:after="0" w:line="80" w:lineRule="atLeast"/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</w:p>
    <w:p w:rsidR="00EC43D2" w:rsidRPr="00ED26B5" w:rsidRDefault="00405631" w:rsidP="00ED26B5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i/>
          <w:sz w:val="26"/>
          <w:szCs w:val="26"/>
        </w:rPr>
      </w:pPr>
      <w:r>
        <w:rPr>
          <w:rFonts w:ascii="Times New Roman" w:eastAsia="Times New Roman" w:hAnsi="Times New Roman"/>
          <w:i/>
          <w:sz w:val="26"/>
          <w:szCs w:val="26"/>
        </w:rPr>
        <w:t>(</w:t>
      </w:r>
      <w:r w:rsidRPr="00C54B78">
        <w:rPr>
          <w:rFonts w:ascii="Times New Roman" w:eastAsia="Times New Roman" w:hAnsi="Times New Roman"/>
          <w:i/>
          <w:sz w:val="26"/>
          <w:szCs w:val="26"/>
        </w:rPr>
        <w:t>Перечень</w:t>
      </w:r>
      <w:r>
        <w:rPr>
          <w:rFonts w:ascii="Times New Roman" w:eastAsia="Times New Roman" w:hAnsi="Times New Roman"/>
          <w:i/>
          <w:sz w:val="26"/>
          <w:szCs w:val="26"/>
        </w:rPr>
        <w:t xml:space="preserve"> с изменениями и дополнениями согласно постановлениям </w:t>
      </w:r>
      <w:r w:rsidRPr="00DB23F3">
        <w:rPr>
          <w:rFonts w:ascii="Times New Roman" w:eastAsia="Times New Roman" w:hAnsi="Times New Roman"/>
          <w:i/>
          <w:sz w:val="26"/>
          <w:szCs w:val="26"/>
        </w:rPr>
        <w:t>Правительства Луганской Народной Республики</w:t>
      </w:r>
      <w:r>
        <w:rPr>
          <w:rFonts w:ascii="Times New Roman" w:eastAsia="Times New Roman" w:hAnsi="Times New Roman"/>
          <w:i/>
          <w:sz w:val="26"/>
          <w:szCs w:val="26"/>
        </w:rPr>
        <w:t xml:space="preserve"> от</w:t>
      </w:r>
      <w:r w:rsidRPr="00DB23F3">
        <w:rPr>
          <w:rFonts w:ascii="Times New Roman" w:eastAsia="Times New Roman" w:hAnsi="Times New Roman"/>
          <w:i/>
          <w:sz w:val="26"/>
          <w:szCs w:val="26"/>
        </w:rPr>
        <w:t xml:space="preserve"> 10.03.2020 № 139/20</w:t>
      </w:r>
      <w:r>
        <w:rPr>
          <w:rFonts w:ascii="Times New Roman" w:eastAsia="Times New Roman" w:hAnsi="Times New Roman"/>
          <w:i/>
          <w:sz w:val="26"/>
          <w:szCs w:val="26"/>
        </w:rPr>
        <w:t xml:space="preserve">, </w:t>
      </w:r>
      <w:r w:rsidR="005D4504">
        <w:rPr>
          <w:rFonts w:ascii="Times New Roman" w:eastAsia="Times New Roman" w:hAnsi="Times New Roman"/>
          <w:i/>
          <w:sz w:val="26"/>
          <w:szCs w:val="26"/>
        </w:rPr>
        <w:t xml:space="preserve">                            </w:t>
      </w:r>
      <w:r w:rsidR="009A646C" w:rsidRPr="009A646C">
        <w:rPr>
          <w:rFonts w:ascii="Times New Roman" w:eastAsia="Times New Roman" w:hAnsi="Times New Roman"/>
          <w:i/>
          <w:sz w:val="26"/>
          <w:szCs w:val="26"/>
        </w:rPr>
        <w:t>от 17</w:t>
      </w:r>
      <w:r w:rsidR="009A646C">
        <w:rPr>
          <w:rFonts w:ascii="Times New Roman" w:eastAsia="Times New Roman" w:hAnsi="Times New Roman"/>
          <w:i/>
          <w:sz w:val="26"/>
          <w:szCs w:val="26"/>
        </w:rPr>
        <w:t>.03.</w:t>
      </w:r>
      <w:r w:rsidR="009A646C" w:rsidRPr="009A646C">
        <w:rPr>
          <w:rFonts w:ascii="Times New Roman" w:eastAsia="Times New Roman" w:hAnsi="Times New Roman"/>
          <w:i/>
          <w:sz w:val="26"/>
          <w:szCs w:val="26"/>
        </w:rPr>
        <w:t>2020 № 156/20,</w:t>
      </w:r>
      <w:r w:rsidR="009A646C">
        <w:rPr>
          <w:rFonts w:ascii="Times New Roman" w:eastAsia="Times New Roman" w:hAnsi="Times New Roman"/>
          <w:i/>
          <w:sz w:val="26"/>
          <w:szCs w:val="26"/>
        </w:rPr>
        <w:t xml:space="preserve"> </w:t>
      </w:r>
      <w:r w:rsidR="009A646C" w:rsidRPr="009A646C">
        <w:rPr>
          <w:rFonts w:ascii="Times New Roman" w:eastAsia="Times New Roman" w:hAnsi="Times New Roman"/>
          <w:i/>
          <w:sz w:val="26"/>
          <w:szCs w:val="26"/>
        </w:rPr>
        <w:t>от 07</w:t>
      </w:r>
      <w:r w:rsidR="009A646C">
        <w:rPr>
          <w:rFonts w:ascii="Times New Roman" w:eastAsia="Times New Roman" w:hAnsi="Times New Roman"/>
          <w:i/>
          <w:sz w:val="26"/>
          <w:szCs w:val="26"/>
        </w:rPr>
        <w:t>.07.</w:t>
      </w:r>
      <w:r w:rsidR="009A646C" w:rsidRPr="009A646C">
        <w:rPr>
          <w:rFonts w:ascii="Times New Roman" w:eastAsia="Times New Roman" w:hAnsi="Times New Roman"/>
          <w:i/>
          <w:sz w:val="26"/>
          <w:szCs w:val="26"/>
        </w:rPr>
        <w:t>2020 № 441/20,</w:t>
      </w:r>
      <w:r w:rsidR="009A646C">
        <w:rPr>
          <w:rFonts w:ascii="Times New Roman" w:eastAsia="Times New Roman" w:hAnsi="Times New Roman"/>
          <w:i/>
          <w:sz w:val="26"/>
          <w:szCs w:val="26"/>
        </w:rPr>
        <w:t xml:space="preserve"> </w:t>
      </w:r>
      <w:r w:rsidR="005D4504">
        <w:rPr>
          <w:rFonts w:ascii="Times New Roman" w:eastAsia="Times New Roman" w:hAnsi="Times New Roman"/>
          <w:i/>
          <w:sz w:val="26"/>
          <w:szCs w:val="26"/>
        </w:rPr>
        <w:t xml:space="preserve">от 08.09.2020 № 651/20, </w:t>
      </w:r>
      <w:r w:rsidR="009A646C">
        <w:rPr>
          <w:rFonts w:ascii="Times New Roman" w:eastAsia="Times New Roman" w:hAnsi="Times New Roman"/>
          <w:i/>
          <w:sz w:val="26"/>
          <w:szCs w:val="26"/>
        </w:rPr>
        <w:t xml:space="preserve">                           </w:t>
      </w:r>
      <w:r w:rsidR="005D4504" w:rsidRPr="00201B62">
        <w:rPr>
          <w:rFonts w:ascii="Times New Roman" w:eastAsia="Times New Roman" w:hAnsi="Times New Roman"/>
          <w:i/>
          <w:sz w:val="26"/>
          <w:szCs w:val="26"/>
        </w:rPr>
        <w:t>от 12.01.2021 № 5/21</w:t>
      </w:r>
      <w:r w:rsidR="00ED26B5">
        <w:rPr>
          <w:rFonts w:ascii="Times New Roman" w:eastAsia="Times New Roman" w:hAnsi="Times New Roman"/>
          <w:i/>
          <w:sz w:val="26"/>
          <w:szCs w:val="26"/>
        </w:rPr>
        <w:t>, 02.03.2021 № 150/21</w:t>
      </w:r>
      <w:r w:rsidR="00657D41">
        <w:rPr>
          <w:rFonts w:ascii="Times New Roman" w:eastAsia="Times New Roman" w:hAnsi="Times New Roman"/>
          <w:i/>
          <w:sz w:val="26"/>
          <w:szCs w:val="26"/>
        </w:rPr>
        <w:t xml:space="preserve">, </w:t>
      </w:r>
      <w:proofErr w:type="gramStart"/>
      <w:r w:rsidR="00657D41" w:rsidRPr="00657D41">
        <w:rPr>
          <w:rFonts w:ascii="Times New Roman" w:eastAsia="Times New Roman" w:hAnsi="Times New Roman"/>
          <w:i/>
          <w:sz w:val="26"/>
          <w:szCs w:val="26"/>
        </w:rPr>
        <w:t>от</w:t>
      </w:r>
      <w:proofErr w:type="gramEnd"/>
      <w:r w:rsidR="00657D41" w:rsidRPr="00657D41">
        <w:rPr>
          <w:rFonts w:ascii="Times New Roman" w:eastAsia="Times New Roman" w:hAnsi="Times New Roman"/>
          <w:i/>
          <w:sz w:val="26"/>
          <w:szCs w:val="26"/>
        </w:rPr>
        <w:t xml:space="preserve"> 13.07.2021 № 607/21</w:t>
      </w:r>
      <w:r w:rsidR="00ED26B5">
        <w:rPr>
          <w:rFonts w:ascii="Times New Roman" w:eastAsia="Times New Roman" w:hAnsi="Times New Roman"/>
          <w:i/>
          <w:sz w:val="26"/>
          <w:szCs w:val="26"/>
        </w:rPr>
        <w:t>)</w:t>
      </w:r>
      <w:r w:rsidR="00657D41">
        <w:rPr>
          <w:rFonts w:ascii="Times New Roman" w:eastAsia="Times New Roman" w:hAnsi="Times New Roman"/>
          <w:i/>
          <w:sz w:val="26"/>
          <w:szCs w:val="26"/>
        </w:rPr>
        <w:t xml:space="preserve"> </w:t>
      </w:r>
    </w:p>
    <w:p w:rsidR="00EC43D2" w:rsidRPr="00EB6A2E" w:rsidRDefault="00EC43D2" w:rsidP="00EC43D2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C43D2" w:rsidRPr="00EB6A2E" w:rsidRDefault="00EC43D2" w:rsidP="00EC43D2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B6A2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Исполняющий</w:t>
      </w:r>
      <w:proofErr w:type="gramEnd"/>
      <w:r w:rsidRPr="00EB6A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обязанности </w:t>
      </w:r>
    </w:p>
    <w:p w:rsidR="00EC43D2" w:rsidRPr="00EB6A2E" w:rsidRDefault="00EC43D2" w:rsidP="00EC43D2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6A2E">
        <w:rPr>
          <w:rFonts w:ascii="Times New Roman" w:hAnsi="Times New Roman"/>
          <w:color w:val="000000"/>
          <w:sz w:val="28"/>
          <w:szCs w:val="28"/>
          <w:lang w:eastAsia="ru-RU"/>
        </w:rPr>
        <w:t>Министра Совета Министров</w:t>
      </w:r>
    </w:p>
    <w:p w:rsidR="00EC43D2" w:rsidRPr="00EB6A2E" w:rsidRDefault="00EC43D2" w:rsidP="00EC43D2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6A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Луганской Народной Республики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А. И.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Сумцов</w:t>
      </w:r>
      <w:proofErr w:type="spellEnd"/>
    </w:p>
    <w:p w:rsidR="00EC43D2" w:rsidRDefault="00EC43D2" w:rsidP="00EC43D2"/>
    <w:p w:rsidR="00D30335" w:rsidRPr="00EB6A2E" w:rsidRDefault="00D30335" w:rsidP="00F21076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D30335" w:rsidRPr="00EB6A2E" w:rsidSect="004A2023">
      <w:headerReference w:type="default" r:id="rId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635" w:rsidRDefault="00623635" w:rsidP="004A2023">
      <w:pPr>
        <w:spacing w:after="0" w:line="240" w:lineRule="auto"/>
      </w:pPr>
      <w:r>
        <w:separator/>
      </w:r>
    </w:p>
  </w:endnote>
  <w:endnote w:type="continuationSeparator" w:id="0">
    <w:p w:rsidR="00623635" w:rsidRDefault="00623635" w:rsidP="004A2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635" w:rsidRDefault="00623635" w:rsidP="004A2023">
      <w:pPr>
        <w:spacing w:after="0" w:line="240" w:lineRule="auto"/>
      </w:pPr>
      <w:r>
        <w:separator/>
      </w:r>
    </w:p>
  </w:footnote>
  <w:footnote w:type="continuationSeparator" w:id="0">
    <w:p w:rsidR="00623635" w:rsidRDefault="00623635" w:rsidP="004A2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6C0" w:rsidRDefault="00D446C0">
    <w:pPr>
      <w:pStyle w:val="a8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832F8">
      <w:rPr>
        <w:noProof/>
      </w:rPr>
      <w:t>327</w:t>
    </w:r>
    <w:r>
      <w:rPr>
        <w:noProof/>
      </w:rPr>
      <w:fldChar w:fldCharType="end"/>
    </w:r>
  </w:p>
  <w:p w:rsidR="00D446C0" w:rsidRDefault="00D446C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72E8D"/>
    <w:multiLevelType w:val="multilevel"/>
    <w:tmpl w:val="0FE66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2E7"/>
    <w:rsid w:val="000001B2"/>
    <w:rsid w:val="000223C1"/>
    <w:rsid w:val="000228EA"/>
    <w:rsid w:val="00031622"/>
    <w:rsid w:val="000368E7"/>
    <w:rsid w:val="0003741A"/>
    <w:rsid w:val="00054BEA"/>
    <w:rsid w:val="00062C1D"/>
    <w:rsid w:val="000678E8"/>
    <w:rsid w:val="00073F94"/>
    <w:rsid w:val="00080773"/>
    <w:rsid w:val="000832F8"/>
    <w:rsid w:val="00095A78"/>
    <w:rsid w:val="000A6221"/>
    <w:rsid w:val="000B1E5B"/>
    <w:rsid w:val="000B7B21"/>
    <w:rsid w:val="000C1143"/>
    <w:rsid w:val="000C3C88"/>
    <w:rsid w:val="000D5AD8"/>
    <w:rsid w:val="000D6D42"/>
    <w:rsid w:val="000E333B"/>
    <w:rsid w:val="000F6473"/>
    <w:rsid w:val="00101797"/>
    <w:rsid w:val="0011016E"/>
    <w:rsid w:val="001113D5"/>
    <w:rsid w:val="001231BF"/>
    <w:rsid w:val="0012394E"/>
    <w:rsid w:val="001352A8"/>
    <w:rsid w:val="00153B3D"/>
    <w:rsid w:val="0016104F"/>
    <w:rsid w:val="001621D1"/>
    <w:rsid w:val="001637BF"/>
    <w:rsid w:val="00195012"/>
    <w:rsid w:val="001A31B7"/>
    <w:rsid w:val="001A476C"/>
    <w:rsid w:val="001A70D4"/>
    <w:rsid w:val="001B5944"/>
    <w:rsid w:val="00201B62"/>
    <w:rsid w:val="0020435B"/>
    <w:rsid w:val="00222FA2"/>
    <w:rsid w:val="00231808"/>
    <w:rsid w:val="002466C6"/>
    <w:rsid w:val="00252FF3"/>
    <w:rsid w:val="00261A26"/>
    <w:rsid w:val="00262073"/>
    <w:rsid w:val="002718A9"/>
    <w:rsid w:val="00272449"/>
    <w:rsid w:val="00274F44"/>
    <w:rsid w:val="002763C4"/>
    <w:rsid w:val="00276931"/>
    <w:rsid w:val="00283C04"/>
    <w:rsid w:val="002879EF"/>
    <w:rsid w:val="0029165A"/>
    <w:rsid w:val="00292D62"/>
    <w:rsid w:val="00292DCB"/>
    <w:rsid w:val="002A7AC9"/>
    <w:rsid w:val="002A7B6B"/>
    <w:rsid w:val="002B356B"/>
    <w:rsid w:val="002C123E"/>
    <w:rsid w:val="002E5FD8"/>
    <w:rsid w:val="002E62CC"/>
    <w:rsid w:val="002F1056"/>
    <w:rsid w:val="002F758E"/>
    <w:rsid w:val="00304517"/>
    <w:rsid w:val="00315EB4"/>
    <w:rsid w:val="003228EB"/>
    <w:rsid w:val="003301A0"/>
    <w:rsid w:val="00332AF3"/>
    <w:rsid w:val="00341522"/>
    <w:rsid w:val="003627C6"/>
    <w:rsid w:val="003A0870"/>
    <w:rsid w:val="003A4B63"/>
    <w:rsid w:val="003B35C5"/>
    <w:rsid w:val="003B35F2"/>
    <w:rsid w:val="003D63AB"/>
    <w:rsid w:val="003D6EEB"/>
    <w:rsid w:val="003E21DF"/>
    <w:rsid w:val="003E2FA0"/>
    <w:rsid w:val="003E4572"/>
    <w:rsid w:val="003F374B"/>
    <w:rsid w:val="00405631"/>
    <w:rsid w:val="00410975"/>
    <w:rsid w:val="00415F05"/>
    <w:rsid w:val="00425CB1"/>
    <w:rsid w:val="004510FB"/>
    <w:rsid w:val="00462599"/>
    <w:rsid w:val="00467D7E"/>
    <w:rsid w:val="00477068"/>
    <w:rsid w:val="0048323F"/>
    <w:rsid w:val="00491E33"/>
    <w:rsid w:val="004A2023"/>
    <w:rsid w:val="004A685F"/>
    <w:rsid w:val="004B2EA6"/>
    <w:rsid w:val="004B51E3"/>
    <w:rsid w:val="004C3538"/>
    <w:rsid w:val="004C62B3"/>
    <w:rsid w:val="004D6092"/>
    <w:rsid w:val="004E2B74"/>
    <w:rsid w:val="004F5BF8"/>
    <w:rsid w:val="00503896"/>
    <w:rsid w:val="00506966"/>
    <w:rsid w:val="005100B9"/>
    <w:rsid w:val="00542125"/>
    <w:rsid w:val="005663BD"/>
    <w:rsid w:val="0058683F"/>
    <w:rsid w:val="00594C90"/>
    <w:rsid w:val="005A1A4A"/>
    <w:rsid w:val="005B160A"/>
    <w:rsid w:val="005C55E7"/>
    <w:rsid w:val="005D4504"/>
    <w:rsid w:val="005E4E97"/>
    <w:rsid w:val="005E585B"/>
    <w:rsid w:val="00604951"/>
    <w:rsid w:val="00616463"/>
    <w:rsid w:val="00623635"/>
    <w:rsid w:val="006430E8"/>
    <w:rsid w:val="00657995"/>
    <w:rsid w:val="00657D41"/>
    <w:rsid w:val="006626E4"/>
    <w:rsid w:val="006643EF"/>
    <w:rsid w:val="006661C2"/>
    <w:rsid w:val="00691172"/>
    <w:rsid w:val="006B22A0"/>
    <w:rsid w:val="006C1F38"/>
    <w:rsid w:val="006C2E91"/>
    <w:rsid w:val="006D484A"/>
    <w:rsid w:val="006D78C0"/>
    <w:rsid w:val="006E59F4"/>
    <w:rsid w:val="006F0F01"/>
    <w:rsid w:val="006F5976"/>
    <w:rsid w:val="007058BA"/>
    <w:rsid w:val="007139CE"/>
    <w:rsid w:val="00721E2C"/>
    <w:rsid w:val="00731C31"/>
    <w:rsid w:val="00732290"/>
    <w:rsid w:val="00733740"/>
    <w:rsid w:val="00734184"/>
    <w:rsid w:val="0073441A"/>
    <w:rsid w:val="007403DB"/>
    <w:rsid w:val="00742341"/>
    <w:rsid w:val="00745826"/>
    <w:rsid w:val="007541C7"/>
    <w:rsid w:val="007672B0"/>
    <w:rsid w:val="007826E3"/>
    <w:rsid w:val="007833C5"/>
    <w:rsid w:val="0079426A"/>
    <w:rsid w:val="007970D6"/>
    <w:rsid w:val="007A2533"/>
    <w:rsid w:val="007B122C"/>
    <w:rsid w:val="007C3C21"/>
    <w:rsid w:val="007C43A5"/>
    <w:rsid w:val="007D3343"/>
    <w:rsid w:val="007E7B7E"/>
    <w:rsid w:val="007F46E9"/>
    <w:rsid w:val="00802C6F"/>
    <w:rsid w:val="00803FB9"/>
    <w:rsid w:val="008059B8"/>
    <w:rsid w:val="00810D8D"/>
    <w:rsid w:val="00816306"/>
    <w:rsid w:val="00853294"/>
    <w:rsid w:val="0085745E"/>
    <w:rsid w:val="00880CC7"/>
    <w:rsid w:val="0089399B"/>
    <w:rsid w:val="008966D3"/>
    <w:rsid w:val="008A55C4"/>
    <w:rsid w:val="008C79A5"/>
    <w:rsid w:val="008E38D4"/>
    <w:rsid w:val="008E6F01"/>
    <w:rsid w:val="008F5EB8"/>
    <w:rsid w:val="00903703"/>
    <w:rsid w:val="009045FA"/>
    <w:rsid w:val="00922A48"/>
    <w:rsid w:val="00936EAD"/>
    <w:rsid w:val="00940E40"/>
    <w:rsid w:val="009420BE"/>
    <w:rsid w:val="0097209E"/>
    <w:rsid w:val="0097610C"/>
    <w:rsid w:val="00981676"/>
    <w:rsid w:val="009823C8"/>
    <w:rsid w:val="0098292F"/>
    <w:rsid w:val="009834DB"/>
    <w:rsid w:val="009915EB"/>
    <w:rsid w:val="009A2D97"/>
    <w:rsid w:val="009A420D"/>
    <w:rsid w:val="009A646C"/>
    <w:rsid w:val="009B0CA8"/>
    <w:rsid w:val="009B2484"/>
    <w:rsid w:val="009B677A"/>
    <w:rsid w:val="009C0EDB"/>
    <w:rsid w:val="009C3195"/>
    <w:rsid w:val="009D5727"/>
    <w:rsid w:val="009E077B"/>
    <w:rsid w:val="009E1F7B"/>
    <w:rsid w:val="009E4CF8"/>
    <w:rsid w:val="009F0F8F"/>
    <w:rsid w:val="009F2DA1"/>
    <w:rsid w:val="009F5FAC"/>
    <w:rsid w:val="009F6D9A"/>
    <w:rsid w:val="009F6DEA"/>
    <w:rsid w:val="00A0725D"/>
    <w:rsid w:val="00A20EDE"/>
    <w:rsid w:val="00A2339D"/>
    <w:rsid w:val="00A4170A"/>
    <w:rsid w:val="00A43340"/>
    <w:rsid w:val="00A449DE"/>
    <w:rsid w:val="00A4737B"/>
    <w:rsid w:val="00A52318"/>
    <w:rsid w:val="00A53379"/>
    <w:rsid w:val="00A727A5"/>
    <w:rsid w:val="00A741CF"/>
    <w:rsid w:val="00A91BA8"/>
    <w:rsid w:val="00AA4A89"/>
    <w:rsid w:val="00AB4221"/>
    <w:rsid w:val="00AC4497"/>
    <w:rsid w:val="00AC5052"/>
    <w:rsid w:val="00AD38FE"/>
    <w:rsid w:val="00AE2F51"/>
    <w:rsid w:val="00AE6266"/>
    <w:rsid w:val="00B15EB2"/>
    <w:rsid w:val="00B16A3B"/>
    <w:rsid w:val="00B203DF"/>
    <w:rsid w:val="00B218E0"/>
    <w:rsid w:val="00B37750"/>
    <w:rsid w:val="00B407A9"/>
    <w:rsid w:val="00B41AE5"/>
    <w:rsid w:val="00B5332B"/>
    <w:rsid w:val="00B670A5"/>
    <w:rsid w:val="00B6713B"/>
    <w:rsid w:val="00B71141"/>
    <w:rsid w:val="00B75463"/>
    <w:rsid w:val="00B90093"/>
    <w:rsid w:val="00B90A75"/>
    <w:rsid w:val="00BE2657"/>
    <w:rsid w:val="00BF4484"/>
    <w:rsid w:val="00C0026F"/>
    <w:rsid w:val="00C409FB"/>
    <w:rsid w:val="00C51C1E"/>
    <w:rsid w:val="00C54B78"/>
    <w:rsid w:val="00C56EE9"/>
    <w:rsid w:val="00C60B67"/>
    <w:rsid w:val="00C60FCF"/>
    <w:rsid w:val="00C644EA"/>
    <w:rsid w:val="00C8674B"/>
    <w:rsid w:val="00C91224"/>
    <w:rsid w:val="00C92BF1"/>
    <w:rsid w:val="00C92C09"/>
    <w:rsid w:val="00C9687F"/>
    <w:rsid w:val="00CA1A54"/>
    <w:rsid w:val="00CA3ED5"/>
    <w:rsid w:val="00CB02E4"/>
    <w:rsid w:val="00CC0654"/>
    <w:rsid w:val="00CC34CD"/>
    <w:rsid w:val="00CD1F74"/>
    <w:rsid w:val="00CE31FA"/>
    <w:rsid w:val="00D0217D"/>
    <w:rsid w:val="00D2013D"/>
    <w:rsid w:val="00D30335"/>
    <w:rsid w:val="00D3438D"/>
    <w:rsid w:val="00D36DED"/>
    <w:rsid w:val="00D4121D"/>
    <w:rsid w:val="00D436B0"/>
    <w:rsid w:val="00D446C0"/>
    <w:rsid w:val="00D61F99"/>
    <w:rsid w:val="00D65888"/>
    <w:rsid w:val="00D70045"/>
    <w:rsid w:val="00D752E7"/>
    <w:rsid w:val="00D908AF"/>
    <w:rsid w:val="00DA088B"/>
    <w:rsid w:val="00DB23F3"/>
    <w:rsid w:val="00DC4046"/>
    <w:rsid w:val="00DC4FAA"/>
    <w:rsid w:val="00DF001C"/>
    <w:rsid w:val="00DF1C20"/>
    <w:rsid w:val="00E068C9"/>
    <w:rsid w:val="00E06E5D"/>
    <w:rsid w:val="00E20D79"/>
    <w:rsid w:val="00E25B45"/>
    <w:rsid w:val="00E26939"/>
    <w:rsid w:val="00E33719"/>
    <w:rsid w:val="00E42D83"/>
    <w:rsid w:val="00E44BC3"/>
    <w:rsid w:val="00E510CC"/>
    <w:rsid w:val="00E57662"/>
    <w:rsid w:val="00E65EFB"/>
    <w:rsid w:val="00E67272"/>
    <w:rsid w:val="00E7548B"/>
    <w:rsid w:val="00E90E96"/>
    <w:rsid w:val="00E91D26"/>
    <w:rsid w:val="00E95FFF"/>
    <w:rsid w:val="00EB1EDA"/>
    <w:rsid w:val="00EB6A2E"/>
    <w:rsid w:val="00EC43D2"/>
    <w:rsid w:val="00ED24FC"/>
    <w:rsid w:val="00ED26B5"/>
    <w:rsid w:val="00EE7337"/>
    <w:rsid w:val="00EF11F5"/>
    <w:rsid w:val="00F0185D"/>
    <w:rsid w:val="00F21076"/>
    <w:rsid w:val="00F226E2"/>
    <w:rsid w:val="00F329E1"/>
    <w:rsid w:val="00F3515B"/>
    <w:rsid w:val="00F52051"/>
    <w:rsid w:val="00F71DF9"/>
    <w:rsid w:val="00F732BB"/>
    <w:rsid w:val="00F808AD"/>
    <w:rsid w:val="00F815E8"/>
    <w:rsid w:val="00F825B7"/>
    <w:rsid w:val="00FA3759"/>
    <w:rsid w:val="00FA6D40"/>
    <w:rsid w:val="00FB1F3A"/>
    <w:rsid w:val="00FB3FC5"/>
    <w:rsid w:val="00FC1C12"/>
    <w:rsid w:val="00FC2C09"/>
    <w:rsid w:val="00FC3C52"/>
    <w:rsid w:val="00FC5FCB"/>
    <w:rsid w:val="00FC7C3F"/>
    <w:rsid w:val="00FD0DCC"/>
    <w:rsid w:val="00FD1BDC"/>
    <w:rsid w:val="00FD4DA3"/>
    <w:rsid w:val="00FD718C"/>
    <w:rsid w:val="00FE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D6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52E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rsid w:val="00D752E7"/>
    <w:rPr>
      <w:rFonts w:cs="Times New Roman"/>
      <w:color w:val="0563C1"/>
      <w:u w:val="single"/>
    </w:rPr>
  </w:style>
  <w:style w:type="character" w:styleId="a5">
    <w:name w:val="FollowedHyperlink"/>
    <w:basedOn w:val="a0"/>
    <w:uiPriority w:val="99"/>
    <w:semiHidden/>
    <w:rsid w:val="00D752E7"/>
    <w:rPr>
      <w:rFonts w:cs="Times New Roman"/>
      <w:color w:val="954F72"/>
      <w:u w:val="single"/>
    </w:rPr>
  </w:style>
  <w:style w:type="paragraph" w:customStyle="1" w:styleId="xl65">
    <w:name w:val="xl65"/>
    <w:basedOn w:val="a"/>
    <w:uiPriority w:val="99"/>
    <w:rsid w:val="00D752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uiPriority w:val="99"/>
    <w:rsid w:val="008A55C4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basedOn w:val="2"/>
    <w:rsid w:val="008A55C4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Основной текст (2) + Полужирный"/>
    <w:basedOn w:val="2"/>
    <w:uiPriority w:val="99"/>
    <w:rsid w:val="008A55C4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">
    <w:name w:val="Заголовок №1_"/>
    <w:basedOn w:val="a0"/>
    <w:link w:val="10"/>
    <w:uiPriority w:val="99"/>
    <w:locked/>
    <w:rsid w:val="001621D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621D1"/>
    <w:pPr>
      <w:widowControl w:val="0"/>
      <w:shd w:val="clear" w:color="auto" w:fill="FFFFFF"/>
      <w:spacing w:before="300" w:after="900" w:line="322" w:lineRule="exact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uiPriority w:val="99"/>
    <w:locked/>
    <w:rsid w:val="001621D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621D1"/>
    <w:pPr>
      <w:widowControl w:val="0"/>
      <w:shd w:val="clear" w:color="auto" w:fill="FFFFFF"/>
      <w:spacing w:before="720" w:after="0" w:line="322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rsid w:val="00B20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203D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rsid w:val="004A2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4A2023"/>
    <w:rPr>
      <w:rFonts w:cs="Times New Roman"/>
    </w:rPr>
  </w:style>
  <w:style w:type="paragraph" w:styleId="aa">
    <w:name w:val="footer"/>
    <w:basedOn w:val="a"/>
    <w:link w:val="ab"/>
    <w:uiPriority w:val="99"/>
    <w:rsid w:val="004A2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4A2023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DB23F3"/>
    <w:pPr>
      <w:widowControl w:val="0"/>
      <w:autoSpaceDE w:val="0"/>
      <w:autoSpaceDN w:val="0"/>
      <w:spacing w:after="0" w:line="297" w:lineRule="exact"/>
      <w:ind w:left="113"/>
    </w:pPr>
    <w:rPr>
      <w:rFonts w:ascii="Times New Roman" w:eastAsia="Times New Roman" w:hAnsi="Times New Roman"/>
      <w:lang w:val="en-US"/>
    </w:rPr>
  </w:style>
  <w:style w:type="character" w:styleId="ac">
    <w:name w:val="Strong"/>
    <w:basedOn w:val="a0"/>
    <w:uiPriority w:val="22"/>
    <w:qFormat/>
    <w:locked/>
    <w:rsid w:val="00C54B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D6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52E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rsid w:val="00D752E7"/>
    <w:rPr>
      <w:rFonts w:cs="Times New Roman"/>
      <w:color w:val="0563C1"/>
      <w:u w:val="single"/>
    </w:rPr>
  </w:style>
  <w:style w:type="character" w:styleId="a5">
    <w:name w:val="FollowedHyperlink"/>
    <w:basedOn w:val="a0"/>
    <w:uiPriority w:val="99"/>
    <w:semiHidden/>
    <w:rsid w:val="00D752E7"/>
    <w:rPr>
      <w:rFonts w:cs="Times New Roman"/>
      <w:color w:val="954F72"/>
      <w:u w:val="single"/>
    </w:rPr>
  </w:style>
  <w:style w:type="paragraph" w:customStyle="1" w:styleId="xl65">
    <w:name w:val="xl65"/>
    <w:basedOn w:val="a"/>
    <w:uiPriority w:val="99"/>
    <w:rsid w:val="00D752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D75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uiPriority w:val="99"/>
    <w:rsid w:val="008A55C4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basedOn w:val="2"/>
    <w:rsid w:val="008A55C4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Основной текст (2) + Полужирный"/>
    <w:basedOn w:val="2"/>
    <w:uiPriority w:val="99"/>
    <w:rsid w:val="008A55C4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">
    <w:name w:val="Заголовок №1_"/>
    <w:basedOn w:val="a0"/>
    <w:link w:val="10"/>
    <w:uiPriority w:val="99"/>
    <w:locked/>
    <w:rsid w:val="001621D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621D1"/>
    <w:pPr>
      <w:widowControl w:val="0"/>
      <w:shd w:val="clear" w:color="auto" w:fill="FFFFFF"/>
      <w:spacing w:before="300" w:after="900" w:line="322" w:lineRule="exact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uiPriority w:val="99"/>
    <w:locked/>
    <w:rsid w:val="001621D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621D1"/>
    <w:pPr>
      <w:widowControl w:val="0"/>
      <w:shd w:val="clear" w:color="auto" w:fill="FFFFFF"/>
      <w:spacing w:before="720" w:after="0" w:line="322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rsid w:val="00B20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203D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rsid w:val="004A2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4A2023"/>
    <w:rPr>
      <w:rFonts w:cs="Times New Roman"/>
    </w:rPr>
  </w:style>
  <w:style w:type="paragraph" w:styleId="aa">
    <w:name w:val="footer"/>
    <w:basedOn w:val="a"/>
    <w:link w:val="ab"/>
    <w:uiPriority w:val="99"/>
    <w:rsid w:val="004A2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4A2023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DB23F3"/>
    <w:pPr>
      <w:widowControl w:val="0"/>
      <w:autoSpaceDE w:val="0"/>
      <w:autoSpaceDN w:val="0"/>
      <w:spacing w:after="0" w:line="297" w:lineRule="exact"/>
      <w:ind w:left="113"/>
    </w:pPr>
    <w:rPr>
      <w:rFonts w:ascii="Times New Roman" w:eastAsia="Times New Roman" w:hAnsi="Times New Roman"/>
      <w:lang w:val="en-US"/>
    </w:rPr>
  </w:style>
  <w:style w:type="character" w:styleId="ac">
    <w:name w:val="Strong"/>
    <w:basedOn w:val="a0"/>
    <w:uiPriority w:val="22"/>
    <w:qFormat/>
    <w:locked/>
    <w:rsid w:val="00C54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7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.1.4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327</Pages>
  <Words>55589</Words>
  <Characters>316861</Characters>
  <Application>Microsoft Office Word</Application>
  <DocSecurity>0</DocSecurity>
  <Lines>2640</Lines>
  <Paragraphs>743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user8191</cp:lastModifiedBy>
  <cp:revision>258</cp:revision>
  <cp:lastPrinted>2018-08-03T11:33:00Z</cp:lastPrinted>
  <dcterms:created xsi:type="dcterms:W3CDTF">2018-08-02T08:50:00Z</dcterms:created>
  <dcterms:modified xsi:type="dcterms:W3CDTF">2021-07-22T09:17:00Z</dcterms:modified>
</cp:coreProperties>
</file>