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41" w:rsidRDefault="00387479" w:rsidP="00530353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7B761A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51F14" wp14:editId="592600E8">
                <wp:simplePos x="0" y="0"/>
                <wp:positionH relativeFrom="column">
                  <wp:posOffset>5233201</wp:posOffset>
                </wp:positionH>
                <wp:positionV relativeFrom="paragraph">
                  <wp:posOffset>-441794</wp:posOffset>
                </wp:positionV>
                <wp:extent cx="1033669" cy="301625"/>
                <wp:effectExtent l="0" t="0" r="0" b="31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0CF" w:rsidRPr="0046335B" w:rsidRDefault="00C040CF" w:rsidP="0038747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633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2.05pt;margin-top:-34.8pt;width:81.4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" stroked="f">
                <v:textbox>
                  <w:txbxContent>
                    <w:p w:rsidR="00C040CF" w:rsidRPr="0046335B" w:rsidRDefault="00C040CF" w:rsidP="0038747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6335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53035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                                         </w:t>
      </w:r>
      <w:r w:rsidR="000300BD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                              </w:t>
      </w:r>
      <w:r w:rsidRPr="00237581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УТВЕРЖДЕН</w:t>
      </w:r>
    </w:p>
    <w:p w:rsidR="006C0AB0" w:rsidRPr="007510C8" w:rsidRDefault="006C0AB0" w:rsidP="006C0AB0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7510C8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постановлением Правительства</w:t>
      </w:r>
    </w:p>
    <w:p w:rsidR="006C0AB0" w:rsidRPr="007510C8" w:rsidRDefault="006C0AB0" w:rsidP="006C0AB0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7510C8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Луганской Народной Республики</w:t>
      </w:r>
    </w:p>
    <w:p w:rsidR="006C0AB0" w:rsidRPr="007510C8" w:rsidRDefault="00530353" w:rsidP="006C0AB0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«11» июня  2021 года  № </w:t>
      </w:r>
      <w:r w:rsidR="001266D1">
        <w:rPr>
          <w:rFonts w:ascii="Times New Roman" w:eastAsia="Times New Roman" w:hAnsi="Times New Roman" w:cs="Times New Roman"/>
          <w:sz w:val="28"/>
          <w:szCs w:val="28"/>
          <w:lang w:eastAsia="ru-RU"/>
        </w:rPr>
        <w:t>514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/21</w:t>
      </w:r>
    </w:p>
    <w:p w:rsidR="006C0AB0" w:rsidRDefault="006C0AB0" w:rsidP="006C0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0AB0" w:rsidRPr="007510C8" w:rsidRDefault="006C0AB0" w:rsidP="006C0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0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видов деятельности бюджетных учреждений, </w:t>
      </w:r>
      <w:r w:rsidR="00327B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510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приносящих доход</w:t>
      </w:r>
    </w:p>
    <w:p w:rsidR="00327B70" w:rsidRPr="009E295D" w:rsidRDefault="00327B70" w:rsidP="006C0AB0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16"/>
          <w:szCs w:val="16"/>
          <w:lang w:bidi="en-US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4536"/>
      </w:tblGrid>
      <w:tr w:rsidR="006C0AB0" w:rsidRPr="001413B7" w:rsidTr="00C040CF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AB0" w:rsidRPr="001413B7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AB0" w:rsidRPr="001413B7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141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141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приносящ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ей</w:t>
            </w:r>
            <w:r w:rsidRPr="00141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доход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AB0" w:rsidRPr="001413B7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главы по БК</w:t>
            </w:r>
            <w:r w:rsidR="00223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AB0" w:rsidRPr="001413B7" w:rsidRDefault="006C0AB0" w:rsidP="0028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1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главного распорядителя бюджетных средств, в</w:t>
            </w:r>
            <w:r w:rsidR="002831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831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ведении которого находятся бюджетные учреждения, осуществляющие приносящую доход деятельность</w:t>
            </w:r>
          </w:p>
        </w:tc>
      </w:tr>
    </w:tbl>
    <w:p w:rsidR="006C0AB0" w:rsidRPr="00943550" w:rsidRDefault="006C0AB0" w:rsidP="006C0AB0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4536"/>
      </w:tblGrid>
      <w:tr w:rsidR="006C0AB0" w:rsidRPr="001413B7" w:rsidTr="000B0FA8">
        <w:trPr>
          <w:trHeight w:val="31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295D" w:rsidRPr="00C60241" w:rsidTr="00C24D83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6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9E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9E2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юстиции Луганской Народной Республики</w:t>
            </w:r>
          </w:p>
        </w:tc>
      </w:tr>
      <w:tr w:rsidR="009E295D" w:rsidRPr="00C60241" w:rsidTr="00C24D8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9E295D" w:rsidRPr="00C60241" w:rsidTr="00C24D8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9E295D" w:rsidRPr="00C60241" w:rsidTr="00C24D83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9E295D" w:rsidRPr="00C60241" w:rsidTr="00C24D83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9E295D" w:rsidRPr="00C60241" w:rsidTr="00C24D83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9E295D" w:rsidRPr="00C60241" w:rsidTr="00C24D8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9E295D" w:rsidRPr="00C60241" w:rsidTr="00C24D8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</w:t>
            </w:r>
            <w:r w:rsidR="0046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E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9E295D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295D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здравоохранения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9E295D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9E295D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9E295D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95D" w:rsidRPr="00C60241" w:rsidRDefault="009E295D" w:rsidP="0046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социальной сфере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9E295D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295D" w:rsidRPr="00C60241" w:rsidRDefault="009E295D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95D" w:rsidRPr="00C60241" w:rsidRDefault="009E295D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46335B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5B" w:rsidRPr="00C60241" w:rsidRDefault="0046335B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35B" w:rsidRPr="00C60241" w:rsidRDefault="0046335B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74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74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городов и/или районов 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76D9D" w:rsidRPr="00176D9D" w:rsidRDefault="00176D9D" w:rsidP="001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176D9D">
        <w:rPr>
          <w:rFonts w:ascii="Times New Roman" w:hAnsi="Times New Roman"/>
          <w:sz w:val="20"/>
          <w:szCs w:val="20"/>
        </w:rPr>
        <w:t>_______________________________</w:t>
      </w:r>
    </w:p>
    <w:p w:rsidR="00326ACE" w:rsidRDefault="00176D9D" w:rsidP="00176D9D">
      <w:pPr>
        <w:spacing w:after="0" w:line="240" w:lineRule="auto"/>
        <w:jc w:val="both"/>
      </w:pPr>
      <w:r w:rsidRPr="00176D9D">
        <w:rPr>
          <w:rFonts w:ascii="Times New Roman" w:hAnsi="Times New Roman"/>
          <w:sz w:val="20"/>
          <w:szCs w:val="20"/>
        </w:rPr>
        <w:t xml:space="preserve">* Код </w:t>
      </w:r>
      <w:r w:rsidRPr="00176D9D">
        <w:rPr>
          <w:rFonts w:ascii="Times New Roman" w:hAnsi="Times New Roman" w:cs="Times New Roman"/>
          <w:sz w:val="20"/>
          <w:szCs w:val="20"/>
        </w:rPr>
        <w:t xml:space="preserve">главного распорядителя бюджетных средств и (или) главного администратора дохода бюджета, установленный </w:t>
      </w:r>
      <w:r w:rsidR="00D4528B">
        <w:rPr>
          <w:rFonts w:ascii="Times New Roman" w:hAnsi="Times New Roman" w:cs="Times New Roman"/>
          <w:sz w:val="20"/>
          <w:szCs w:val="20"/>
        </w:rPr>
        <w:t>п</w:t>
      </w:r>
      <w:r w:rsidRPr="00176D9D">
        <w:rPr>
          <w:rFonts w:ascii="Times New Roman" w:hAnsi="Times New Roman"/>
          <w:sz w:val="20"/>
          <w:szCs w:val="20"/>
        </w:rPr>
        <w:t>орядком формирования и применения кодов бюджетной классификации Луганской Народной Республики, их структуры и принципов назначения</w:t>
      </w:r>
      <w:r>
        <w:rPr>
          <w:rFonts w:ascii="Times New Roman" w:hAnsi="Times New Roman"/>
          <w:sz w:val="20"/>
          <w:szCs w:val="20"/>
        </w:rPr>
        <w:t>.</w:t>
      </w:r>
      <w:r w:rsidR="00326ACE">
        <w:br w:type="page"/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4536"/>
      </w:tblGrid>
      <w:tr w:rsidR="00326ACE" w:rsidRPr="001413B7" w:rsidTr="00C040CF">
        <w:trPr>
          <w:trHeight w:val="31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ACE" w:rsidRPr="00C60241" w:rsidRDefault="00326ACE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6ACE" w:rsidRPr="00C60241" w:rsidRDefault="00326ACE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ACE" w:rsidRPr="00C60241" w:rsidRDefault="00326ACE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ACE" w:rsidRPr="00C60241" w:rsidRDefault="00326ACE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научной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46335B" w:rsidRPr="00C60241" w:rsidTr="000B0FA8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335B" w:rsidRPr="00C60241" w:rsidRDefault="0046335B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74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74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городов и/или районов 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46335B" w:rsidRPr="00C60241" w:rsidTr="000B0FA8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335B" w:rsidRPr="00C60241" w:rsidRDefault="0046335B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830A81" w:rsidP="0074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35B" w:rsidRPr="00C60241" w:rsidRDefault="0046335B" w:rsidP="0074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городов и/или районов 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46335B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городов и/или районов 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46335B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городов и/или районов 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уголовно-исполнительной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противопожарной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аварийно-спасательного назначения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72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 Луганска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 Краснодона и Краснодонского района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гидрометеорологии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горноспасательного обслуживания горных предприятий и других субъектов горных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обращения с радиоактивными отходами и другими техногенно-усиленными источниками природного происхождения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охраны и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юстиции Луганской Народной Республики</w:t>
            </w:r>
          </w:p>
        </w:tc>
      </w:tr>
      <w:tr w:rsidR="006C0AB0" w:rsidRPr="00C60241" w:rsidTr="000B0FA8">
        <w:trPr>
          <w:trHeight w:val="7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0B0FA8">
        <w:trPr>
          <w:trHeight w:val="72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организации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0B0FA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0AB0" w:rsidRPr="00C60241" w:rsidRDefault="0046335B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C0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6C0AB0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0B0FA8">
        <w:trPr>
          <w:trHeight w:val="57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организации проживания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0B0FA8">
        <w:trPr>
          <w:trHeight w:val="5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0B0FA8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</w:tbl>
    <w:p w:rsidR="00772186" w:rsidRDefault="00772186">
      <w:r>
        <w:br w:type="page"/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4536"/>
      </w:tblGrid>
      <w:tr w:rsidR="00772186" w:rsidRPr="001413B7" w:rsidTr="00D5701C">
        <w:trPr>
          <w:trHeight w:val="31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бытового обслуживания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9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C0AB0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C0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6C0AB0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торговли (продажа сувенирной продукции, билетов на зрелищные мероприятия и прочее)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C0AB0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C0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6C0AB0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ветеринарии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служба ветеринарной медицины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водного и рыбного хозяйства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природных ресурсов и экологической безопасности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проката имущества (инвентарь, одежда, оборудование, прочее)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C0AB0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C0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6C0AB0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57043A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vMerge w:val="restart"/>
            <w:shd w:val="clear" w:color="000000" w:fill="FFFFFF"/>
            <w:noWrap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57043A" w:rsidRPr="00C60241" w:rsidRDefault="0057043A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Главы Луганской Народной Республики</w:t>
            </w:r>
          </w:p>
        </w:tc>
      </w:tr>
      <w:tr w:rsidR="0057043A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57043A" w:rsidRPr="00C60241" w:rsidRDefault="0057043A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57043A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57043A" w:rsidRPr="00C60241" w:rsidRDefault="0057043A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57043A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57043A" w:rsidRPr="00C60241" w:rsidRDefault="0057043A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57043A" w:rsidRPr="00C60241" w:rsidTr="007721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709" w:type="dxa"/>
            <w:vMerge/>
            <w:vAlign w:val="center"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57043A" w:rsidRPr="00C60241" w:rsidRDefault="0057043A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57043A" w:rsidRPr="00C60241" w:rsidRDefault="0057043A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57043A" w:rsidRPr="00C60241" w:rsidRDefault="0057043A" w:rsidP="00C04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</w:tbl>
    <w:p w:rsidR="00176D9D" w:rsidRDefault="00C040CF" w:rsidP="00580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40CF">
        <w:rPr>
          <w:rFonts w:ascii="Times New Roman" w:hAnsi="Times New Roman"/>
          <w:i/>
          <w:sz w:val="24"/>
          <w:szCs w:val="24"/>
        </w:rPr>
        <w:t xml:space="preserve"> </w:t>
      </w:r>
    </w:p>
    <w:p w:rsidR="00176D9D" w:rsidRDefault="00176D9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134"/>
        <w:gridCol w:w="4394"/>
      </w:tblGrid>
      <w:tr w:rsidR="000B0FA8" w:rsidRPr="00C60241" w:rsidTr="00DE7672">
        <w:trPr>
          <w:trHeight w:val="234"/>
        </w:trPr>
        <w:tc>
          <w:tcPr>
            <w:tcW w:w="709" w:type="dxa"/>
            <w:vAlign w:val="center"/>
          </w:tcPr>
          <w:p w:rsidR="000B0FA8" w:rsidRPr="00C60241" w:rsidRDefault="000B0FA8" w:rsidP="000B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0B0FA8" w:rsidRPr="00C60241" w:rsidRDefault="000B0FA8" w:rsidP="000B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0B0FA8" w:rsidRDefault="000B0FA8" w:rsidP="000B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0B0FA8" w:rsidRPr="00C60241" w:rsidRDefault="000B0FA8" w:rsidP="000B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 w:val="restart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  <w:vAlign w:val="center"/>
            <w:hideMark/>
          </w:tcPr>
          <w:p w:rsidR="006C0AB0" w:rsidRPr="00C60241" w:rsidRDefault="00326ACE" w:rsidP="0032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служба ветеринарной медицины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6C0AB0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6C0AB0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C0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6C0AB0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архивного дела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архивная служба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отдыха, досуга, оздоровления, туризма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Полиграфическая деятельность, тиражирование записанной информации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6C0AB0" w:rsidRPr="00C60241" w:rsidTr="00DE7672">
        <w:trPr>
          <w:trHeight w:val="273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в сфере сельского хозяйства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</w:tbl>
    <w:p w:rsidR="00176D9D" w:rsidRDefault="00176D9D">
      <w:r>
        <w:br w:type="page"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134"/>
        <w:gridCol w:w="4394"/>
      </w:tblGrid>
      <w:tr w:rsidR="00772186" w:rsidRPr="00C60241" w:rsidTr="00D5701C">
        <w:trPr>
          <w:trHeight w:val="234"/>
        </w:trPr>
        <w:tc>
          <w:tcPr>
            <w:tcW w:w="709" w:type="dxa"/>
            <w:vAlign w:val="center"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72186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772186" w:rsidRPr="00C60241" w:rsidRDefault="00772186" w:rsidP="00D57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6C0AB0" w:rsidRPr="00C60241" w:rsidRDefault="006C0AB0" w:rsidP="0032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26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 реализация продукции от учебно-производственной деятельности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6C0AB0" w:rsidRPr="00C60241" w:rsidTr="00DE7672">
        <w:trPr>
          <w:trHeight w:val="315"/>
        </w:trPr>
        <w:tc>
          <w:tcPr>
            <w:tcW w:w="709" w:type="dxa"/>
            <w:shd w:val="clear" w:color="000000" w:fill="FFFFFF"/>
            <w:vAlign w:val="center"/>
            <w:hideMark/>
          </w:tcPr>
          <w:p w:rsidR="006C0AB0" w:rsidRPr="00C60241" w:rsidRDefault="006C0AB0" w:rsidP="0032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26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переводу и редактированию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6C0AB0" w:rsidRPr="00C60241" w:rsidTr="00DE7672">
        <w:trPr>
          <w:trHeight w:val="63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6C0AB0" w:rsidRPr="00C60241" w:rsidRDefault="006C0AB0" w:rsidP="0032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26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машин и оборудования научно-производственной лаборатории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C0AB0" w:rsidRPr="00C60241" w:rsidRDefault="006C0AB0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6C0AB0" w:rsidRPr="00C60241" w:rsidRDefault="006C0AB0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707523" w:rsidRPr="00C60241" w:rsidTr="00DE7672">
        <w:trPr>
          <w:trHeight w:val="315"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326ACE" w:rsidRPr="00C60241" w:rsidRDefault="00707523" w:rsidP="00326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26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shd w:val="clear" w:color="000000" w:fill="FFFFFF"/>
            <w:noWrap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Гранты, премии и добровольные пожертвования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 и науки Луганской Народной Республики</w:t>
            </w:r>
          </w:p>
        </w:tc>
      </w:tr>
      <w:tr w:rsidR="00707523" w:rsidRPr="00C60241" w:rsidTr="00DE7672"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Луганской Народной Республики</w:t>
            </w:r>
          </w:p>
        </w:tc>
      </w:tr>
      <w:tr w:rsidR="00707523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социальной политики Луганской Народной Республики</w:t>
            </w:r>
          </w:p>
        </w:tc>
      </w:tr>
      <w:tr w:rsidR="00707523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спорта и молодежи Луганской Народной Республики</w:t>
            </w:r>
          </w:p>
        </w:tc>
      </w:tr>
      <w:tr w:rsidR="00707523" w:rsidRPr="00C60241" w:rsidTr="00DE7672"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707523" w:rsidRPr="00C60241" w:rsidTr="00DE7672"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7523" w:rsidRPr="00C60241" w:rsidRDefault="00707523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4" w:type="dxa"/>
            <w:shd w:val="clear" w:color="000000" w:fill="FFFFFF"/>
            <w:vAlign w:val="center"/>
            <w:hideMark/>
          </w:tcPr>
          <w:p w:rsidR="00707523" w:rsidRPr="00C60241" w:rsidRDefault="00707523" w:rsidP="00CE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Луганской Народной Республики</w:t>
            </w:r>
          </w:p>
        </w:tc>
      </w:tr>
      <w:tr w:rsidR="00707523" w:rsidRPr="00C60241" w:rsidTr="00DE7672">
        <w:trPr>
          <w:trHeight w:val="315"/>
        </w:trPr>
        <w:tc>
          <w:tcPr>
            <w:tcW w:w="709" w:type="dxa"/>
            <w:vMerge/>
            <w:vAlign w:val="center"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707523" w:rsidRPr="00C60241" w:rsidRDefault="00707523" w:rsidP="00C0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707523" w:rsidRPr="00C60241" w:rsidRDefault="00830A81" w:rsidP="00C04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085–098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707523" w:rsidRPr="00C60241" w:rsidRDefault="0046335B" w:rsidP="0046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707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городов и/или районов </w:t>
            </w:r>
            <w:r w:rsidR="00707523"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Луганской Народной Республики</w:t>
            </w:r>
          </w:p>
        </w:tc>
      </w:tr>
      <w:tr w:rsidR="009E295D" w:rsidRPr="00C60241" w:rsidTr="00DE7672">
        <w:trPr>
          <w:trHeight w:val="315"/>
        </w:trPr>
        <w:tc>
          <w:tcPr>
            <w:tcW w:w="709" w:type="dxa"/>
            <w:vAlign w:val="center"/>
          </w:tcPr>
          <w:p w:rsidR="009E295D" w:rsidRPr="00C60241" w:rsidRDefault="009E295D" w:rsidP="009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830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Align w:val="center"/>
          </w:tcPr>
          <w:p w:rsidR="009E295D" w:rsidRPr="00C60241" w:rsidRDefault="009E295D" w:rsidP="009E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 деятельность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9E295D" w:rsidRPr="00C60241" w:rsidRDefault="009E295D" w:rsidP="009E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:rsidR="009E295D" w:rsidRPr="00C60241" w:rsidRDefault="009E295D" w:rsidP="009E2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юстиции Луганской Народной Республики</w:t>
            </w:r>
          </w:p>
        </w:tc>
      </w:tr>
    </w:tbl>
    <w:p w:rsidR="00DE7672" w:rsidRDefault="00DE7672" w:rsidP="006C0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658" w:rsidRDefault="00223658" w:rsidP="006C0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672" w:rsidRPr="007510C8" w:rsidRDefault="00DE7672" w:rsidP="006C0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B0" w:rsidRPr="007510C8" w:rsidRDefault="006C0AB0" w:rsidP="006C0AB0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Руководитель </w:t>
      </w:r>
    </w:p>
    <w:p w:rsidR="006C0AB0" w:rsidRPr="007510C8" w:rsidRDefault="006C0AB0" w:rsidP="006C0AB0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Аппарата Правительства</w:t>
      </w:r>
    </w:p>
    <w:p w:rsidR="00E02641" w:rsidRDefault="006C0AB0" w:rsidP="00387479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Луганской Народной Республики</w:t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7510C8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  <w:t xml:space="preserve"> А. И. Сумцов</w:t>
      </w:r>
    </w:p>
    <w:sectPr w:rsidR="00E02641" w:rsidSect="00511398">
      <w:headerReference w:type="default" r:id="rId8"/>
      <w:pgSz w:w="11906" w:h="16838" w:code="9"/>
      <w:pgMar w:top="1134" w:right="567" w:bottom="851" w:left="1701" w:header="454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53" w:rsidRDefault="00F81253" w:rsidP="00F441CD">
      <w:pPr>
        <w:spacing w:after="0" w:line="240" w:lineRule="auto"/>
      </w:pPr>
      <w:r>
        <w:separator/>
      </w:r>
    </w:p>
  </w:endnote>
  <w:endnote w:type="continuationSeparator" w:id="0">
    <w:p w:rsidR="00F81253" w:rsidRDefault="00F81253" w:rsidP="00F4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53" w:rsidRDefault="00F81253" w:rsidP="00F441CD">
      <w:pPr>
        <w:spacing w:after="0" w:line="240" w:lineRule="auto"/>
      </w:pPr>
      <w:r>
        <w:separator/>
      </w:r>
    </w:p>
  </w:footnote>
  <w:footnote w:type="continuationSeparator" w:id="0">
    <w:p w:rsidR="00F81253" w:rsidRDefault="00F81253" w:rsidP="00F4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660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40CF" w:rsidRPr="008A7C7C" w:rsidRDefault="00C040C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7C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7C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7C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66D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A7C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E3599"/>
    <w:multiLevelType w:val="hybridMultilevel"/>
    <w:tmpl w:val="928E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CD"/>
    <w:rsid w:val="00021875"/>
    <w:rsid w:val="000300BD"/>
    <w:rsid w:val="00076FBF"/>
    <w:rsid w:val="00086D20"/>
    <w:rsid w:val="000A019A"/>
    <w:rsid w:val="000A5B45"/>
    <w:rsid w:val="000B0FA8"/>
    <w:rsid w:val="000C38F0"/>
    <w:rsid w:val="000F5727"/>
    <w:rsid w:val="0010264E"/>
    <w:rsid w:val="001266D1"/>
    <w:rsid w:val="00133435"/>
    <w:rsid w:val="00147966"/>
    <w:rsid w:val="00176D9D"/>
    <w:rsid w:val="00184088"/>
    <w:rsid w:val="00185EA4"/>
    <w:rsid w:val="00192D42"/>
    <w:rsid w:val="001C1201"/>
    <w:rsid w:val="001D1FCD"/>
    <w:rsid w:val="001E3971"/>
    <w:rsid w:val="0022051D"/>
    <w:rsid w:val="00223658"/>
    <w:rsid w:val="00237581"/>
    <w:rsid w:val="00244005"/>
    <w:rsid w:val="0028318C"/>
    <w:rsid w:val="00326ACE"/>
    <w:rsid w:val="00327B70"/>
    <w:rsid w:val="00387479"/>
    <w:rsid w:val="004154A5"/>
    <w:rsid w:val="00422046"/>
    <w:rsid w:val="00431E9E"/>
    <w:rsid w:val="0043317F"/>
    <w:rsid w:val="0046335B"/>
    <w:rsid w:val="004B038C"/>
    <w:rsid w:val="004B4F97"/>
    <w:rsid w:val="004D69E3"/>
    <w:rsid w:val="004D6A2D"/>
    <w:rsid w:val="00511398"/>
    <w:rsid w:val="00530353"/>
    <w:rsid w:val="005452CB"/>
    <w:rsid w:val="00562E6B"/>
    <w:rsid w:val="00565920"/>
    <w:rsid w:val="0057043A"/>
    <w:rsid w:val="00580786"/>
    <w:rsid w:val="005A4721"/>
    <w:rsid w:val="005E597E"/>
    <w:rsid w:val="006121B2"/>
    <w:rsid w:val="00620CD5"/>
    <w:rsid w:val="0067282C"/>
    <w:rsid w:val="006C0AB0"/>
    <w:rsid w:val="006C6FB9"/>
    <w:rsid w:val="00707523"/>
    <w:rsid w:val="00744A80"/>
    <w:rsid w:val="00772186"/>
    <w:rsid w:val="007923D3"/>
    <w:rsid w:val="007A18A9"/>
    <w:rsid w:val="007B6794"/>
    <w:rsid w:val="007F106D"/>
    <w:rsid w:val="007F5F3C"/>
    <w:rsid w:val="00830A81"/>
    <w:rsid w:val="0085387C"/>
    <w:rsid w:val="00856FFA"/>
    <w:rsid w:val="00876D92"/>
    <w:rsid w:val="008A7C7C"/>
    <w:rsid w:val="008B41A7"/>
    <w:rsid w:val="00920A17"/>
    <w:rsid w:val="00960DCE"/>
    <w:rsid w:val="009961D3"/>
    <w:rsid w:val="009C73EF"/>
    <w:rsid w:val="009E295D"/>
    <w:rsid w:val="00A22A37"/>
    <w:rsid w:val="00A45856"/>
    <w:rsid w:val="00A50FDE"/>
    <w:rsid w:val="00AD1FA3"/>
    <w:rsid w:val="00AD76D3"/>
    <w:rsid w:val="00B57108"/>
    <w:rsid w:val="00B801ED"/>
    <w:rsid w:val="00C040CF"/>
    <w:rsid w:val="00C20C29"/>
    <w:rsid w:val="00C74EFD"/>
    <w:rsid w:val="00C938F3"/>
    <w:rsid w:val="00CE061E"/>
    <w:rsid w:val="00CE4188"/>
    <w:rsid w:val="00D30261"/>
    <w:rsid w:val="00D4528B"/>
    <w:rsid w:val="00D60F10"/>
    <w:rsid w:val="00DA5F03"/>
    <w:rsid w:val="00DA739D"/>
    <w:rsid w:val="00DE7672"/>
    <w:rsid w:val="00E02641"/>
    <w:rsid w:val="00E045C8"/>
    <w:rsid w:val="00E078A2"/>
    <w:rsid w:val="00EC304D"/>
    <w:rsid w:val="00EF2238"/>
    <w:rsid w:val="00F062B5"/>
    <w:rsid w:val="00F164AA"/>
    <w:rsid w:val="00F441CD"/>
    <w:rsid w:val="00F7035B"/>
    <w:rsid w:val="00F81253"/>
    <w:rsid w:val="00FA08EA"/>
    <w:rsid w:val="00FA158A"/>
    <w:rsid w:val="00FB0555"/>
    <w:rsid w:val="00FB5E04"/>
    <w:rsid w:val="00FC39A2"/>
    <w:rsid w:val="00FD708B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1CD"/>
  </w:style>
  <w:style w:type="paragraph" w:styleId="a5">
    <w:name w:val="footer"/>
    <w:basedOn w:val="a"/>
    <w:link w:val="a6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1CD"/>
  </w:style>
  <w:style w:type="paragraph" w:styleId="a7">
    <w:name w:val="List Paragraph"/>
    <w:basedOn w:val="a"/>
    <w:uiPriority w:val="34"/>
    <w:qFormat/>
    <w:rsid w:val="002440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0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7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1CD"/>
  </w:style>
  <w:style w:type="paragraph" w:styleId="a5">
    <w:name w:val="footer"/>
    <w:basedOn w:val="a"/>
    <w:link w:val="a6"/>
    <w:uiPriority w:val="99"/>
    <w:unhideWhenUsed/>
    <w:rsid w:val="00F44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1CD"/>
  </w:style>
  <w:style w:type="paragraph" w:styleId="a7">
    <w:name w:val="List Paragraph"/>
    <w:basedOn w:val="a"/>
    <w:uiPriority w:val="34"/>
    <w:qFormat/>
    <w:rsid w:val="002440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00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7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2021-06-08T12:08:00Z</cp:lastPrinted>
  <dcterms:created xsi:type="dcterms:W3CDTF">2021-04-16T13:08:00Z</dcterms:created>
  <dcterms:modified xsi:type="dcterms:W3CDTF">2021-06-11T12:28:00Z</dcterms:modified>
</cp:coreProperties>
</file>