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338" w:rsidRDefault="00AE1338" w:rsidP="00AE1338">
      <w:pPr>
        <w:pStyle w:val="a3"/>
        <w:ind w:left="4395"/>
      </w:pPr>
      <w:r>
        <w:t>УТВЕРЖДЕНО</w:t>
      </w:r>
    </w:p>
    <w:p w:rsidR="00AE1338" w:rsidRDefault="00AE1338" w:rsidP="00AE1338">
      <w:pPr>
        <w:pStyle w:val="a3"/>
        <w:ind w:left="4395"/>
      </w:pPr>
      <w:r>
        <w:t xml:space="preserve">распоряжением Главы </w:t>
      </w:r>
      <w:r>
        <w:br/>
        <w:t xml:space="preserve">Администрации Славяносербского района </w:t>
      </w:r>
      <w:r>
        <w:br/>
        <w:t xml:space="preserve">Луганской Народной Республики </w:t>
      </w:r>
    </w:p>
    <w:p w:rsidR="00AE1338" w:rsidRDefault="00AE1338" w:rsidP="00AE1338">
      <w:pPr>
        <w:pStyle w:val="a3"/>
        <w:ind w:left="4395"/>
      </w:pPr>
      <w:r>
        <w:t>от «</w:t>
      </w:r>
      <w:r w:rsidR="00FD7AA0">
        <w:t>05</w:t>
      </w:r>
      <w:r>
        <w:t xml:space="preserve">» </w:t>
      </w:r>
      <w:r w:rsidR="00FD7AA0">
        <w:t>марта</w:t>
      </w:r>
      <w:r>
        <w:t xml:space="preserve"> 20</w:t>
      </w:r>
      <w:r w:rsidR="00FD7AA0">
        <w:t>20</w:t>
      </w:r>
      <w:r>
        <w:t xml:space="preserve"> г. № </w:t>
      </w:r>
      <w:r w:rsidR="00FD7AA0">
        <w:t>135</w:t>
      </w:r>
    </w:p>
    <w:p w:rsidR="00AE1338" w:rsidRDefault="00AE1338" w:rsidP="00AE1338">
      <w:pPr>
        <w:pStyle w:val="a3"/>
        <w:rPr>
          <w:sz w:val="30"/>
        </w:rPr>
      </w:pPr>
    </w:p>
    <w:p w:rsidR="00AE1338" w:rsidRDefault="00AE1338" w:rsidP="00AE1338">
      <w:pPr>
        <w:pStyle w:val="a3"/>
        <w:rPr>
          <w:sz w:val="30"/>
        </w:rPr>
      </w:pPr>
    </w:p>
    <w:p w:rsidR="00B22088" w:rsidRDefault="00B22088" w:rsidP="00B22088">
      <w:pPr>
        <w:pStyle w:val="ad"/>
        <w:rPr>
          <w:rFonts w:ascii="Times New Roman" w:hAnsi="Times New Roman"/>
          <w:sz w:val="28"/>
          <w:szCs w:val="28"/>
        </w:rPr>
      </w:pPr>
      <w:r>
        <w:rPr>
          <w:rFonts w:ascii="Times New Roman" w:hAnsi="Times New Roman"/>
          <w:sz w:val="28"/>
          <w:szCs w:val="28"/>
        </w:rPr>
        <w:t xml:space="preserve">                                                             Зарегистрировано в Славяносербском </w:t>
      </w:r>
    </w:p>
    <w:p w:rsidR="00B22088" w:rsidRDefault="00B22088" w:rsidP="00B22088">
      <w:pPr>
        <w:pStyle w:val="ad"/>
        <w:rPr>
          <w:rFonts w:ascii="Times New Roman" w:hAnsi="Times New Roman"/>
          <w:sz w:val="28"/>
          <w:szCs w:val="28"/>
        </w:rPr>
      </w:pPr>
      <w:r>
        <w:rPr>
          <w:rFonts w:ascii="Times New Roman" w:hAnsi="Times New Roman"/>
          <w:sz w:val="28"/>
          <w:szCs w:val="28"/>
        </w:rPr>
        <w:t xml:space="preserve">                                                 районном управлении юстиции</w:t>
      </w:r>
    </w:p>
    <w:p w:rsidR="00B22088" w:rsidRDefault="00B22088" w:rsidP="00B22088">
      <w:pPr>
        <w:pStyle w:val="ad"/>
        <w:rPr>
          <w:rFonts w:ascii="Times New Roman" w:hAnsi="Times New Roman"/>
          <w:sz w:val="28"/>
          <w:szCs w:val="28"/>
        </w:rPr>
      </w:pPr>
      <w:r>
        <w:rPr>
          <w:rFonts w:ascii="Times New Roman" w:hAnsi="Times New Roman"/>
          <w:sz w:val="28"/>
          <w:szCs w:val="28"/>
        </w:rPr>
        <w:t xml:space="preserve">                                    Министерства юстиции</w:t>
      </w:r>
    </w:p>
    <w:p w:rsidR="00B22088" w:rsidRDefault="00B22088" w:rsidP="00B22088">
      <w:pPr>
        <w:pStyle w:val="ad"/>
        <w:rPr>
          <w:rFonts w:ascii="Times New Roman" w:hAnsi="Times New Roman"/>
          <w:sz w:val="28"/>
          <w:szCs w:val="28"/>
        </w:rPr>
      </w:pPr>
      <w:r>
        <w:rPr>
          <w:rFonts w:ascii="Times New Roman" w:hAnsi="Times New Roman"/>
          <w:sz w:val="28"/>
          <w:szCs w:val="28"/>
        </w:rPr>
        <w:t xml:space="preserve">                                                    Луганской Народной Республики</w:t>
      </w:r>
    </w:p>
    <w:p w:rsidR="00B22088" w:rsidRDefault="00B22088" w:rsidP="00B22088">
      <w:pPr>
        <w:ind w:firstLine="709"/>
      </w:pPr>
      <w:r>
        <w:rPr>
          <w:sz w:val="28"/>
          <w:szCs w:val="28"/>
        </w:rPr>
        <w:t xml:space="preserve">                                                          «</w:t>
      </w:r>
      <w:r>
        <w:rPr>
          <w:sz w:val="28"/>
          <w:szCs w:val="28"/>
          <w:u w:val="single"/>
        </w:rPr>
        <w:t>17</w:t>
      </w:r>
      <w:r>
        <w:rPr>
          <w:sz w:val="28"/>
          <w:szCs w:val="28"/>
        </w:rPr>
        <w:t xml:space="preserve">»  </w:t>
      </w:r>
      <w:r>
        <w:rPr>
          <w:sz w:val="28"/>
          <w:szCs w:val="28"/>
          <w:u w:val="single"/>
        </w:rPr>
        <w:t>03</w:t>
      </w:r>
      <w:r>
        <w:rPr>
          <w:sz w:val="28"/>
          <w:szCs w:val="28"/>
        </w:rPr>
        <w:t xml:space="preserve">  </w:t>
      </w:r>
      <w:r>
        <w:rPr>
          <w:sz w:val="28"/>
          <w:szCs w:val="28"/>
          <w:u w:val="single"/>
        </w:rPr>
        <w:t>2020</w:t>
      </w:r>
      <w:r>
        <w:rPr>
          <w:sz w:val="28"/>
          <w:szCs w:val="28"/>
        </w:rPr>
        <w:t xml:space="preserve"> г. за № 4/96</w:t>
      </w:r>
    </w:p>
    <w:p w:rsidR="00D74585" w:rsidRDefault="00D74585" w:rsidP="00AE1338">
      <w:pPr>
        <w:pStyle w:val="a3"/>
      </w:pPr>
    </w:p>
    <w:p w:rsidR="007947B2" w:rsidRPr="007947B2" w:rsidRDefault="007947B2" w:rsidP="00AE1338">
      <w:pPr>
        <w:pStyle w:val="a3"/>
        <w:rPr>
          <w:sz w:val="16"/>
          <w:szCs w:val="16"/>
        </w:rPr>
      </w:pPr>
    </w:p>
    <w:p w:rsidR="00AE1338" w:rsidRDefault="00AE1338" w:rsidP="00AE1338">
      <w:pPr>
        <w:pStyle w:val="21"/>
        <w:ind w:right="1214"/>
      </w:pPr>
      <w:r>
        <w:t>Положение</w:t>
      </w:r>
    </w:p>
    <w:p w:rsidR="00AE1338" w:rsidRDefault="00AE1338" w:rsidP="00AE1338">
      <w:pPr>
        <w:pStyle w:val="a3"/>
        <w:jc w:val="center"/>
        <w:rPr>
          <w:b/>
          <w:sz w:val="27"/>
          <w:lang w:val="uk-UA"/>
        </w:rPr>
      </w:pPr>
      <w:r>
        <w:rPr>
          <w:b/>
        </w:rPr>
        <w:t xml:space="preserve">о </w:t>
      </w:r>
      <w:r w:rsidR="00C93A45">
        <w:rPr>
          <w:b/>
        </w:rPr>
        <w:t>к</w:t>
      </w:r>
      <w:r>
        <w:rPr>
          <w:b/>
        </w:rPr>
        <w:t>омиссии по вопросам осуществления опеки и попечительства в отношении совершеннолетних недееспособных или не полностью дееспособных граждан при Администрации Славяносербского района Луганской Народной Республики</w:t>
      </w:r>
    </w:p>
    <w:p w:rsidR="00AE1338" w:rsidRPr="00D74585" w:rsidRDefault="00AE1338" w:rsidP="00AE1338">
      <w:pPr>
        <w:pStyle w:val="a3"/>
        <w:jc w:val="center"/>
        <w:rPr>
          <w:b/>
          <w:sz w:val="16"/>
          <w:szCs w:val="16"/>
          <w:lang w:val="uk-UA"/>
        </w:rPr>
      </w:pPr>
    </w:p>
    <w:p w:rsidR="00AE1338" w:rsidRPr="00F70147" w:rsidRDefault="00AE1338" w:rsidP="00AE1338">
      <w:pPr>
        <w:pStyle w:val="a3"/>
        <w:jc w:val="center"/>
        <w:rPr>
          <w:b/>
          <w:lang w:val="uk-UA"/>
        </w:rPr>
      </w:pPr>
      <w:r w:rsidRPr="00F70147">
        <w:rPr>
          <w:b/>
          <w:lang w:val="uk-UA"/>
        </w:rPr>
        <w:t xml:space="preserve">І. </w:t>
      </w:r>
      <w:r w:rsidRPr="00F70147">
        <w:rPr>
          <w:b/>
        </w:rPr>
        <w:t>Общие положения</w:t>
      </w:r>
    </w:p>
    <w:p w:rsidR="00AE1338" w:rsidRPr="00D74585" w:rsidRDefault="00AE1338" w:rsidP="00AE1338">
      <w:pPr>
        <w:pStyle w:val="a3"/>
        <w:jc w:val="center"/>
        <w:rPr>
          <w:b/>
          <w:sz w:val="16"/>
          <w:szCs w:val="16"/>
          <w:lang w:val="uk-UA"/>
        </w:rPr>
      </w:pPr>
    </w:p>
    <w:p w:rsidR="00AE1338" w:rsidRDefault="00AE1338" w:rsidP="00AE1338">
      <w:pPr>
        <w:pStyle w:val="a3"/>
        <w:jc w:val="both"/>
      </w:pPr>
      <w:r>
        <w:rPr>
          <w:spacing w:val="-4"/>
        </w:rPr>
        <w:t xml:space="preserve">       1.1. Комиссия</w:t>
      </w:r>
      <w:r>
        <w:rPr>
          <w:spacing w:val="62"/>
        </w:rPr>
        <w:t xml:space="preserve"> </w:t>
      </w:r>
      <w:r w:rsidRPr="00AE1338">
        <w:t>по вопросам осуществления опеки и попечительства в отношении совершеннолетних недееспособных или не полностью дееспособных граждан при Администрации Славяносербского района Луганской Народной Республики</w:t>
      </w:r>
      <w:r>
        <w:t xml:space="preserve"> (далее - </w:t>
      </w:r>
      <w:r>
        <w:rPr>
          <w:spacing w:val="-3"/>
        </w:rPr>
        <w:t xml:space="preserve">Комиссия) </w:t>
      </w:r>
      <w:r>
        <w:t xml:space="preserve">создана </w:t>
      </w:r>
      <w:r w:rsidR="00B8447C">
        <w:t>с</w:t>
      </w:r>
      <w:r>
        <w:t xml:space="preserve"> цел</w:t>
      </w:r>
      <w:r w:rsidR="00B8447C">
        <w:t>ью</w:t>
      </w:r>
      <w:r>
        <w:t xml:space="preserve"> </w:t>
      </w:r>
      <w:r w:rsidR="00B8447C">
        <w:t xml:space="preserve">реализации </w:t>
      </w:r>
      <w:r w:rsidR="00665C7D">
        <w:t xml:space="preserve">отдельных </w:t>
      </w:r>
      <w:r w:rsidR="00B8447C">
        <w:t>полномочий Администрации</w:t>
      </w:r>
      <w:r w:rsidR="00867E3E" w:rsidRPr="00867E3E">
        <w:t xml:space="preserve"> </w:t>
      </w:r>
      <w:r w:rsidR="00867E3E" w:rsidRPr="00AE1338">
        <w:t>Славяносербского района Луганской Народной Республики</w:t>
      </w:r>
      <w:r w:rsidR="00867E3E">
        <w:t xml:space="preserve"> (далее – Администрация)</w:t>
      </w:r>
      <w:r w:rsidR="00B8447C">
        <w:t xml:space="preserve"> в сфере </w:t>
      </w:r>
      <w:r>
        <w:t>опеки и попечительства</w:t>
      </w:r>
      <w:r w:rsidR="00B8447C" w:rsidRPr="00B8447C">
        <w:rPr>
          <w:b/>
        </w:rPr>
        <w:t xml:space="preserve"> </w:t>
      </w:r>
      <w:r w:rsidR="00B8447C" w:rsidRPr="00B8447C">
        <w:t>в отношении совершеннолетних недееспособных или не полностью дееспособных граждан</w:t>
      </w:r>
      <w:r w:rsidR="00B8447C">
        <w:t>.</w:t>
      </w:r>
    </w:p>
    <w:p w:rsidR="00B8447C" w:rsidRDefault="00B8447C" w:rsidP="00B8447C">
      <w:pPr>
        <w:pStyle w:val="ab"/>
        <w:ind w:firstLine="709"/>
        <w:jc w:val="both"/>
        <w:rPr>
          <w:sz w:val="16"/>
          <w:szCs w:val="16"/>
          <w:lang w:bidi="ru-RU"/>
        </w:rPr>
      </w:pPr>
    </w:p>
    <w:p w:rsidR="00B8447C" w:rsidRDefault="00AE1338" w:rsidP="00B8447C">
      <w:pPr>
        <w:pStyle w:val="ab"/>
        <w:ind w:firstLine="709"/>
        <w:jc w:val="both"/>
        <w:rPr>
          <w:sz w:val="28"/>
          <w:szCs w:val="28"/>
        </w:rPr>
      </w:pPr>
      <w:r>
        <w:rPr>
          <w:spacing w:val="-4"/>
          <w:sz w:val="28"/>
        </w:rPr>
        <w:t xml:space="preserve">1.2. </w:t>
      </w:r>
      <w:r w:rsidR="00B8447C">
        <w:rPr>
          <w:sz w:val="28"/>
          <w:szCs w:val="28"/>
        </w:rPr>
        <w:t>В соответствии с целью, определенной настоящим положением, основн</w:t>
      </w:r>
      <w:r w:rsidR="00665C7D">
        <w:rPr>
          <w:sz w:val="28"/>
          <w:szCs w:val="28"/>
        </w:rPr>
        <w:t>ой</w:t>
      </w:r>
      <w:r w:rsidR="00B8447C">
        <w:rPr>
          <w:sz w:val="28"/>
          <w:szCs w:val="28"/>
        </w:rPr>
        <w:t xml:space="preserve"> задач</w:t>
      </w:r>
      <w:r w:rsidR="00665C7D">
        <w:rPr>
          <w:sz w:val="28"/>
          <w:szCs w:val="28"/>
        </w:rPr>
        <w:t>ей</w:t>
      </w:r>
      <w:r w:rsidR="00B8447C">
        <w:rPr>
          <w:sz w:val="28"/>
          <w:szCs w:val="28"/>
        </w:rPr>
        <w:t xml:space="preserve"> комиссии явля</w:t>
      </w:r>
      <w:r w:rsidR="00665C7D">
        <w:rPr>
          <w:sz w:val="28"/>
          <w:szCs w:val="28"/>
        </w:rPr>
        <w:t>е</w:t>
      </w:r>
      <w:r w:rsidR="00B8447C">
        <w:rPr>
          <w:sz w:val="28"/>
          <w:szCs w:val="28"/>
        </w:rPr>
        <w:t xml:space="preserve">тся: </w:t>
      </w:r>
    </w:p>
    <w:p w:rsidR="00B8447C" w:rsidRDefault="00B8447C" w:rsidP="00B8447C">
      <w:pPr>
        <w:pStyle w:val="ab"/>
        <w:ind w:firstLine="709"/>
        <w:jc w:val="both"/>
        <w:rPr>
          <w:sz w:val="28"/>
          <w:szCs w:val="28"/>
        </w:rPr>
      </w:pPr>
      <w:r>
        <w:rPr>
          <w:sz w:val="28"/>
          <w:szCs w:val="28"/>
        </w:rPr>
        <w:t>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r w:rsidR="00665C7D">
        <w:rPr>
          <w:sz w:val="28"/>
          <w:szCs w:val="28"/>
        </w:rPr>
        <w:t>.</w:t>
      </w:r>
    </w:p>
    <w:p w:rsidR="00AE1338" w:rsidRPr="00AE1338" w:rsidRDefault="00AE1338" w:rsidP="00AE1338">
      <w:pPr>
        <w:tabs>
          <w:tab w:val="left" w:pos="1518"/>
        </w:tabs>
        <w:ind w:right="104"/>
        <w:jc w:val="both"/>
        <w:rPr>
          <w:sz w:val="16"/>
          <w:szCs w:val="16"/>
        </w:rPr>
      </w:pPr>
    </w:p>
    <w:p w:rsidR="00592CE8" w:rsidRDefault="00592CE8" w:rsidP="00592CE8">
      <w:pPr>
        <w:pStyle w:val="ab"/>
        <w:ind w:firstLine="709"/>
        <w:jc w:val="both"/>
        <w:rPr>
          <w:sz w:val="28"/>
          <w:szCs w:val="28"/>
        </w:rPr>
      </w:pPr>
      <w:r>
        <w:rPr>
          <w:sz w:val="28"/>
          <w:szCs w:val="28"/>
        </w:rPr>
        <w:t>1.3. Комиссия является постоянно действующим органом, подконтрольна и подотчетна Главе Администрации.</w:t>
      </w:r>
    </w:p>
    <w:p w:rsidR="00592CE8" w:rsidRDefault="00592CE8" w:rsidP="00592CE8">
      <w:pPr>
        <w:pStyle w:val="ab"/>
        <w:ind w:firstLine="709"/>
        <w:jc w:val="both"/>
        <w:rPr>
          <w:sz w:val="16"/>
          <w:szCs w:val="16"/>
        </w:rPr>
      </w:pPr>
    </w:p>
    <w:p w:rsidR="00592CE8" w:rsidRDefault="00592CE8" w:rsidP="00592CE8">
      <w:pPr>
        <w:pStyle w:val="ab"/>
        <w:ind w:firstLine="709"/>
        <w:jc w:val="both"/>
        <w:rPr>
          <w:sz w:val="28"/>
          <w:szCs w:val="28"/>
        </w:rPr>
      </w:pPr>
      <w:r>
        <w:rPr>
          <w:sz w:val="28"/>
          <w:szCs w:val="28"/>
        </w:rPr>
        <w:t>1.4. В своей деятельности Комиссия руководствуется Конституцией Луганской Народной Республики, законами Луганской Народной Республики, актами Главы Луганской Народной Республики, актами Правительства Луганской Народной Республики, другими нормативными правовыми актами Луганской Народной Республики, настоящим положением.</w:t>
      </w:r>
    </w:p>
    <w:p w:rsidR="00592CE8" w:rsidRDefault="00592CE8" w:rsidP="00592CE8">
      <w:pPr>
        <w:pStyle w:val="ab"/>
        <w:jc w:val="both"/>
        <w:rPr>
          <w:sz w:val="16"/>
          <w:szCs w:val="16"/>
        </w:rPr>
      </w:pPr>
    </w:p>
    <w:p w:rsidR="00592CE8" w:rsidRDefault="00592CE8" w:rsidP="00592CE8">
      <w:pPr>
        <w:pStyle w:val="ab"/>
        <w:ind w:firstLine="709"/>
        <w:jc w:val="both"/>
        <w:rPr>
          <w:sz w:val="28"/>
          <w:szCs w:val="28"/>
        </w:rPr>
      </w:pPr>
      <w:r>
        <w:rPr>
          <w:sz w:val="28"/>
          <w:szCs w:val="28"/>
        </w:rPr>
        <w:t xml:space="preserve">1.5. Организационно-техническое обеспечение деятельности Комиссии </w:t>
      </w:r>
      <w:r>
        <w:rPr>
          <w:sz w:val="28"/>
          <w:szCs w:val="28"/>
        </w:rPr>
        <w:lastRenderedPageBreak/>
        <w:t>осуществляет Управление труда и социальной защиты населения Администрации.</w:t>
      </w:r>
    </w:p>
    <w:p w:rsidR="00AE1338" w:rsidRPr="00D74585" w:rsidRDefault="00AE1338" w:rsidP="00AE1338">
      <w:pPr>
        <w:tabs>
          <w:tab w:val="left" w:pos="1518"/>
        </w:tabs>
        <w:ind w:right="106"/>
        <w:jc w:val="both"/>
        <w:rPr>
          <w:sz w:val="16"/>
          <w:szCs w:val="16"/>
        </w:rPr>
      </w:pPr>
    </w:p>
    <w:p w:rsidR="00592CE8" w:rsidRDefault="00592CE8" w:rsidP="00592CE8">
      <w:pPr>
        <w:pStyle w:val="ab"/>
        <w:ind w:firstLine="709"/>
        <w:jc w:val="center"/>
        <w:rPr>
          <w:b/>
          <w:sz w:val="28"/>
          <w:szCs w:val="28"/>
        </w:rPr>
      </w:pPr>
      <w:r>
        <w:rPr>
          <w:b/>
          <w:sz w:val="28"/>
          <w:szCs w:val="28"/>
          <w:lang w:val="en-US"/>
        </w:rPr>
        <w:t>II</w:t>
      </w:r>
      <w:r>
        <w:rPr>
          <w:b/>
          <w:sz w:val="28"/>
          <w:szCs w:val="28"/>
        </w:rPr>
        <w:t>. Полномочия, права Комиссии</w:t>
      </w:r>
    </w:p>
    <w:p w:rsidR="00592CE8" w:rsidRPr="00D74585" w:rsidRDefault="00592CE8" w:rsidP="00592CE8">
      <w:pPr>
        <w:pStyle w:val="ab"/>
        <w:ind w:firstLine="709"/>
        <w:jc w:val="both"/>
        <w:rPr>
          <w:sz w:val="16"/>
          <w:szCs w:val="16"/>
        </w:rPr>
      </w:pPr>
    </w:p>
    <w:p w:rsidR="00470830" w:rsidRDefault="00470830" w:rsidP="00470830">
      <w:pPr>
        <w:pStyle w:val="ab"/>
        <w:jc w:val="both"/>
        <w:rPr>
          <w:sz w:val="28"/>
        </w:rPr>
      </w:pPr>
      <w:r>
        <w:rPr>
          <w:sz w:val="28"/>
          <w:szCs w:val="28"/>
        </w:rPr>
        <w:tab/>
      </w:r>
      <w:r w:rsidR="00592CE8">
        <w:rPr>
          <w:sz w:val="28"/>
          <w:szCs w:val="28"/>
        </w:rPr>
        <w:t>2.1. В соответствии с основными задачами, определенными настоящим положением, Комиссия осуществляет следующие полномочия:</w:t>
      </w:r>
    </w:p>
    <w:p w:rsidR="00470830" w:rsidRDefault="00470830" w:rsidP="00470830">
      <w:pPr>
        <w:pStyle w:val="ab"/>
        <w:jc w:val="both"/>
        <w:rPr>
          <w:sz w:val="28"/>
          <w:szCs w:val="28"/>
        </w:rPr>
      </w:pPr>
      <w:r>
        <w:rPr>
          <w:sz w:val="28"/>
        </w:rPr>
        <w:tab/>
      </w:r>
      <w:r>
        <w:rPr>
          <w:sz w:val="28"/>
          <w:lang w:val="uk-UA"/>
        </w:rPr>
        <w:t>рассматривает</w:t>
      </w:r>
      <w:r w:rsidR="00AE1338">
        <w:rPr>
          <w:sz w:val="28"/>
          <w:szCs w:val="28"/>
        </w:rPr>
        <w:t xml:space="preserve"> обращения, заявления, предложения, жалобы и иные документы, представленные гражданами, </w:t>
      </w:r>
      <w:r w:rsidR="00AE1338">
        <w:rPr>
          <w:sz w:val="28"/>
        </w:rPr>
        <w:t>иными органами, учреждениями и организациями</w:t>
      </w:r>
      <w:r w:rsidR="00AE1338">
        <w:rPr>
          <w:sz w:val="28"/>
          <w:szCs w:val="28"/>
        </w:rPr>
        <w:t xml:space="preserve">, по вопросам опеки и попечительства над недееспособными или </w:t>
      </w:r>
      <w:r w:rsidR="00592CE8">
        <w:rPr>
          <w:sz w:val="28"/>
          <w:szCs w:val="28"/>
        </w:rPr>
        <w:t>не полностью</w:t>
      </w:r>
      <w:r w:rsidR="00AE1338">
        <w:rPr>
          <w:sz w:val="28"/>
          <w:szCs w:val="28"/>
        </w:rPr>
        <w:t xml:space="preserve"> дееспособным</w:t>
      </w:r>
      <w:r w:rsidR="00592CE8">
        <w:rPr>
          <w:sz w:val="28"/>
          <w:szCs w:val="28"/>
        </w:rPr>
        <w:t>и  совершеннолетними гражданами;</w:t>
      </w:r>
    </w:p>
    <w:p w:rsidR="003F643E" w:rsidRDefault="003F643E" w:rsidP="00470830">
      <w:pPr>
        <w:pStyle w:val="ab"/>
        <w:jc w:val="both"/>
        <w:rPr>
          <w:sz w:val="28"/>
        </w:rPr>
      </w:pPr>
      <w:r>
        <w:rPr>
          <w:sz w:val="28"/>
        </w:rPr>
        <w:tab/>
        <w:t>производит обследование условий жизни гражданина, выразившего желание стать опекуном (попечителем);</w:t>
      </w:r>
    </w:p>
    <w:p w:rsidR="003F643E" w:rsidRDefault="003F643E" w:rsidP="00470830">
      <w:pPr>
        <w:pStyle w:val="ab"/>
        <w:jc w:val="both"/>
        <w:rPr>
          <w:sz w:val="28"/>
        </w:rPr>
      </w:pPr>
      <w:r>
        <w:rPr>
          <w:sz w:val="28"/>
        </w:rPr>
        <w:tab/>
        <w:t>принимает решения о возможности заявителя быть опекуном, которое является основанием для постановки его на учет в качестве гражданина, выразившего желание стать опекуном;</w:t>
      </w:r>
    </w:p>
    <w:p w:rsidR="003F643E" w:rsidRDefault="003F643E" w:rsidP="00470830">
      <w:pPr>
        <w:pStyle w:val="ab"/>
        <w:jc w:val="both"/>
        <w:rPr>
          <w:sz w:val="28"/>
        </w:rPr>
      </w:pPr>
      <w:r>
        <w:rPr>
          <w:sz w:val="28"/>
        </w:rPr>
        <w:tab/>
        <w:t>принимает решения о не возможности</w:t>
      </w:r>
      <w:r w:rsidRPr="003F643E">
        <w:rPr>
          <w:sz w:val="28"/>
        </w:rPr>
        <w:t xml:space="preserve"> </w:t>
      </w:r>
      <w:r>
        <w:rPr>
          <w:sz w:val="28"/>
        </w:rPr>
        <w:t>заявителя быть опекуном;</w:t>
      </w:r>
    </w:p>
    <w:p w:rsidR="003F643E" w:rsidRDefault="003F643E" w:rsidP="00470830">
      <w:pPr>
        <w:pStyle w:val="ab"/>
        <w:jc w:val="both"/>
        <w:rPr>
          <w:sz w:val="28"/>
          <w:szCs w:val="28"/>
        </w:rPr>
      </w:pPr>
      <w:r>
        <w:rPr>
          <w:sz w:val="28"/>
        </w:rPr>
        <w:tab/>
        <w:t>принимает решения о снятии с учета граждан, выразивших желание стать опекуном (попечителем);</w:t>
      </w:r>
    </w:p>
    <w:p w:rsidR="00470830" w:rsidRDefault="00470830" w:rsidP="00470830">
      <w:pPr>
        <w:pStyle w:val="ab"/>
        <w:jc w:val="both"/>
        <w:rPr>
          <w:spacing w:val="-4"/>
          <w:sz w:val="28"/>
        </w:rPr>
      </w:pPr>
      <w:r>
        <w:rPr>
          <w:sz w:val="28"/>
          <w:szCs w:val="28"/>
        </w:rPr>
        <w:tab/>
      </w:r>
      <w:r w:rsidR="00AE1338">
        <w:rPr>
          <w:sz w:val="28"/>
        </w:rPr>
        <w:t>принимает решения по</w:t>
      </w:r>
      <w:r w:rsidR="00AE1338">
        <w:rPr>
          <w:spacing w:val="-5"/>
          <w:sz w:val="28"/>
        </w:rPr>
        <w:t xml:space="preserve"> </w:t>
      </w:r>
      <w:r w:rsidR="00AE1338">
        <w:rPr>
          <w:sz w:val="28"/>
        </w:rPr>
        <w:t>вопросам</w:t>
      </w:r>
      <w:r>
        <w:rPr>
          <w:sz w:val="28"/>
        </w:rPr>
        <w:t xml:space="preserve"> у</w:t>
      </w:r>
      <w:r w:rsidR="00AE1338">
        <w:rPr>
          <w:sz w:val="28"/>
        </w:rPr>
        <w:t>становления</w:t>
      </w:r>
      <w:r w:rsidR="00AE1338">
        <w:rPr>
          <w:spacing w:val="-4"/>
          <w:sz w:val="28"/>
        </w:rPr>
        <w:t xml:space="preserve"> опеки </w:t>
      </w:r>
      <w:r w:rsidR="0000453C">
        <w:rPr>
          <w:spacing w:val="-4"/>
          <w:sz w:val="28"/>
        </w:rPr>
        <w:t xml:space="preserve">и попечительства                (в том числе </w:t>
      </w:r>
      <w:r w:rsidR="00AE1338">
        <w:rPr>
          <w:spacing w:val="-4"/>
          <w:sz w:val="28"/>
        </w:rPr>
        <w:t xml:space="preserve">предварительной) над гражданами, признанными судом недееспособными или </w:t>
      </w:r>
      <w:r w:rsidR="00592CE8">
        <w:rPr>
          <w:sz w:val="28"/>
          <w:szCs w:val="28"/>
        </w:rPr>
        <w:t>не полностью</w:t>
      </w:r>
      <w:r w:rsidR="00AE1338">
        <w:rPr>
          <w:spacing w:val="-4"/>
          <w:sz w:val="28"/>
        </w:rPr>
        <w:t xml:space="preserve">  дееспособными</w:t>
      </w:r>
      <w:r>
        <w:rPr>
          <w:spacing w:val="-4"/>
          <w:sz w:val="28"/>
        </w:rPr>
        <w:t xml:space="preserve">; </w:t>
      </w:r>
    </w:p>
    <w:p w:rsidR="00470830" w:rsidRDefault="00470830" w:rsidP="0000453C">
      <w:pPr>
        <w:pStyle w:val="ab"/>
        <w:jc w:val="both"/>
        <w:rPr>
          <w:sz w:val="28"/>
        </w:rPr>
      </w:pPr>
      <w:r>
        <w:rPr>
          <w:spacing w:val="-4"/>
          <w:sz w:val="28"/>
        </w:rPr>
        <w:tab/>
      </w:r>
      <w:r>
        <w:rPr>
          <w:sz w:val="28"/>
        </w:rPr>
        <w:t>принимает решения по</w:t>
      </w:r>
      <w:r>
        <w:rPr>
          <w:spacing w:val="-5"/>
          <w:sz w:val="28"/>
        </w:rPr>
        <w:t xml:space="preserve"> </w:t>
      </w:r>
      <w:r>
        <w:rPr>
          <w:sz w:val="28"/>
        </w:rPr>
        <w:t>вопросам о</w:t>
      </w:r>
      <w:r w:rsidR="00AE1338">
        <w:rPr>
          <w:sz w:val="28"/>
        </w:rPr>
        <w:t xml:space="preserve">свобождения и отстранения </w:t>
      </w:r>
      <w:r>
        <w:rPr>
          <w:sz w:val="28"/>
        </w:rPr>
        <w:t>опекунов и попечителей от</w:t>
      </w:r>
      <w:r w:rsidR="00AE1338">
        <w:rPr>
          <w:sz w:val="28"/>
        </w:rPr>
        <w:t xml:space="preserve"> выполнения </w:t>
      </w:r>
      <w:r w:rsidR="00AE1338">
        <w:rPr>
          <w:spacing w:val="-3"/>
          <w:sz w:val="28"/>
        </w:rPr>
        <w:t xml:space="preserve">возложенных </w:t>
      </w:r>
      <w:r w:rsidR="00AE1338">
        <w:rPr>
          <w:sz w:val="28"/>
        </w:rPr>
        <w:t>на них обязанностей</w:t>
      </w:r>
      <w:r>
        <w:rPr>
          <w:sz w:val="28"/>
        </w:rPr>
        <w:t>;</w:t>
      </w:r>
    </w:p>
    <w:p w:rsidR="00DB1A81" w:rsidRDefault="00B900F1" w:rsidP="0000453C">
      <w:pPr>
        <w:pStyle w:val="ab"/>
        <w:jc w:val="both"/>
        <w:rPr>
          <w:sz w:val="28"/>
        </w:rPr>
      </w:pPr>
      <w:r>
        <w:rPr>
          <w:sz w:val="28"/>
        </w:rPr>
        <w:tab/>
      </w:r>
      <w:r w:rsidR="00DB1A81">
        <w:rPr>
          <w:sz w:val="28"/>
        </w:rPr>
        <w:t xml:space="preserve">принимает решения по </w:t>
      </w:r>
      <w:r>
        <w:rPr>
          <w:sz w:val="28"/>
        </w:rPr>
        <w:t>спорным условиям договора с опекуном (попечителем);</w:t>
      </w:r>
    </w:p>
    <w:p w:rsidR="00B900F1" w:rsidRDefault="00B900F1" w:rsidP="0000453C">
      <w:pPr>
        <w:pStyle w:val="ab"/>
        <w:jc w:val="both"/>
        <w:rPr>
          <w:sz w:val="28"/>
        </w:rPr>
      </w:pPr>
      <w:r>
        <w:rPr>
          <w:sz w:val="28"/>
        </w:rPr>
        <w:tab/>
        <w:t>проводит плановые и внеплановые проверки условий жизни совершеннолетнего недееспособного гражданина, соблюдения опекуном его прав и законных интересов, а также обеспечения сохранности его имущества;</w:t>
      </w:r>
    </w:p>
    <w:p w:rsidR="00B900F1" w:rsidRDefault="00B900F1" w:rsidP="0000453C">
      <w:pPr>
        <w:pStyle w:val="ab"/>
        <w:jc w:val="both"/>
        <w:rPr>
          <w:sz w:val="28"/>
        </w:rPr>
      </w:pPr>
      <w:r>
        <w:rPr>
          <w:sz w:val="28"/>
        </w:rPr>
        <w:tab/>
        <w:t>проводит плановые и внеплановые проверки выполнения опекуном или попечителем требований к осуществлению своих прав и исполнению своих обязанностей;</w:t>
      </w:r>
    </w:p>
    <w:p w:rsidR="00CF0FD1" w:rsidRDefault="00CF0FD1" w:rsidP="0000453C">
      <w:pPr>
        <w:pStyle w:val="ab"/>
        <w:jc w:val="both"/>
        <w:rPr>
          <w:sz w:val="28"/>
        </w:rPr>
      </w:pPr>
      <w:r>
        <w:rPr>
          <w:sz w:val="28"/>
        </w:rPr>
        <w:tab/>
        <w:t>проводит опись имущества лица, признанного судом недееспособным</w:t>
      </w:r>
      <w:r w:rsidRPr="00CF0FD1">
        <w:rPr>
          <w:sz w:val="28"/>
          <w:szCs w:val="28"/>
        </w:rPr>
        <w:t xml:space="preserve"> </w:t>
      </w:r>
      <w:r>
        <w:rPr>
          <w:sz w:val="28"/>
          <w:szCs w:val="28"/>
        </w:rPr>
        <w:t>или не полностью дееспособным в случаях, установленных законодательством;</w:t>
      </w:r>
      <w:r>
        <w:rPr>
          <w:sz w:val="28"/>
        </w:rPr>
        <w:t xml:space="preserve"> </w:t>
      </w:r>
    </w:p>
    <w:p w:rsidR="00AE1338" w:rsidRDefault="00B900F1" w:rsidP="00470830">
      <w:pPr>
        <w:pStyle w:val="ab"/>
        <w:jc w:val="both"/>
        <w:rPr>
          <w:sz w:val="28"/>
        </w:rPr>
      </w:pPr>
      <w:r>
        <w:rPr>
          <w:sz w:val="28"/>
        </w:rPr>
        <w:tab/>
      </w:r>
      <w:r w:rsidR="00AE1338">
        <w:rPr>
          <w:sz w:val="28"/>
        </w:rPr>
        <w:t xml:space="preserve">принимает решения по иным вопросам, относящимся к           деятельности органов опеки и попечительства, в соответствии с </w:t>
      </w:r>
      <w:r w:rsidR="00AE1338">
        <w:rPr>
          <w:spacing w:val="-3"/>
          <w:sz w:val="28"/>
        </w:rPr>
        <w:t xml:space="preserve">Гражданским </w:t>
      </w:r>
      <w:r w:rsidR="00AE1338">
        <w:rPr>
          <w:spacing w:val="-5"/>
          <w:sz w:val="28"/>
        </w:rPr>
        <w:t xml:space="preserve">кодексом </w:t>
      </w:r>
      <w:r w:rsidR="00AE1338">
        <w:rPr>
          <w:spacing w:val="-4"/>
          <w:sz w:val="28"/>
        </w:rPr>
        <w:t>Луганской</w:t>
      </w:r>
      <w:r w:rsidR="00AE1338">
        <w:rPr>
          <w:spacing w:val="62"/>
          <w:sz w:val="28"/>
        </w:rPr>
        <w:t xml:space="preserve"> </w:t>
      </w:r>
      <w:r w:rsidR="00AE1338">
        <w:rPr>
          <w:sz w:val="28"/>
        </w:rPr>
        <w:t xml:space="preserve">Народной Республики и </w:t>
      </w:r>
      <w:r w:rsidR="00AE1338">
        <w:rPr>
          <w:spacing w:val="-4"/>
          <w:sz w:val="28"/>
        </w:rPr>
        <w:t>Законом Луганской</w:t>
      </w:r>
      <w:r w:rsidR="00AE1338">
        <w:rPr>
          <w:spacing w:val="62"/>
          <w:sz w:val="28"/>
        </w:rPr>
        <w:t xml:space="preserve"> </w:t>
      </w:r>
      <w:r w:rsidR="00AE1338">
        <w:rPr>
          <w:spacing w:val="-3"/>
          <w:sz w:val="28"/>
        </w:rPr>
        <w:t xml:space="preserve">Народной </w:t>
      </w:r>
      <w:r w:rsidR="00AE1338">
        <w:rPr>
          <w:sz w:val="28"/>
        </w:rPr>
        <w:t xml:space="preserve">Республики «Об </w:t>
      </w:r>
      <w:r w:rsidR="00AE1338">
        <w:rPr>
          <w:spacing w:val="-3"/>
          <w:sz w:val="28"/>
        </w:rPr>
        <w:t xml:space="preserve">опеке </w:t>
      </w:r>
      <w:r w:rsidR="00AE1338">
        <w:rPr>
          <w:sz w:val="28"/>
        </w:rPr>
        <w:t>и</w:t>
      </w:r>
      <w:r w:rsidR="00AE1338">
        <w:rPr>
          <w:spacing w:val="3"/>
          <w:sz w:val="28"/>
        </w:rPr>
        <w:t xml:space="preserve"> </w:t>
      </w:r>
      <w:r w:rsidR="009B024C">
        <w:rPr>
          <w:sz w:val="28"/>
        </w:rPr>
        <w:t>попечительстве»;</w:t>
      </w:r>
    </w:p>
    <w:p w:rsidR="007947B2" w:rsidRPr="00665C7D" w:rsidRDefault="009B024C" w:rsidP="00470830">
      <w:pPr>
        <w:pStyle w:val="ab"/>
        <w:jc w:val="both"/>
        <w:rPr>
          <w:sz w:val="16"/>
          <w:szCs w:val="16"/>
        </w:rPr>
      </w:pPr>
      <w:r>
        <w:rPr>
          <w:sz w:val="28"/>
        </w:rPr>
        <w:tab/>
      </w:r>
    </w:p>
    <w:p w:rsidR="0000453C" w:rsidRDefault="0000453C" w:rsidP="0000453C">
      <w:pPr>
        <w:pStyle w:val="ab"/>
        <w:ind w:firstLine="709"/>
        <w:jc w:val="both"/>
        <w:rPr>
          <w:sz w:val="28"/>
          <w:szCs w:val="28"/>
        </w:rPr>
      </w:pPr>
      <w:r>
        <w:rPr>
          <w:sz w:val="28"/>
          <w:szCs w:val="28"/>
        </w:rPr>
        <w:t>2.2. При осуществлении своих полномочий Комиссия имеет право:</w:t>
      </w:r>
    </w:p>
    <w:p w:rsidR="0000453C" w:rsidRDefault="0000453C" w:rsidP="0000453C">
      <w:pPr>
        <w:pStyle w:val="ab"/>
        <w:ind w:firstLine="709"/>
        <w:jc w:val="both"/>
        <w:rPr>
          <w:sz w:val="28"/>
          <w:szCs w:val="28"/>
        </w:rPr>
      </w:pPr>
      <w:r>
        <w:rPr>
          <w:sz w:val="28"/>
          <w:szCs w:val="28"/>
        </w:rPr>
        <w:t>запрашивать от государственных органов, общественных объединений, предприятий, организаций, учреждений, граждан необходимые для работы Комиссии сведения и документы в рамках полномочий, установленных настоящим положением;</w:t>
      </w:r>
    </w:p>
    <w:p w:rsidR="00867E3E" w:rsidRDefault="0000453C" w:rsidP="00867E3E">
      <w:pPr>
        <w:pStyle w:val="ab"/>
        <w:ind w:firstLine="709"/>
        <w:jc w:val="both"/>
        <w:rPr>
          <w:sz w:val="28"/>
          <w:szCs w:val="28"/>
        </w:rPr>
      </w:pPr>
      <w:r>
        <w:rPr>
          <w:sz w:val="28"/>
          <w:szCs w:val="28"/>
        </w:rPr>
        <w:t>привлекать в зависимости от рассматриваемых вопросов к участи</w:t>
      </w:r>
      <w:r w:rsidR="00290945">
        <w:rPr>
          <w:sz w:val="28"/>
          <w:szCs w:val="28"/>
        </w:rPr>
        <w:t xml:space="preserve">ю в работе Комиссии заявителей </w:t>
      </w:r>
      <w:r>
        <w:rPr>
          <w:sz w:val="28"/>
          <w:szCs w:val="28"/>
        </w:rPr>
        <w:t>и других заинтересованных лиц</w:t>
      </w:r>
      <w:r w:rsidR="00867E3E">
        <w:rPr>
          <w:sz w:val="28"/>
          <w:szCs w:val="28"/>
        </w:rPr>
        <w:t>;</w:t>
      </w:r>
    </w:p>
    <w:p w:rsidR="00B900F1" w:rsidRDefault="00867E3E" w:rsidP="00867E3E">
      <w:pPr>
        <w:pStyle w:val="ab"/>
        <w:ind w:firstLine="709"/>
        <w:jc w:val="both"/>
        <w:rPr>
          <w:spacing w:val="-3"/>
          <w:sz w:val="28"/>
        </w:rPr>
      </w:pPr>
      <w:r>
        <w:rPr>
          <w:sz w:val="28"/>
        </w:rPr>
        <w:t xml:space="preserve">вносить на рассмотрение </w:t>
      </w:r>
      <w:r>
        <w:rPr>
          <w:spacing w:val="-5"/>
          <w:sz w:val="28"/>
        </w:rPr>
        <w:t xml:space="preserve">Главы </w:t>
      </w:r>
      <w:r>
        <w:rPr>
          <w:sz w:val="28"/>
        </w:rPr>
        <w:t xml:space="preserve">Администрации </w:t>
      </w:r>
      <w:r>
        <w:rPr>
          <w:spacing w:val="-3"/>
          <w:sz w:val="28"/>
        </w:rPr>
        <w:t xml:space="preserve">предложения </w:t>
      </w:r>
      <w:r>
        <w:rPr>
          <w:sz w:val="28"/>
        </w:rPr>
        <w:t xml:space="preserve">по </w:t>
      </w:r>
      <w:r>
        <w:rPr>
          <w:sz w:val="28"/>
        </w:rPr>
        <w:lastRenderedPageBreak/>
        <w:t>вопросам относящимся к п</w:t>
      </w:r>
      <w:r>
        <w:rPr>
          <w:spacing w:val="-3"/>
          <w:sz w:val="28"/>
        </w:rPr>
        <w:t>олномочиям</w:t>
      </w:r>
      <w:r>
        <w:rPr>
          <w:spacing w:val="7"/>
          <w:sz w:val="28"/>
        </w:rPr>
        <w:t xml:space="preserve"> </w:t>
      </w:r>
      <w:r>
        <w:rPr>
          <w:spacing w:val="-3"/>
          <w:sz w:val="28"/>
        </w:rPr>
        <w:t>Комиссии;</w:t>
      </w:r>
    </w:p>
    <w:p w:rsidR="00470830" w:rsidRDefault="00867E3E" w:rsidP="00867E3E">
      <w:pPr>
        <w:pStyle w:val="ab"/>
        <w:ind w:firstLine="709"/>
        <w:jc w:val="both"/>
        <w:rPr>
          <w:spacing w:val="4"/>
          <w:sz w:val="28"/>
        </w:rPr>
      </w:pPr>
      <w:r>
        <w:rPr>
          <w:sz w:val="28"/>
        </w:rPr>
        <w:t xml:space="preserve">оценивать и, в случае </w:t>
      </w:r>
      <w:r>
        <w:rPr>
          <w:spacing w:val="-3"/>
          <w:sz w:val="28"/>
        </w:rPr>
        <w:t xml:space="preserve">необходимости, </w:t>
      </w:r>
      <w:r>
        <w:rPr>
          <w:sz w:val="28"/>
        </w:rPr>
        <w:t xml:space="preserve">проводить дополнительную проверку </w:t>
      </w:r>
      <w:r>
        <w:rPr>
          <w:spacing w:val="-3"/>
          <w:sz w:val="28"/>
        </w:rPr>
        <w:t xml:space="preserve">документов </w:t>
      </w:r>
      <w:r>
        <w:rPr>
          <w:sz w:val="28"/>
        </w:rPr>
        <w:t xml:space="preserve">и сведений, представленных на рассмотрение  </w:t>
      </w:r>
      <w:r>
        <w:rPr>
          <w:spacing w:val="-3"/>
          <w:sz w:val="28"/>
        </w:rPr>
        <w:t xml:space="preserve">Комиссии </w:t>
      </w:r>
      <w:r>
        <w:rPr>
          <w:sz w:val="28"/>
        </w:rPr>
        <w:t xml:space="preserve">для решения вопросов, </w:t>
      </w:r>
      <w:r>
        <w:rPr>
          <w:spacing w:val="-4"/>
          <w:sz w:val="28"/>
        </w:rPr>
        <w:t xml:space="preserve">входящих </w:t>
      </w:r>
      <w:r>
        <w:rPr>
          <w:sz w:val="28"/>
        </w:rPr>
        <w:t xml:space="preserve">в ее </w:t>
      </w:r>
      <w:r>
        <w:rPr>
          <w:spacing w:val="-3"/>
          <w:sz w:val="28"/>
        </w:rPr>
        <w:t>компетенцию.</w:t>
      </w:r>
      <w:r>
        <w:rPr>
          <w:spacing w:val="4"/>
          <w:sz w:val="28"/>
        </w:rPr>
        <w:t xml:space="preserve"> </w:t>
      </w:r>
    </w:p>
    <w:p w:rsidR="00D42F5C" w:rsidRPr="00D74585" w:rsidRDefault="00D42F5C" w:rsidP="00867E3E">
      <w:pPr>
        <w:tabs>
          <w:tab w:val="left" w:pos="1518"/>
        </w:tabs>
        <w:jc w:val="center"/>
        <w:rPr>
          <w:b/>
          <w:sz w:val="16"/>
          <w:szCs w:val="16"/>
        </w:rPr>
      </w:pPr>
    </w:p>
    <w:p w:rsidR="00D42F5C" w:rsidRPr="00F25866" w:rsidRDefault="00D42F5C" w:rsidP="00D42F5C">
      <w:pPr>
        <w:pStyle w:val="ab"/>
        <w:ind w:firstLine="709"/>
        <w:jc w:val="center"/>
        <w:rPr>
          <w:b/>
          <w:sz w:val="28"/>
          <w:szCs w:val="28"/>
        </w:rPr>
      </w:pPr>
      <w:r w:rsidRPr="00F25866">
        <w:rPr>
          <w:b/>
          <w:sz w:val="28"/>
          <w:szCs w:val="28"/>
          <w:lang w:val="en-US"/>
        </w:rPr>
        <w:t>III</w:t>
      </w:r>
      <w:r w:rsidRPr="00F25866">
        <w:rPr>
          <w:b/>
          <w:sz w:val="28"/>
          <w:szCs w:val="28"/>
        </w:rPr>
        <w:t xml:space="preserve">. </w:t>
      </w:r>
      <w:r>
        <w:rPr>
          <w:b/>
          <w:sz w:val="28"/>
          <w:szCs w:val="28"/>
        </w:rPr>
        <w:t>Организация</w:t>
      </w:r>
      <w:r w:rsidRPr="00F25866">
        <w:rPr>
          <w:b/>
          <w:sz w:val="28"/>
          <w:szCs w:val="28"/>
        </w:rPr>
        <w:t xml:space="preserve"> работы Комиссии</w:t>
      </w:r>
    </w:p>
    <w:p w:rsidR="00D42F5C" w:rsidRPr="00D74585"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sidRPr="00F25866">
        <w:rPr>
          <w:sz w:val="28"/>
          <w:szCs w:val="28"/>
        </w:rPr>
        <w:t xml:space="preserve">3.1. </w:t>
      </w:r>
      <w:r>
        <w:rPr>
          <w:sz w:val="28"/>
          <w:szCs w:val="28"/>
        </w:rPr>
        <w:t>Комиссия образуется в составе председателя, заместителя председателя, секретаря и членов Комиссии. Персональный</w:t>
      </w:r>
      <w:r w:rsidRPr="00F25866">
        <w:rPr>
          <w:sz w:val="28"/>
          <w:szCs w:val="28"/>
        </w:rPr>
        <w:t> </w:t>
      </w:r>
      <w:r>
        <w:rPr>
          <w:sz w:val="28"/>
          <w:szCs w:val="28"/>
        </w:rPr>
        <w:t>с</w:t>
      </w:r>
      <w:r w:rsidRPr="00F25866">
        <w:rPr>
          <w:sz w:val="28"/>
          <w:szCs w:val="28"/>
        </w:rPr>
        <w:t xml:space="preserve">остав </w:t>
      </w:r>
      <w:r>
        <w:rPr>
          <w:sz w:val="28"/>
          <w:szCs w:val="28"/>
        </w:rPr>
        <w:t>Комиссии</w:t>
      </w:r>
      <w:r w:rsidRPr="00F25866">
        <w:rPr>
          <w:sz w:val="28"/>
          <w:szCs w:val="28"/>
        </w:rPr>
        <w:t xml:space="preserve"> утверждается распоряжением Главы Администрации.</w:t>
      </w:r>
    </w:p>
    <w:p w:rsidR="00D42F5C" w:rsidRPr="00BB36CA"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Pr>
          <w:sz w:val="28"/>
          <w:szCs w:val="28"/>
        </w:rPr>
        <w:t xml:space="preserve">3.2. </w:t>
      </w:r>
      <w:r w:rsidRPr="00FB476F">
        <w:rPr>
          <w:sz w:val="28"/>
          <w:szCs w:val="28"/>
        </w:rPr>
        <w:t>В работе Комиссии ее члены</w:t>
      </w:r>
      <w:r>
        <w:rPr>
          <w:sz w:val="28"/>
          <w:szCs w:val="28"/>
        </w:rPr>
        <w:t xml:space="preserve"> </w:t>
      </w:r>
      <w:r w:rsidRPr="00FB476F">
        <w:rPr>
          <w:sz w:val="28"/>
          <w:szCs w:val="28"/>
        </w:rPr>
        <w:t xml:space="preserve"> участвуют лично с правом решающего голоса. В случае болезни члена Комиссии, а также по иным уважительным причинам для участия в работе Комиссии может быть направлено замещающее его лицо с правом совещательного голоса.</w:t>
      </w:r>
    </w:p>
    <w:p w:rsidR="00D42F5C" w:rsidRPr="00BB36CA"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Pr>
          <w:sz w:val="28"/>
          <w:szCs w:val="28"/>
        </w:rPr>
        <w:t xml:space="preserve">3.3. </w:t>
      </w:r>
      <w:r w:rsidR="00E73604">
        <w:rPr>
          <w:sz w:val="28"/>
          <w:szCs w:val="28"/>
        </w:rPr>
        <w:t>Основной ф</w:t>
      </w:r>
      <w:r w:rsidRPr="00F25866">
        <w:rPr>
          <w:sz w:val="28"/>
          <w:szCs w:val="28"/>
        </w:rPr>
        <w:t>ормой работы комиссии являются заседания. Заседания комиссии проводятся по мере необходимости. Дата заседания определяется председателем Комиссии. Члены Комиссии уведомляются о времени проведения очередного заседания и о вопросах, которые выносятся на ее рассмотрение, не менее чем за 2 рабочих дня.</w:t>
      </w:r>
      <w:r w:rsidR="00E73604">
        <w:rPr>
          <w:sz w:val="28"/>
          <w:szCs w:val="28"/>
        </w:rPr>
        <w:t xml:space="preserve"> </w:t>
      </w:r>
    </w:p>
    <w:p w:rsidR="00BB4C8E" w:rsidRDefault="00BB4C8E" w:rsidP="00BB4C8E">
      <w:pPr>
        <w:pStyle w:val="ab"/>
        <w:jc w:val="both"/>
        <w:rPr>
          <w:sz w:val="28"/>
        </w:rPr>
      </w:pPr>
      <w:r>
        <w:rPr>
          <w:sz w:val="28"/>
          <w:szCs w:val="28"/>
        </w:rPr>
        <w:tab/>
      </w:r>
      <w:r w:rsidR="00877E1B">
        <w:rPr>
          <w:sz w:val="28"/>
          <w:szCs w:val="28"/>
        </w:rPr>
        <w:t xml:space="preserve">Формой работы Комиссии при </w:t>
      </w:r>
      <w:r w:rsidR="00930293">
        <w:rPr>
          <w:sz w:val="28"/>
          <w:szCs w:val="28"/>
        </w:rPr>
        <w:t xml:space="preserve"> проведени</w:t>
      </w:r>
      <w:r w:rsidR="00877E1B">
        <w:rPr>
          <w:sz w:val="28"/>
          <w:szCs w:val="28"/>
        </w:rPr>
        <w:t>и</w:t>
      </w:r>
      <w:r w:rsidR="00930293">
        <w:rPr>
          <w:sz w:val="28"/>
          <w:szCs w:val="28"/>
        </w:rPr>
        <w:t xml:space="preserve"> </w:t>
      </w:r>
      <w:r w:rsidR="00930293">
        <w:rPr>
          <w:sz w:val="28"/>
        </w:rPr>
        <w:t>обследований</w:t>
      </w:r>
      <w:r>
        <w:rPr>
          <w:sz w:val="28"/>
        </w:rPr>
        <w:t xml:space="preserve"> </w:t>
      </w:r>
      <w:r w:rsidR="00930293">
        <w:rPr>
          <w:sz w:val="28"/>
        </w:rPr>
        <w:t xml:space="preserve"> условий жизни г</w:t>
      </w:r>
      <w:r>
        <w:rPr>
          <w:sz w:val="28"/>
        </w:rPr>
        <w:t>раждан</w:t>
      </w:r>
      <w:r w:rsidR="00930293">
        <w:rPr>
          <w:sz w:val="28"/>
        </w:rPr>
        <w:t>, выразивш</w:t>
      </w:r>
      <w:r>
        <w:rPr>
          <w:sz w:val="28"/>
        </w:rPr>
        <w:t>их</w:t>
      </w:r>
      <w:r w:rsidR="00930293">
        <w:rPr>
          <w:sz w:val="28"/>
        </w:rPr>
        <w:t xml:space="preserve"> желание стать опекуном (попечителем)</w:t>
      </w:r>
      <w:r>
        <w:rPr>
          <w:sz w:val="28"/>
        </w:rPr>
        <w:t xml:space="preserve">, </w:t>
      </w:r>
      <w:r w:rsidR="00045050">
        <w:rPr>
          <w:sz w:val="28"/>
        </w:rPr>
        <w:t xml:space="preserve">а также </w:t>
      </w:r>
      <w:r w:rsidR="00DA51F9">
        <w:rPr>
          <w:sz w:val="28"/>
        </w:rPr>
        <w:t xml:space="preserve">проведении </w:t>
      </w:r>
      <w:r>
        <w:rPr>
          <w:sz w:val="28"/>
        </w:rPr>
        <w:t>плановых и внеплановых проверок условий жизни совершеннолетнего недееспособного гражданина, соблюдения опекуном его прав и законных интересов, обеспечения сохранности его имущества, выполнения опекуном или попечителем требований к осуществлению своих прав и исполнению своих обязанностей</w:t>
      </w:r>
      <w:r w:rsidR="0054517C">
        <w:rPr>
          <w:sz w:val="28"/>
        </w:rPr>
        <w:t xml:space="preserve">, </w:t>
      </w:r>
      <w:r>
        <w:rPr>
          <w:sz w:val="28"/>
        </w:rPr>
        <w:t xml:space="preserve"> </w:t>
      </w:r>
      <w:r w:rsidR="00DA51F9">
        <w:rPr>
          <w:sz w:val="28"/>
        </w:rPr>
        <w:t xml:space="preserve">проведении </w:t>
      </w:r>
      <w:r w:rsidR="0054517C">
        <w:rPr>
          <w:sz w:val="28"/>
        </w:rPr>
        <w:t>описи имущества лица, признанного судом недееспособным</w:t>
      </w:r>
      <w:r w:rsidR="0054517C" w:rsidRPr="00CF0FD1">
        <w:rPr>
          <w:sz w:val="28"/>
          <w:szCs w:val="28"/>
        </w:rPr>
        <w:t xml:space="preserve"> </w:t>
      </w:r>
      <w:r w:rsidR="0054517C">
        <w:rPr>
          <w:sz w:val="28"/>
          <w:szCs w:val="28"/>
        </w:rPr>
        <w:t xml:space="preserve">или не полностью дееспособным </w:t>
      </w:r>
      <w:r>
        <w:rPr>
          <w:sz w:val="28"/>
        </w:rPr>
        <w:t>и т.</w:t>
      </w:r>
      <w:r w:rsidR="00045050">
        <w:rPr>
          <w:sz w:val="28"/>
        </w:rPr>
        <w:t>д</w:t>
      </w:r>
      <w:r>
        <w:rPr>
          <w:sz w:val="28"/>
        </w:rPr>
        <w:t xml:space="preserve">. </w:t>
      </w:r>
      <w:r w:rsidR="00877E1B">
        <w:rPr>
          <w:sz w:val="28"/>
        </w:rPr>
        <w:t xml:space="preserve">являются выездные заседания. </w:t>
      </w:r>
    </w:p>
    <w:p w:rsidR="00D42F5C" w:rsidRPr="00390BAE"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sidRPr="00F25866">
        <w:rPr>
          <w:sz w:val="28"/>
          <w:szCs w:val="28"/>
        </w:rPr>
        <w:t>3.</w:t>
      </w:r>
      <w:r>
        <w:rPr>
          <w:sz w:val="28"/>
          <w:szCs w:val="28"/>
        </w:rPr>
        <w:t>4</w:t>
      </w:r>
      <w:r w:rsidRPr="00F25866">
        <w:rPr>
          <w:sz w:val="28"/>
          <w:szCs w:val="28"/>
        </w:rPr>
        <w:t>. </w:t>
      </w:r>
      <w:r w:rsidR="00877E1B">
        <w:rPr>
          <w:sz w:val="28"/>
          <w:szCs w:val="28"/>
        </w:rPr>
        <w:t>При принятии решений з</w:t>
      </w:r>
      <w:r w:rsidRPr="00F25866">
        <w:rPr>
          <w:sz w:val="28"/>
          <w:szCs w:val="28"/>
        </w:rPr>
        <w:t>аседание Комиссии считается правомочным, если в нем участвует более половины состава постоянных членов Комиссии. Каждый член Комиссии обладает одним голосом. Комиссия вправе привлекать для участия в заседании  специалистов предприятий, учреждений, организаций всех форм собственности, не входящих в состав Комиссии, без права голоса.</w:t>
      </w:r>
    </w:p>
    <w:p w:rsidR="00045050" w:rsidRDefault="00045050" w:rsidP="00D42F5C">
      <w:pPr>
        <w:pStyle w:val="ab"/>
        <w:ind w:firstLine="709"/>
        <w:jc w:val="both"/>
        <w:rPr>
          <w:sz w:val="28"/>
          <w:szCs w:val="28"/>
        </w:rPr>
      </w:pPr>
      <w:r>
        <w:rPr>
          <w:sz w:val="28"/>
          <w:szCs w:val="28"/>
        </w:rPr>
        <w:t xml:space="preserve">Проведение обследований </w:t>
      </w:r>
      <w:r>
        <w:rPr>
          <w:sz w:val="28"/>
        </w:rPr>
        <w:t>условий жизни граждан, выразивших желание стать опекуном (попечителем), а также</w:t>
      </w:r>
      <w:r w:rsidR="00DA51F9">
        <w:rPr>
          <w:sz w:val="28"/>
        </w:rPr>
        <w:t xml:space="preserve"> проведение</w:t>
      </w:r>
      <w:r>
        <w:rPr>
          <w:sz w:val="28"/>
        </w:rPr>
        <w:t xml:space="preserve"> плановых и внеплановых проверок условий жизни совершеннолетнего недееспособного гражданина, соблюдения опекуном его прав и законных интересов, обеспечения сохранности его имущества, выполнения опекуном или попечителем требований к осуществлению своих прав и исполнению своих обязанностей</w:t>
      </w:r>
      <w:r w:rsidR="0054517C">
        <w:rPr>
          <w:sz w:val="28"/>
        </w:rPr>
        <w:t>,</w:t>
      </w:r>
      <w:r w:rsidR="0054517C" w:rsidRPr="0054517C">
        <w:rPr>
          <w:sz w:val="28"/>
        </w:rPr>
        <w:t xml:space="preserve"> </w:t>
      </w:r>
      <w:r w:rsidR="00DA51F9">
        <w:rPr>
          <w:sz w:val="28"/>
        </w:rPr>
        <w:t xml:space="preserve">проведение </w:t>
      </w:r>
      <w:r w:rsidR="0054517C">
        <w:rPr>
          <w:sz w:val="28"/>
        </w:rPr>
        <w:t>описи имущества лица, признанного судом недееспособным</w:t>
      </w:r>
      <w:r w:rsidR="0054517C" w:rsidRPr="00CF0FD1">
        <w:rPr>
          <w:sz w:val="28"/>
          <w:szCs w:val="28"/>
        </w:rPr>
        <w:t xml:space="preserve"> </w:t>
      </w:r>
      <w:r w:rsidR="0054517C">
        <w:rPr>
          <w:sz w:val="28"/>
          <w:szCs w:val="28"/>
        </w:rPr>
        <w:t>или не полностью дееспособным</w:t>
      </w:r>
      <w:r>
        <w:rPr>
          <w:sz w:val="28"/>
        </w:rPr>
        <w:t xml:space="preserve"> и т.д. может осуществляться</w:t>
      </w:r>
      <w:r w:rsidR="0054517C">
        <w:rPr>
          <w:sz w:val="28"/>
        </w:rPr>
        <w:t xml:space="preserve"> </w:t>
      </w:r>
      <w:r>
        <w:rPr>
          <w:sz w:val="28"/>
        </w:rPr>
        <w:t>не менее чем двумя членами Комиссии.</w:t>
      </w:r>
    </w:p>
    <w:p w:rsidR="00D42F5C" w:rsidRPr="00AA5FD9"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Pr>
          <w:sz w:val="28"/>
          <w:szCs w:val="28"/>
        </w:rPr>
        <w:t>3.5</w:t>
      </w:r>
      <w:r w:rsidRPr="00F25866">
        <w:rPr>
          <w:sz w:val="28"/>
          <w:szCs w:val="28"/>
        </w:rPr>
        <w:t>. Комиссию возглавляет председатель Комиссии, в его отсутствие – заместитель председателя Комиссии.</w:t>
      </w:r>
    </w:p>
    <w:p w:rsidR="00D42F5C" w:rsidRPr="00AA5FD9"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sidRPr="00F25866">
        <w:rPr>
          <w:sz w:val="28"/>
          <w:szCs w:val="28"/>
        </w:rPr>
        <w:t>3.</w:t>
      </w:r>
      <w:r>
        <w:rPr>
          <w:sz w:val="28"/>
          <w:szCs w:val="28"/>
        </w:rPr>
        <w:t>6</w:t>
      </w:r>
      <w:r w:rsidRPr="00F25866">
        <w:rPr>
          <w:sz w:val="28"/>
          <w:szCs w:val="28"/>
        </w:rPr>
        <w:t>. Председатель Комиссии</w:t>
      </w:r>
      <w:r>
        <w:rPr>
          <w:sz w:val="28"/>
          <w:szCs w:val="28"/>
        </w:rPr>
        <w:t>, а в</w:t>
      </w:r>
      <w:r w:rsidRPr="001A1ABF">
        <w:rPr>
          <w:sz w:val="28"/>
          <w:szCs w:val="28"/>
        </w:rPr>
        <w:t xml:space="preserve"> </w:t>
      </w:r>
      <w:r w:rsidRPr="00F25866">
        <w:rPr>
          <w:sz w:val="28"/>
          <w:szCs w:val="28"/>
        </w:rPr>
        <w:t>его отсутствие – заместитель председателя Комиссии:</w:t>
      </w:r>
    </w:p>
    <w:p w:rsidR="00D42F5C" w:rsidRPr="00F25866" w:rsidRDefault="00D42F5C" w:rsidP="00D42F5C">
      <w:pPr>
        <w:pStyle w:val="ab"/>
        <w:ind w:firstLine="709"/>
        <w:jc w:val="both"/>
        <w:rPr>
          <w:sz w:val="28"/>
          <w:szCs w:val="28"/>
        </w:rPr>
      </w:pPr>
      <w:r w:rsidRPr="004E28FC">
        <w:rPr>
          <w:sz w:val="28"/>
          <w:szCs w:val="28"/>
        </w:rPr>
        <w:t>обеспечивает проведение заседаний Комиссии</w:t>
      </w:r>
      <w:r>
        <w:rPr>
          <w:sz w:val="28"/>
          <w:szCs w:val="28"/>
        </w:rPr>
        <w:t>;</w:t>
      </w:r>
    </w:p>
    <w:p w:rsidR="00D42F5C" w:rsidRPr="00F25866" w:rsidRDefault="00D42F5C" w:rsidP="00D42F5C">
      <w:pPr>
        <w:pStyle w:val="ab"/>
        <w:ind w:firstLine="709"/>
        <w:jc w:val="both"/>
        <w:rPr>
          <w:sz w:val="28"/>
          <w:szCs w:val="28"/>
        </w:rPr>
      </w:pPr>
      <w:r w:rsidRPr="00F25866">
        <w:rPr>
          <w:sz w:val="28"/>
          <w:szCs w:val="28"/>
        </w:rPr>
        <w:t>ведет заседания Комиссии;</w:t>
      </w:r>
    </w:p>
    <w:p w:rsidR="00D42F5C" w:rsidRPr="00F25866" w:rsidRDefault="00D42F5C" w:rsidP="00D42F5C">
      <w:pPr>
        <w:pStyle w:val="ab"/>
        <w:ind w:firstLine="709"/>
        <w:jc w:val="both"/>
        <w:rPr>
          <w:sz w:val="28"/>
          <w:szCs w:val="28"/>
        </w:rPr>
      </w:pPr>
      <w:r w:rsidRPr="00F25866">
        <w:rPr>
          <w:sz w:val="28"/>
          <w:szCs w:val="28"/>
        </w:rPr>
        <w:t xml:space="preserve">определяет </w:t>
      </w:r>
      <w:r>
        <w:rPr>
          <w:sz w:val="28"/>
          <w:szCs w:val="28"/>
        </w:rPr>
        <w:t>повестку дня и</w:t>
      </w:r>
      <w:r w:rsidRPr="00F25866">
        <w:rPr>
          <w:sz w:val="28"/>
          <w:szCs w:val="28"/>
        </w:rPr>
        <w:t xml:space="preserve"> порядок рассмотрения вопросов;</w:t>
      </w:r>
    </w:p>
    <w:p w:rsidR="00D42F5C" w:rsidRPr="00F25866" w:rsidRDefault="00D42F5C" w:rsidP="00D42F5C">
      <w:pPr>
        <w:pStyle w:val="ab"/>
        <w:ind w:firstLine="709"/>
        <w:jc w:val="both"/>
        <w:rPr>
          <w:sz w:val="28"/>
          <w:szCs w:val="28"/>
        </w:rPr>
      </w:pPr>
      <w:r w:rsidRPr="00F25866">
        <w:rPr>
          <w:sz w:val="28"/>
          <w:szCs w:val="28"/>
        </w:rPr>
        <w:t>руководит деятельностью Комиссии;</w:t>
      </w:r>
    </w:p>
    <w:p w:rsidR="00D42F5C" w:rsidRPr="00F25866" w:rsidRDefault="00D42F5C" w:rsidP="00D42F5C">
      <w:pPr>
        <w:pStyle w:val="ab"/>
        <w:ind w:firstLine="709"/>
        <w:jc w:val="both"/>
        <w:rPr>
          <w:sz w:val="28"/>
          <w:szCs w:val="28"/>
        </w:rPr>
      </w:pPr>
      <w:r w:rsidRPr="00F25866">
        <w:rPr>
          <w:sz w:val="28"/>
          <w:szCs w:val="28"/>
        </w:rPr>
        <w:t>созывает заседания Комиссии и организ</w:t>
      </w:r>
      <w:r>
        <w:rPr>
          <w:sz w:val="28"/>
          <w:szCs w:val="28"/>
        </w:rPr>
        <w:t>овыва</w:t>
      </w:r>
      <w:r w:rsidRPr="00F25866">
        <w:rPr>
          <w:sz w:val="28"/>
          <w:szCs w:val="28"/>
        </w:rPr>
        <w:t>ет подготовку к ним;</w:t>
      </w:r>
    </w:p>
    <w:p w:rsidR="00D42F5C" w:rsidRDefault="00D42F5C" w:rsidP="00D42F5C">
      <w:pPr>
        <w:pStyle w:val="ab"/>
        <w:ind w:firstLine="709"/>
        <w:jc w:val="both"/>
        <w:rPr>
          <w:sz w:val="28"/>
          <w:szCs w:val="28"/>
        </w:rPr>
      </w:pPr>
      <w:r w:rsidRPr="004E28FC">
        <w:rPr>
          <w:sz w:val="28"/>
          <w:szCs w:val="28"/>
        </w:rPr>
        <w:t>распределяет текущие обя</w:t>
      </w:r>
      <w:r>
        <w:rPr>
          <w:sz w:val="28"/>
          <w:szCs w:val="28"/>
        </w:rPr>
        <w:t>занности между членами Комиссии;</w:t>
      </w:r>
      <w:r w:rsidRPr="004E28FC">
        <w:rPr>
          <w:sz w:val="28"/>
          <w:szCs w:val="28"/>
        </w:rPr>
        <w:t xml:space="preserve"> </w:t>
      </w:r>
    </w:p>
    <w:p w:rsidR="00D42F5C" w:rsidRPr="00F25866" w:rsidRDefault="00D42F5C" w:rsidP="00D42F5C">
      <w:pPr>
        <w:pStyle w:val="ab"/>
        <w:ind w:firstLine="709"/>
        <w:jc w:val="both"/>
        <w:rPr>
          <w:sz w:val="28"/>
          <w:szCs w:val="28"/>
        </w:rPr>
      </w:pPr>
      <w:r w:rsidRPr="004E28FC">
        <w:rPr>
          <w:sz w:val="28"/>
          <w:szCs w:val="28"/>
        </w:rPr>
        <w:t>несет персональную ответственность за выполнение возложенных на Комиссию задач</w:t>
      </w:r>
      <w:r>
        <w:rPr>
          <w:sz w:val="28"/>
          <w:szCs w:val="28"/>
        </w:rPr>
        <w:t xml:space="preserve">. </w:t>
      </w:r>
    </w:p>
    <w:p w:rsidR="00D42F5C" w:rsidRPr="00AA5FD9" w:rsidRDefault="00D42F5C" w:rsidP="00D42F5C">
      <w:pPr>
        <w:pStyle w:val="ab"/>
        <w:ind w:firstLine="709"/>
        <w:jc w:val="both"/>
        <w:rPr>
          <w:sz w:val="16"/>
          <w:szCs w:val="16"/>
        </w:rPr>
      </w:pPr>
    </w:p>
    <w:p w:rsidR="00D42F5C" w:rsidRPr="00F25866" w:rsidRDefault="00D42F5C" w:rsidP="00D42F5C">
      <w:pPr>
        <w:pStyle w:val="ab"/>
        <w:ind w:firstLine="709"/>
        <w:jc w:val="both"/>
        <w:rPr>
          <w:sz w:val="28"/>
          <w:szCs w:val="28"/>
        </w:rPr>
      </w:pPr>
      <w:r>
        <w:rPr>
          <w:sz w:val="28"/>
          <w:szCs w:val="28"/>
        </w:rPr>
        <w:t>3.7</w:t>
      </w:r>
      <w:r w:rsidRPr="00F25866">
        <w:rPr>
          <w:sz w:val="28"/>
          <w:szCs w:val="28"/>
        </w:rPr>
        <w:t>. Секретарь Комиссии:</w:t>
      </w:r>
    </w:p>
    <w:p w:rsidR="00D42F5C" w:rsidRPr="00F25866" w:rsidRDefault="00D42F5C" w:rsidP="00D42F5C">
      <w:pPr>
        <w:pStyle w:val="ab"/>
        <w:ind w:firstLine="709"/>
        <w:jc w:val="both"/>
        <w:rPr>
          <w:sz w:val="28"/>
          <w:szCs w:val="28"/>
        </w:rPr>
      </w:pPr>
      <w:r w:rsidRPr="00F25866">
        <w:rPr>
          <w:sz w:val="28"/>
          <w:szCs w:val="28"/>
        </w:rPr>
        <w:t xml:space="preserve">формирует повестку заседания Комиссии по поручению председателя Комиссии и его заместителя с учетом </w:t>
      </w:r>
      <w:r>
        <w:rPr>
          <w:sz w:val="28"/>
          <w:szCs w:val="28"/>
        </w:rPr>
        <w:t>поступивших заявлений</w:t>
      </w:r>
      <w:r w:rsidRPr="00F25866">
        <w:rPr>
          <w:sz w:val="28"/>
          <w:szCs w:val="28"/>
        </w:rPr>
        <w:t>;</w:t>
      </w:r>
    </w:p>
    <w:p w:rsidR="00D42F5C" w:rsidRDefault="00D42F5C" w:rsidP="00D42F5C">
      <w:pPr>
        <w:pStyle w:val="ab"/>
        <w:ind w:firstLine="709"/>
        <w:jc w:val="both"/>
        <w:rPr>
          <w:sz w:val="28"/>
          <w:szCs w:val="28"/>
        </w:rPr>
      </w:pPr>
      <w:r w:rsidRPr="00F25866">
        <w:rPr>
          <w:sz w:val="28"/>
          <w:szCs w:val="28"/>
        </w:rPr>
        <w:t>обеспечивает членов Комиссии рабочими документами и материалами по обсуждаемым вопросам;</w:t>
      </w:r>
    </w:p>
    <w:p w:rsidR="00D42F5C" w:rsidRPr="00F25866" w:rsidRDefault="00D42F5C" w:rsidP="00D42F5C">
      <w:pPr>
        <w:pStyle w:val="ab"/>
        <w:ind w:firstLine="709"/>
        <w:jc w:val="both"/>
        <w:rPr>
          <w:sz w:val="28"/>
          <w:szCs w:val="28"/>
        </w:rPr>
      </w:pPr>
      <w:r w:rsidRPr="00382866">
        <w:rPr>
          <w:sz w:val="28"/>
          <w:szCs w:val="28"/>
        </w:rPr>
        <w:t>определяет правомочность Комиссии</w:t>
      </w:r>
      <w:r>
        <w:rPr>
          <w:sz w:val="28"/>
          <w:szCs w:val="28"/>
        </w:rPr>
        <w:t>;</w:t>
      </w:r>
    </w:p>
    <w:p w:rsidR="00D42F5C" w:rsidRPr="00F25866" w:rsidRDefault="00D42F5C" w:rsidP="00D42F5C">
      <w:pPr>
        <w:pStyle w:val="ab"/>
        <w:ind w:firstLine="709"/>
        <w:jc w:val="both"/>
        <w:rPr>
          <w:sz w:val="28"/>
          <w:szCs w:val="28"/>
        </w:rPr>
      </w:pPr>
      <w:r w:rsidRPr="00F25866">
        <w:rPr>
          <w:sz w:val="28"/>
          <w:szCs w:val="28"/>
        </w:rPr>
        <w:t>ведет делопроизводство;</w:t>
      </w:r>
    </w:p>
    <w:p w:rsidR="00D42F5C" w:rsidRPr="00F25866" w:rsidRDefault="00D42F5C" w:rsidP="00D42F5C">
      <w:pPr>
        <w:pStyle w:val="ab"/>
        <w:ind w:firstLine="709"/>
        <w:jc w:val="both"/>
        <w:rPr>
          <w:sz w:val="28"/>
          <w:szCs w:val="28"/>
        </w:rPr>
      </w:pPr>
      <w:r w:rsidRPr="00F25866">
        <w:rPr>
          <w:sz w:val="28"/>
          <w:szCs w:val="28"/>
        </w:rPr>
        <w:t xml:space="preserve">оповещает членов Комиссии о </w:t>
      </w:r>
      <w:r>
        <w:rPr>
          <w:sz w:val="28"/>
          <w:szCs w:val="28"/>
        </w:rPr>
        <w:t>месте и времени проведения</w:t>
      </w:r>
      <w:r w:rsidRPr="00F25866">
        <w:rPr>
          <w:sz w:val="28"/>
          <w:szCs w:val="28"/>
        </w:rPr>
        <w:t xml:space="preserve"> заседания;</w:t>
      </w:r>
    </w:p>
    <w:p w:rsidR="00D42F5C" w:rsidRPr="00F25866" w:rsidRDefault="00D42F5C" w:rsidP="00D42F5C">
      <w:pPr>
        <w:pStyle w:val="ab"/>
        <w:ind w:firstLine="709"/>
        <w:jc w:val="both"/>
        <w:rPr>
          <w:sz w:val="28"/>
          <w:szCs w:val="28"/>
        </w:rPr>
      </w:pPr>
      <w:r w:rsidRPr="00F25866">
        <w:rPr>
          <w:sz w:val="28"/>
          <w:szCs w:val="28"/>
        </w:rPr>
        <w:t xml:space="preserve">информирует членов Комиссии о повестке </w:t>
      </w:r>
      <w:r>
        <w:rPr>
          <w:sz w:val="28"/>
          <w:szCs w:val="28"/>
        </w:rPr>
        <w:t>дня</w:t>
      </w:r>
      <w:r w:rsidRPr="00F25866">
        <w:rPr>
          <w:sz w:val="28"/>
          <w:szCs w:val="28"/>
        </w:rPr>
        <w:t>;</w:t>
      </w:r>
    </w:p>
    <w:p w:rsidR="00D42F5C" w:rsidRPr="00F25866" w:rsidRDefault="00D42F5C" w:rsidP="00D42F5C">
      <w:pPr>
        <w:pStyle w:val="ab"/>
        <w:ind w:firstLine="709"/>
        <w:jc w:val="both"/>
        <w:rPr>
          <w:sz w:val="28"/>
          <w:szCs w:val="28"/>
        </w:rPr>
      </w:pPr>
      <w:r w:rsidRPr="00F25866">
        <w:rPr>
          <w:sz w:val="28"/>
          <w:szCs w:val="28"/>
        </w:rPr>
        <w:t>оформляет протокол</w:t>
      </w:r>
      <w:r w:rsidR="00485213">
        <w:rPr>
          <w:sz w:val="28"/>
          <w:szCs w:val="28"/>
        </w:rPr>
        <w:t xml:space="preserve"> заседания</w:t>
      </w:r>
      <w:r w:rsidRPr="00F25866">
        <w:rPr>
          <w:sz w:val="28"/>
          <w:szCs w:val="28"/>
        </w:rPr>
        <w:t xml:space="preserve"> Комиссии;</w:t>
      </w:r>
    </w:p>
    <w:p w:rsidR="00D42F5C" w:rsidRPr="00F25866" w:rsidRDefault="00D42F5C" w:rsidP="00D42F5C">
      <w:pPr>
        <w:pStyle w:val="ab"/>
        <w:ind w:firstLine="709"/>
        <w:jc w:val="both"/>
        <w:rPr>
          <w:sz w:val="28"/>
          <w:szCs w:val="28"/>
        </w:rPr>
      </w:pPr>
      <w:r w:rsidRPr="00F25866">
        <w:rPr>
          <w:sz w:val="28"/>
          <w:szCs w:val="28"/>
        </w:rPr>
        <w:t>доводит конкретные поручения Комиссии до исполнителей;</w:t>
      </w:r>
    </w:p>
    <w:p w:rsidR="00D42F5C" w:rsidRDefault="00D42F5C" w:rsidP="00D42F5C">
      <w:pPr>
        <w:pStyle w:val="ab"/>
        <w:ind w:firstLine="709"/>
        <w:jc w:val="both"/>
        <w:rPr>
          <w:sz w:val="28"/>
          <w:szCs w:val="28"/>
        </w:rPr>
      </w:pPr>
      <w:r w:rsidRPr="00F25866">
        <w:rPr>
          <w:sz w:val="28"/>
          <w:szCs w:val="28"/>
        </w:rPr>
        <w:t>осуществляет контроль соблюдени</w:t>
      </w:r>
      <w:r>
        <w:rPr>
          <w:sz w:val="28"/>
          <w:szCs w:val="28"/>
        </w:rPr>
        <w:t>я</w:t>
      </w:r>
      <w:r w:rsidRPr="00F25866">
        <w:rPr>
          <w:sz w:val="28"/>
          <w:szCs w:val="28"/>
        </w:rPr>
        <w:t xml:space="preserve"> сроков п</w:t>
      </w:r>
      <w:r>
        <w:rPr>
          <w:sz w:val="28"/>
          <w:szCs w:val="28"/>
        </w:rPr>
        <w:t>рохождения           документов;</w:t>
      </w:r>
    </w:p>
    <w:p w:rsidR="00BA2AF4" w:rsidRDefault="00BA2AF4" w:rsidP="00BA2AF4">
      <w:pPr>
        <w:pStyle w:val="ab"/>
        <w:jc w:val="both"/>
        <w:rPr>
          <w:sz w:val="28"/>
        </w:rPr>
      </w:pPr>
      <w:r>
        <w:rPr>
          <w:sz w:val="28"/>
          <w:szCs w:val="28"/>
        </w:rPr>
        <w:tab/>
        <w:t xml:space="preserve">разрабатывает планы проверок </w:t>
      </w:r>
      <w:r>
        <w:rPr>
          <w:sz w:val="28"/>
        </w:rPr>
        <w:t>условий жизни совершеннолетнего недееспособного гражданина, соблюдения опекуном его прав и законных интересов, а также обеспечения сохранности его имущества, выполнения опекуном или попечителем требований к осуществлению своих прав и исполнению своих обязанностей и подает их на утверждение Главе Администрации;</w:t>
      </w:r>
    </w:p>
    <w:p w:rsidR="00BA2AF4" w:rsidRPr="00BA2AF4" w:rsidRDefault="00E73604" w:rsidP="00BA2AF4">
      <w:pPr>
        <w:pStyle w:val="ab"/>
        <w:jc w:val="both"/>
        <w:rPr>
          <w:sz w:val="28"/>
        </w:rPr>
      </w:pPr>
      <w:r>
        <w:rPr>
          <w:sz w:val="28"/>
        </w:rPr>
        <w:tab/>
        <w:t xml:space="preserve">готовит проекты распоряжений, заключений  по вопросам, входящим в компетенцию Комиссии и принимает меры по их согласованию и принятию в соответствии с требованиями действующего законодательства; </w:t>
      </w:r>
    </w:p>
    <w:p w:rsidR="00D42F5C" w:rsidRDefault="00D42F5C" w:rsidP="00D42F5C">
      <w:pPr>
        <w:pStyle w:val="ab"/>
        <w:ind w:firstLine="709"/>
        <w:jc w:val="both"/>
        <w:rPr>
          <w:sz w:val="28"/>
          <w:szCs w:val="28"/>
        </w:rPr>
      </w:pPr>
      <w:r>
        <w:rPr>
          <w:sz w:val="28"/>
          <w:szCs w:val="28"/>
        </w:rPr>
        <w:t>выполняет другие функции, связанные с организацией работы Комиссии, порученные председателем Комиссии.</w:t>
      </w:r>
    </w:p>
    <w:p w:rsidR="00D42F5C" w:rsidRDefault="00D42F5C" w:rsidP="00D42F5C">
      <w:pPr>
        <w:pStyle w:val="ab"/>
        <w:ind w:firstLine="709"/>
        <w:jc w:val="both"/>
        <w:rPr>
          <w:sz w:val="28"/>
          <w:szCs w:val="28"/>
        </w:rPr>
      </w:pPr>
      <w:r w:rsidRPr="00382866">
        <w:rPr>
          <w:sz w:val="28"/>
          <w:szCs w:val="28"/>
        </w:rPr>
        <w:t>Секретарь Комиссии является ее членом и имеет прав</w:t>
      </w:r>
      <w:r w:rsidR="00485213">
        <w:rPr>
          <w:sz w:val="28"/>
          <w:szCs w:val="28"/>
        </w:rPr>
        <w:t>о</w:t>
      </w:r>
      <w:r w:rsidRPr="00382866">
        <w:rPr>
          <w:sz w:val="28"/>
          <w:szCs w:val="28"/>
        </w:rPr>
        <w:t xml:space="preserve"> голоса при принятии Комиссией решений.</w:t>
      </w:r>
    </w:p>
    <w:p w:rsidR="00D42F5C" w:rsidRDefault="00D42F5C" w:rsidP="00D42F5C">
      <w:pPr>
        <w:pStyle w:val="ab"/>
        <w:ind w:firstLine="709"/>
        <w:jc w:val="both"/>
        <w:rPr>
          <w:sz w:val="28"/>
          <w:szCs w:val="28"/>
        </w:rPr>
      </w:pPr>
      <w:r>
        <w:rPr>
          <w:sz w:val="28"/>
          <w:szCs w:val="28"/>
        </w:rPr>
        <w:t>В случае отсутствия по уважительным причинам (отпуск, болезнь и т.п.) секретаря Комиссии его обязанности могут быть возложены</w:t>
      </w:r>
      <w:r w:rsidRPr="00AA5FD9">
        <w:rPr>
          <w:sz w:val="28"/>
          <w:szCs w:val="28"/>
        </w:rPr>
        <w:t xml:space="preserve"> </w:t>
      </w:r>
      <w:r>
        <w:rPr>
          <w:sz w:val="28"/>
          <w:szCs w:val="28"/>
        </w:rPr>
        <w:t>председателем</w:t>
      </w:r>
      <w:r w:rsidRPr="00AA5FD9">
        <w:rPr>
          <w:sz w:val="28"/>
          <w:szCs w:val="28"/>
        </w:rPr>
        <w:t xml:space="preserve"> </w:t>
      </w:r>
      <w:r>
        <w:rPr>
          <w:sz w:val="28"/>
          <w:szCs w:val="28"/>
        </w:rPr>
        <w:t>Комиссии на одного из членов Комиссии.</w:t>
      </w:r>
    </w:p>
    <w:p w:rsidR="00D42F5C" w:rsidRPr="00865426" w:rsidRDefault="00D42F5C" w:rsidP="00D42F5C">
      <w:pPr>
        <w:pStyle w:val="ab"/>
        <w:ind w:firstLine="709"/>
        <w:jc w:val="both"/>
        <w:rPr>
          <w:sz w:val="16"/>
          <w:szCs w:val="16"/>
        </w:rPr>
      </w:pPr>
    </w:p>
    <w:p w:rsidR="00D42F5C" w:rsidRDefault="00D42F5C" w:rsidP="00D42F5C">
      <w:pPr>
        <w:pStyle w:val="ac"/>
        <w:shd w:val="clear" w:color="auto" w:fill="FFFFFF"/>
        <w:spacing w:before="0" w:beforeAutospacing="0" w:after="0" w:afterAutospacing="0"/>
        <w:rPr>
          <w:sz w:val="28"/>
          <w:szCs w:val="28"/>
        </w:rPr>
      </w:pPr>
      <w:r>
        <w:rPr>
          <w:sz w:val="28"/>
          <w:szCs w:val="28"/>
        </w:rPr>
        <w:tab/>
        <w:t>3.8. Члены Комиссии:</w:t>
      </w:r>
    </w:p>
    <w:p w:rsidR="00D42F5C" w:rsidRDefault="00D42F5C" w:rsidP="00D42F5C">
      <w:pPr>
        <w:pStyle w:val="ab"/>
        <w:ind w:firstLine="709"/>
        <w:jc w:val="both"/>
        <w:rPr>
          <w:sz w:val="28"/>
          <w:szCs w:val="28"/>
        </w:rPr>
      </w:pPr>
      <w:r w:rsidRPr="00865426">
        <w:rPr>
          <w:sz w:val="28"/>
          <w:szCs w:val="28"/>
        </w:rPr>
        <w:t>знакомятся с представленными материалами;</w:t>
      </w:r>
    </w:p>
    <w:p w:rsidR="00D42F5C" w:rsidRDefault="00D42F5C" w:rsidP="00D42F5C">
      <w:pPr>
        <w:pStyle w:val="ab"/>
        <w:ind w:firstLine="709"/>
        <w:jc w:val="both"/>
        <w:rPr>
          <w:sz w:val="28"/>
          <w:szCs w:val="28"/>
        </w:rPr>
      </w:pPr>
      <w:r w:rsidRPr="00865426">
        <w:rPr>
          <w:sz w:val="28"/>
          <w:szCs w:val="28"/>
        </w:rPr>
        <w:t>рассматривают вопросы, подлежащие рассмотрению на заседании Комиссии</w:t>
      </w:r>
      <w:r w:rsidR="007947B2">
        <w:rPr>
          <w:sz w:val="28"/>
          <w:szCs w:val="28"/>
        </w:rPr>
        <w:t>,</w:t>
      </w:r>
      <w:r w:rsidRPr="00865426">
        <w:rPr>
          <w:sz w:val="28"/>
          <w:szCs w:val="28"/>
        </w:rPr>
        <w:t xml:space="preserve"> и принимают участие в </w:t>
      </w:r>
      <w:r>
        <w:rPr>
          <w:sz w:val="28"/>
          <w:szCs w:val="28"/>
        </w:rPr>
        <w:t>принятии</w:t>
      </w:r>
      <w:r w:rsidRPr="00865426">
        <w:rPr>
          <w:sz w:val="28"/>
          <w:szCs w:val="28"/>
        </w:rPr>
        <w:t xml:space="preserve"> соответствующего решени</w:t>
      </w:r>
      <w:r>
        <w:rPr>
          <w:sz w:val="28"/>
          <w:szCs w:val="28"/>
        </w:rPr>
        <w:t>я;</w:t>
      </w:r>
    </w:p>
    <w:p w:rsidR="00D42F5C" w:rsidRDefault="00D42F5C" w:rsidP="00D42F5C">
      <w:pPr>
        <w:pStyle w:val="ab"/>
        <w:ind w:firstLine="709"/>
        <w:jc w:val="both"/>
        <w:rPr>
          <w:sz w:val="28"/>
          <w:szCs w:val="28"/>
        </w:rPr>
      </w:pPr>
      <w:r>
        <w:rPr>
          <w:sz w:val="28"/>
          <w:szCs w:val="28"/>
        </w:rPr>
        <w:t>у</w:t>
      </w:r>
      <w:r w:rsidRPr="00382866">
        <w:rPr>
          <w:sz w:val="28"/>
          <w:szCs w:val="28"/>
        </w:rPr>
        <w:t>частву</w:t>
      </w:r>
      <w:r>
        <w:rPr>
          <w:sz w:val="28"/>
          <w:szCs w:val="28"/>
        </w:rPr>
        <w:t>ю</w:t>
      </w:r>
      <w:r w:rsidRPr="00382866">
        <w:rPr>
          <w:sz w:val="28"/>
          <w:szCs w:val="28"/>
        </w:rPr>
        <w:t>т в голосовании при вынесении решения</w:t>
      </w:r>
      <w:r>
        <w:rPr>
          <w:sz w:val="28"/>
          <w:szCs w:val="28"/>
        </w:rPr>
        <w:t>;</w:t>
      </w:r>
    </w:p>
    <w:p w:rsidR="00D42F5C" w:rsidRDefault="00D42F5C" w:rsidP="00D42F5C">
      <w:pPr>
        <w:pStyle w:val="ab"/>
        <w:ind w:firstLine="709"/>
        <w:jc w:val="both"/>
        <w:rPr>
          <w:sz w:val="28"/>
          <w:szCs w:val="28"/>
        </w:rPr>
      </w:pPr>
      <w:r>
        <w:rPr>
          <w:sz w:val="28"/>
          <w:szCs w:val="28"/>
        </w:rPr>
        <w:lastRenderedPageBreak/>
        <w:t>в</w:t>
      </w:r>
      <w:r w:rsidRPr="00382866">
        <w:rPr>
          <w:sz w:val="28"/>
          <w:szCs w:val="28"/>
        </w:rPr>
        <w:t>ыполня</w:t>
      </w:r>
      <w:r>
        <w:rPr>
          <w:sz w:val="28"/>
          <w:szCs w:val="28"/>
        </w:rPr>
        <w:t>ю</w:t>
      </w:r>
      <w:r w:rsidRPr="00382866">
        <w:rPr>
          <w:sz w:val="28"/>
          <w:szCs w:val="28"/>
        </w:rPr>
        <w:t xml:space="preserve">т поручения председателя </w:t>
      </w:r>
      <w:r>
        <w:rPr>
          <w:sz w:val="28"/>
          <w:szCs w:val="28"/>
        </w:rPr>
        <w:t>К</w:t>
      </w:r>
      <w:r w:rsidRPr="00382866">
        <w:rPr>
          <w:sz w:val="28"/>
          <w:szCs w:val="28"/>
        </w:rPr>
        <w:t>омиссии</w:t>
      </w:r>
      <w:r>
        <w:rPr>
          <w:sz w:val="28"/>
          <w:szCs w:val="28"/>
        </w:rPr>
        <w:t>.</w:t>
      </w:r>
    </w:p>
    <w:p w:rsidR="00D42F5C" w:rsidRPr="001B3B49"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Pr>
          <w:sz w:val="28"/>
          <w:szCs w:val="28"/>
        </w:rPr>
        <w:t>3.9.</w:t>
      </w:r>
      <w:r w:rsidRPr="00865426">
        <w:rPr>
          <w:sz w:val="28"/>
          <w:szCs w:val="28"/>
        </w:rPr>
        <w:t xml:space="preserve"> Члены Комиссии и лица, участвующие в заседаниях, обязаны не разглашать ставшую им известной в связи с работой Комиссии информацию</w:t>
      </w:r>
      <w:r>
        <w:rPr>
          <w:sz w:val="28"/>
          <w:szCs w:val="28"/>
        </w:rPr>
        <w:t>.</w:t>
      </w:r>
    </w:p>
    <w:p w:rsidR="00D42F5C" w:rsidRPr="00AA5FD9"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Pr>
          <w:sz w:val="28"/>
          <w:szCs w:val="28"/>
        </w:rPr>
        <w:t>3.10</w:t>
      </w:r>
      <w:r w:rsidRPr="00F25866">
        <w:rPr>
          <w:sz w:val="28"/>
          <w:szCs w:val="28"/>
        </w:rPr>
        <w:t xml:space="preserve">. Комиссия принимает решения простым большинством голосов от числа присутствующих членов Комиссии. Каждый член Комиссии обладает одним голосом. При равном количестве голосов голос </w:t>
      </w:r>
      <w:r>
        <w:rPr>
          <w:sz w:val="28"/>
          <w:szCs w:val="28"/>
        </w:rPr>
        <w:t>председательствующего</w:t>
      </w:r>
      <w:r w:rsidRPr="00F25866">
        <w:rPr>
          <w:sz w:val="28"/>
          <w:szCs w:val="28"/>
        </w:rPr>
        <w:t xml:space="preserve"> является решающим. </w:t>
      </w:r>
    </w:p>
    <w:p w:rsidR="00D42F5C" w:rsidRPr="00AA5FD9" w:rsidRDefault="00D42F5C" w:rsidP="00D42F5C">
      <w:pPr>
        <w:pStyle w:val="ab"/>
        <w:ind w:firstLine="709"/>
        <w:jc w:val="both"/>
        <w:rPr>
          <w:sz w:val="16"/>
          <w:szCs w:val="16"/>
        </w:rPr>
      </w:pPr>
    </w:p>
    <w:p w:rsidR="00D42F5C" w:rsidRPr="00F25866" w:rsidRDefault="00D42F5C" w:rsidP="00D42F5C">
      <w:pPr>
        <w:pStyle w:val="ab"/>
        <w:ind w:firstLine="709"/>
        <w:jc w:val="both"/>
        <w:rPr>
          <w:sz w:val="28"/>
          <w:szCs w:val="28"/>
        </w:rPr>
      </w:pPr>
      <w:r>
        <w:rPr>
          <w:sz w:val="28"/>
          <w:szCs w:val="28"/>
        </w:rPr>
        <w:t>3.11</w:t>
      </w:r>
      <w:r w:rsidRPr="00F25866">
        <w:rPr>
          <w:sz w:val="28"/>
          <w:szCs w:val="28"/>
        </w:rPr>
        <w:t>. Решени</w:t>
      </w:r>
      <w:r>
        <w:rPr>
          <w:sz w:val="28"/>
          <w:szCs w:val="28"/>
        </w:rPr>
        <w:t>я</w:t>
      </w:r>
      <w:r w:rsidRPr="00F25866">
        <w:rPr>
          <w:sz w:val="28"/>
          <w:szCs w:val="28"/>
        </w:rPr>
        <w:t xml:space="preserve"> Комиссии оформля</w:t>
      </w:r>
      <w:r>
        <w:rPr>
          <w:sz w:val="28"/>
          <w:szCs w:val="28"/>
        </w:rPr>
        <w:t>ю</w:t>
      </w:r>
      <w:r w:rsidRPr="00F25866">
        <w:rPr>
          <w:sz w:val="28"/>
          <w:szCs w:val="28"/>
        </w:rPr>
        <w:t>тся протоколом, который подписывается</w:t>
      </w:r>
      <w:r>
        <w:rPr>
          <w:sz w:val="28"/>
          <w:szCs w:val="28"/>
        </w:rPr>
        <w:t>, председателем Комиссии, заместителем председателя Комиссии, секретарем Комиссии, а также</w:t>
      </w:r>
      <w:r w:rsidRPr="00F25866">
        <w:rPr>
          <w:sz w:val="28"/>
          <w:szCs w:val="28"/>
        </w:rPr>
        <w:t xml:space="preserve"> всеми членами Комиссии, присутствующими на заседании</w:t>
      </w:r>
      <w:r>
        <w:rPr>
          <w:sz w:val="28"/>
          <w:szCs w:val="28"/>
        </w:rPr>
        <w:t xml:space="preserve"> и утверждается Главой Администрации.</w:t>
      </w:r>
    </w:p>
    <w:p w:rsidR="00D42F5C" w:rsidRDefault="00D42F5C" w:rsidP="00D42F5C">
      <w:pPr>
        <w:pStyle w:val="ab"/>
        <w:ind w:firstLine="709"/>
        <w:jc w:val="both"/>
        <w:rPr>
          <w:sz w:val="28"/>
          <w:szCs w:val="28"/>
        </w:rPr>
      </w:pPr>
      <w:r w:rsidRPr="00F25866">
        <w:rPr>
          <w:sz w:val="28"/>
          <w:szCs w:val="28"/>
        </w:rPr>
        <w:t>В случае отказа члена Комиссии подписать протокол</w:t>
      </w:r>
      <w:r>
        <w:rPr>
          <w:sz w:val="28"/>
          <w:szCs w:val="28"/>
        </w:rPr>
        <w:t>,</w:t>
      </w:r>
      <w:r w:rsidRPr="00F25866">
        <w:rPr>
          <w:sz w:val="28"/>
          <w:szCs w:val="28"/>
        </w:rPr>
        <w:t xml:space="preserve"> об этом делается отметка в протоколе с указанием причины отказа.</w:t>
      </w:r>
    </w:p>
    <w:p w:rsidR="00D42F5C" w:rsidRPr="00865426"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Pr>
          <w:sz w:val="28"/>
          <w:szCs w:val="28"/>
        </w:rPr>
        <w:t xml:space="preserve">3.12. </w:t>
      </w:r>
      <w:r w:rsidRPr="00812038">
        <w:rPr>
          <w:sz w:val="28"/>
          <w:szCs w:val="28"/>
        </w:rPr>
        <w:t>В протоколе указываются номер протокола, дата заседания Комиссии, перечень присутствующих на заседании членов Комиссии, приглашенных лиц, перечень рассматриваемых вопросов, результаты голосования, оформленные письменно особые мнения членов Комиссии.</w:t>
      </w:r>
    </w:p>
    <w:p w:rsidR="00D42F5C" w:rsidRPr="00F25866" w:rsidRDefault="00D42F5C" w:rsidP="00D42F5C">
      <w:pPr>
        <w:pStyle w:val="ab"/>
        <w:ind w:firstLine="709"/>
        <w:jc w:val="both"/>
        <w:rPr>
          <w:sz w:val="28"/>
          <w:szCs w:val="28"/>
        </w:rPr>
      </w:pPr>
      <w:r w:rsidRPr="00F25866">
        <w:rPr>
          <w:sz w:val="28"/>
          <w:szCs w:val="28"/>
        </w:rPr>
        <w:t>Протокол заседания Комиссии оформляется в двух экземплярах в течени</w:t>
      </w:r>
      <w:r>
        <w:rPr>
          <w:sz w:val="28"/>
          <w:szCs w:val="28"/>
        </w:rPr>
        <w:t>е</w:t>
      </w:r>
      <w:r w:rsidRPr="00F25866">
        <w:rPr>
          <w:sz w:val="28"/>
          <w:szCs w:val="28"/>
        </w:rPr>
        <w:t xml:space="preserve"> </w:t>
      </w:r>
      <w:r>
        <w:rPr>
          <w:sz w:val="28"/>
          <w:szCs w:val="28"/>
        </w:rPr>
        <w:t>десяти</w:t>
      </w:r>
      <w:r w:rsidRPr="00F25866">
        <w:rPr>
          <w:sz w:val="28"/>
          <w:szCs w:val="28"/>
        </w:rPr>
        <w:t xml:space="preserve"> рабочих дней после заседания Комиссии.</w:t>
      </w:r>
    </w:p>
    <w:p w:rsidR="00D42F5C" w:rsidRPr="00865426"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Pr>
          <w:sz w:val="28"/>
          <w:szCs w:val="28"/>
        </w:rPr>
        <w:t xml:space="preserve">3.13. </w:t>
      </w:r>
      <w:r w:rsidRPr="00812038">
        <w:rPr>
          <w:sz w:val="28"/>
          <w:szCs w:val="28"/>
        </w:rPr>
        <w:t>Решения Комиссии, оформленные протоколом, являются основанием для подготовки в установленном порядке проектов правовых актов</w:t>
      </w:r>
      <w:r w:rsidR="003F643E">
        <w:rPr>
          <w:sz w:val="28"/>
          <w:szCs w:val="28"/>
        </w:rPr>
        <w:t xml:space="preserve"> (распоряжений, заключений и т.д.)</w:t>
      </w:r>
      <w:r w:rsidRPr="00F25866">
        <w:rPr>
          <w:sz w:val="28"/>
          <w:szCs w:val="28"/>
        </w:rPr>
        <w:t>.</w:t>
      </w:r>
    </w:p>
    <w:p w:rsidR="00D42F5C" w:rsidRPr="00865426" w:rsidRDefault="00D42F5C" w:rsidP="00D42F5C">
      <w:pPr>
        <w:pStyle w:val="ab"/>
        <w:ind w:firstLine="709"/>
        <w:jc w:val="both"/>
        <w:rPr>
          <w:sz w:val="16"/>
          <w:szCs w:val="16"/>
        </w:rPr>
      </w:pPr>
    </w:p>
    <w:p w:rsidR="00D42F5C" w:rsidRDefault="00D42F5C" w:rsidP="00D42F5C">
      <w:pPr>
        <w:pStyle w:val="ab"/>
        <w:ind w:firstLine="709"/>
        <w:jc w:val="both"/>
        <w:rPr>
          <w:sz w:val="28"/>
          <w:szCs w:val="28"/>
        </w:rPr>
      </w:pPr>
      <w:r w:rsidRPr="00F25866">
        <w:rPr>
          <w:sz w:val="28"/>
          <w:szCs w:val="28"/>
        </w:rPr>
        <w:t>3.</w:t>
      </w:r>
      <w:r>
        <w:rPr>
          <w:sz w:val="28"/>
          <w:szCs w:val="28"/>
        </w:rPr>
        <w:t>14</w:t>
      </w:r>
      <w:r w:rsidRPr="00F25866">
        <w:rPr>
          <w:sz w:val="28"/>
          <w:szCs w:val="28"/>
        </w:rPr>
        <w:t>. Протоколы заседания Комиссии подлежат учету и хранению.</w:t>
      </w:r>
    </w:p>
    <w:p w:rsidR="00D42F5C" w:rsidRPr="00E3002B" w:rsidRDefault="00D42F5C" w:rsidP="00D42F5C">
      <w:pPr>
        <w:pStyle w:val="ab"/>
        <w:ind w:firstLine="709"/>
        <w:jc w:val="both"/>
        <w:rPr>
          <w:sz w:val="16"/>
          <w:szCs w:val="16"/>
        </w:rPr>
      </w:pPr>
    </w:p>
    <w:p w:rsidR="00D42F5C" w:rsidRPr="00F25866" w:rsidRDefault="00D42F5C" w:rsidP="00D42F5C">
      <w:pPr>
        <w:pStyle w:val="ab"/>
        <w:ind w:firstLine="709"/>
        <w:jc w:val="both"/>
        <w:rPr>
          <w:sz w:val="28"/>
          <w:szCs w:val="28"/>
        </w:rPr>
      </w:pPr>
      <w:r>
        <w:rPr>
          <w:sz w:val="28"/>
          <w:szCs w:val="28"/>
        </w:rPr>
        <w:t>3.15</w:t>
      </w:r>
      <w:r w:rsidRPr="00F25866">
        <w:rPr>
          <w:sz w:val="28"/>
          <w:szCs w:val="28"/>
        </w:rPr>
        <w:t>. Комиссия несет ответственность за принимаемые решения, в соответствии с действующим законодательством Луганской Народной Республики.</w:t>
      </w:r>
    </w:p>
    <w:p w:rsidR="007947B2" w:rsidRPr="007947B2" w:rsidRDefault="007947B2" w:rsidP="00CF3240">
      <w:pPr>
        <w:pStyle w:val="ab"/>
        <w:jc w:val="both"/>
        <w:rPr>
          <w:sz w:val="16"/>
          <w:szCs w:val="16"/>
        </w:rPr>
      </w:pPr>
    </w:p>
    <w:p w:rsidR="007947B2" w:rsidRDefault="007947B2" w:rsidP="00CF3240">
      <w:pPr>
        <w:pStyle w:val="ab"/>
        <w:jc w:val="both"/>
        <w:rPr>
          <w:sz w:val="28"/>
          <w:szCs w:val="28"/>
        </w:rPr>
      </w:pPr>
    </w:p>
    <w:p w:rsidR="007947B2" w:rsidRDefault="007947B2" w:rsidP="00CF3240">
      <w:pPr>
        <w:pStyle w:val="ab"/>
        <w:jc w:val="both"/>
        <w:rPr>
          <w:sz w:val="28"/>
          <w:szCs w:val="28"/>
        </w:rPr>
      </w:pPr>
    </w:p>
    <w:p w:rsidR="00CF3240" w:rsidRDefault="00D42F5C" w:rsidP="00CF3240">
      <w:pPr>
        <w:pStyle w:val="ab"/>
        <w:jc w:val="both"/>
        <w:rPr>
          <w:sz w:val="28"/>
          <w:szCs w:val="28"/>
        </w:rPr>
      </w:pPr>
      <w:r w:rsidRPr="00F25866">
        <w:rPr>
          <w:sz w:val="28"/>
          <w:szCs w:val="28"/>
        </w:rPr>
        <w:t xml:space="preserve">Начальник </w:t>
      </w:r>
      <w:r w:rsidR="00CF3240">
        <w:rPr>
          <w:sz w:val="28"/>
          <w:szCs w:val="28"/>
        </w:rPr>
        <w:t>управления труда</w:t>
      </w:r>
    </w:p>
    <w:p w:rsidR="00D42F5C" w:rsidRDefault="00CF3240" w:rsidP="00CF3240">
      <w:pPr>
        <w:pStyle w:val="ab"/>
        <w:jc w:val="both"/>
        <w:rPr>
          <w:sz w:val="28"/>
          <w:szCs w:val="28"/>
        </w:rPr>
      </w:pPr>
      <w:r>
        <w:rPr>
          <w:sz w:val="28"/>
          <w:szCs w:val="28"/>
        </w:rPr>
        <w:t xml:space="preserve">и социальной защиты населения </w:t>
      </w:r>
      <w:r w:rsidR="00D42F5C">
        <w:rPr>
          <w:sz w:val="28"/>
          <w:szCs w:val="28"/>
        </w:rPr>
        <w:t xml:space="preserve"> </w:t>
      </w:r>
    </w:p>
    <w:p w:rsidR="00AE1338" w:rsidRDefault="00D42F5C" w:rsidP="00D74585">
      <w:pPr>
        <w:pStyle w:val="ab"/>
        <w:rPr>
          <w:b/>
          <w:sz w:val="28"/>
          <w:szCs w:val="28"/>
          <w:lang w:val="uk-UA"/>
        </w:rPr>
      </w:pPr>
      <w:r>
        <w:rPr>
          <w:sz w:val="28"/>
          <w:szCs w:val="28"/>
        </w:rPr>
        <w:t>Администрации</w:t>
      </w:r>
      <w:r w:rsidRPr="00F25866">
        <w:rPr>
          <w:sz w:val="28"/>
          <w:szCs w:val="28"/>
        </w:rPr>
        <w:t xml:space="preserve">              </w:t>
      </w:r>
      <w:r>
        <w:rPr>
          <w:sz w:val="28"/>
          <w:szCs w:val="28"/>
        </w:rPr>
        <w:t xml:space="preserve">                                                                    </w:t>
      </w:r>
      <w:r w:rsidR="00CF3240">
        <w:rPr>
          <w:sz w:val="28"/>
          <w:szCs w:val="28"/>
        </w:rPr>
        <w:t>О. В. Ермолик</w:t>
      </w:r>
      <w:r w:rsidRPr="00F25866">
        <w:rPr>
          <w:sz w:val="28"/>
          <w:szCs w:val="28"/>
        </w:rPr>
        <w:t xml:space="preserve">   </w:t>
      </w:r>
      <w:r>
        <w:rPr>
          <w:sz w:val="28"/>
          <w:szCs w:val="28"/>
        </w:rPr>
        <w:t xml:space="preserve">   </w:t>
      </w:r>
    </w:p>
    <w:sectPr w:rsidR="00AE1338" w:rsidSect="007947B2">
      <w:headerReference w:type="default" r:id="rId6"/>
      <w:pgSz w:w="11906" w:h="16838" w:code="9"/>
      <w:pgMar w:top="1134" w:right="567"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E0D" w:rsidRDefault="00326E0D" w:rsidP="00AE1338">
      <w:r>
        <w:separator/>
      </w:r>
    </w:p>
  </w:endnote>
  <w:endnote w:type="continuationSeparator" w:id="1">
    <w:p w:rsidR="00326E0D" w:rsidRDefault="00326E0D" w:rsidP="00AE13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E0D" w:rsidRDefault="00326E0D" w:rsidP="00AE1338">
      <w:r>
        <w:separator/>
      </w:r>
    </w:p>
  </w:footnote>
  <w:footnote w:type="continuationSeparator" w:id="1">
    <w:p w:rsidR="00326E0D" w:rsidRDefault="00326E0D" w:rsidP="00AE13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06126"/>
      <w:docPartObj>
        <w:docPartGallery w:val="Page Numbers (Top of Page)"/>
        <w:docPartUnique/>
      </w:docPartObj>
    </w:sdtPr>
    <w:sdtContent>
      <w:p w:rsidR="00B900F1" w:rsidRDefault="00FC5028">
        <w:pPr>
          <w:pStyle w:val="a7"/>
          <w:jc w:val="center"/>
        </w:pPr>
        <w:fldSimple w:instr=" PAGE   \* MERGEFORMAT ">
          <w:r w:rsidR="00B22088">
            <w:rPr>
              <w:noProof/>
            </w:rPr>
            <w:t>2</w:t>
          </w:r>
        </w:fldSimple>
      </w:p>
    </w:sdtContent>
  </w:sdt>
  <w:p w:rsidR="00B900F1" w:rsidRDefault="00B900F1">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AE1338"/>
    <w:rsid w:val="0000453C"/>
    <w:rsid w:val="0002389E"/>
    <w:rsid w:val="000273BD"/>
    <w:rsid w:val="00045050"/>
    <w:rsid w:val="00056B50"/>
    <w:rsid w:val="00064B5A"/>
    <w:rsid w:val="000A5B06"/>
    <w:rsid w:val="00184459"/>
    <w:rsid w:val="001C4C7A"/>
    <w:rsid w:val="002121B1"/>
    <w:rsid w:val="0021438F"/>
    <w:rsid w:val="00280D58"/>
    <w:rsid w:val="00290945"/>
    <w:rsid w:val="002B4306"/>
    <w:rsid w:val="002F4878"/>
    <w:rsid w:val="00305DD5"/>
    <w:rsid w:val="00326E0D"/>
    <w:rsid w:val="003341A0"/>
    <w:rsid w:val="00370CD9"/>
    <w:rsid w:val="003F643E"/>
    <w:rsid w:val="00461D5E"/>
    <w:rsid w:val="00470830"/>
    <w:rsid w:val="00485213"/>
    <w:rsid w:val="00495959"/>
    <w:rsid w:val="004E6637"/>
    <w:rsid w:val="0054517C"/>
    <w:rsid w:val="0057050F"/>
    <w:rsid w:val="00571DE0"/>
    <w:rsid w:val="00592CE8"/>
    <w:rsid w:val="005A483F"/>
    <w:rsid w:val="005C2E42"/>
    <w:rsid w:val="00665C7D"/>
    <w:rsid w:val="00701712"/>
    <w:rsid w:val="007947B2"/>
    <w:rsid w:val="00867803"/>
    <w:rsid w:val="00867E3E"/>
    <w:rsid w:val="00877E1B"/>
    <w:rsid w:val="00880351"/>
    <w:rsid w:val="00930293"/>
    <w:rsid w:val="00954382"/>
    <w:rsid w:val="009B024C"/>
    <w:rsid w:val="00A27B58"/>
    <w:rsid w:val="00A64E7D"/>
    <w:rsid w:val="00A91978"/>
    <w:rsid w:val="00AE1338"/>
    <w:rsid w:val="00B20F07"/>
    <w:rsid w:val="00B22088"/>
    <w:rsid w:val="00B2627E"/>
    <w:rsid w:val="00B527E2"/>
    <w:rsid w:val="00B76901"/>
    <w:rsid w:val="00B802FC"/>
    <w:rsid w:val="00B82A20"/>
    <w:rsid w:val="00B8447C"/>
    <w:rsid w:val="00B900F1"/>
    <w:rsid w:val="00BA2AF4"/>
    <w:rsid w:val="00BB4C8E"/>
    <w:rsid w:val="00BE524D"/>
    <w:rsid w:val="00C136DB"/>
    <w:rsid w:val="00C47188"/>
    <w:rsid w:val="00C93A45"/>
    <w:rsid w:val="00CC4320"/>
    <w:rsid w:val="00CF0FD1"/>
    <w:rsid w:val="00CF3240"/>
    <w:rsid w:val="00D2697F"/>
    <w:rsid w:val="00D32ACE"/>
    <w:rsid w:val="00D42F5C"/>
    <w:rsid w:val="00D74585"/>
    <w:rsid w:val="00DA51F9"/>
    <w:rsid w:val="00DB1A81"/>
    <w:rsid w:val="00DD20CE"/>
    <w:rsid w:val="00E73604"/>
    <w:rsid w:val="00E75A27"/>
    <w:rsid w:val="00E816D5"/>
    <w:rsid w:val="00E946F1"/>
    <w:rsid w:val="00F12B5C"/>
    <w:rsid w:val="00F70147"/>
    <w:rsid w:val="00FC5028"/>
    <w:rsid w:val="00FC50B3"/>
    <w:rsid w:val="00FD7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1338"/>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AE1338"/>
    <w:rPr>
      <w:sz w:val="28"/>
      <w:szCs w:val="28"/>
    </w:rPr>
  </w:style>
  <w:style w:type="character" w:customStyle="1" w:styleId="a4">
    <w:name w:val="Основной текст Знак"/>
    <w:basedOn w:val="a0"/>
    <w:link w:val="a3"/>
    <w:uiPriority w:val="1"/>
    <w:semiHidden/>
    <w:rsid w:val="00AE1338"/>
    <w:rPr>
      <w:rFonts w:ascii="Times New Roman" w:eastAsia="Times New Roman" w:hAnsi="Times New Roman" w:cs="Times New Roman"/>
      <w:sz w:val="28"/>
      <w:szCs w:val="28"/>
      <w:lang w:eastAsia="ru-RU" w:bidi="ru-RU"/>
    </w:rPr>
  </w:style>
  <w:style w:type="paragraph" w:styleId="a5">
    <w:name w:val="List Paragraph"/>
    <w:basedOn w:val="a"/>
    <w:uiPriority w:val="1"/>
    <w:qFormat/>
    <w:rsid w:val="00AE1338"/>
    <w:pPr>
      <w:ind w:left="102" w:right="103" w:firstLine="707"/>
      <w:jc w:val="both"/>
    </w:pPr>
  </w:style>
  <w:style w:type="paragraph" w:customStyle="1" w:styleId="21">
    <w:name w:val="Заголовок 21"/>
    <w:basedOn w:val="a"/>
    <w:uiPriority w:val="1"/>
    <w:qFormat/>
    <w:rsid w:val="00AE1338"/>
    <w:pPr>
      <w:ind w:left="1212" w:right="651"/>
      <w:jc w:val="center"/>
      <w:outlineLvl w:val="2"/>
    </w:pPr>
    <w:rPr>
      <w:b/>
      <w:bCs/>
      <w:sz w:val="28"/>
      <w:szCs w:val="28"/>
    </w:rPr>
  </w:style>
  <w:style w:type="character" w:styleId="a6">
    <w:name w:val="Hyperlink"/>
    <w:basedOn w:val="a0"/>
    <w:uiPriority w:val="99"/>
    <w:semiHidden/>
    <w:unhideWhenUsed/>
    <w:rsid w:val="00AE1338"/>
    <w:rPr>
      <w:color w:val="0000FF"/>
      <w:u w:val="single"/>
    </w:rPr>
  </w:style>
  <w:style w:type="paragraph" w:styleId="a7">
    <w:name w:val="header"/>
    <w:basedOn w:val="a"/>
    <w:link w:val="a8"/>
    <w:uiPriority w:val="99"/>
    <w:unhideWhenUsed/>
    <w:rsid w:val="00AE1338"/>
    <w:pPr>
      <w:tabs>
        <w:tab w:val="center" w:pos="4677"/>
        <w:tab w:val="right" w:pos="9355"/>
      </w:tabs>
    </w:pPr>
  </w:style>
  <w:style w:type="character" w:customStyle="1" w:styleId="a8">
    <w:name w:val="Верхний колонтитул Знак"/>
    <w:basedOn w:val="a0"/>
    <w:link w:val="a7"/>
    <w:uiPriority w:val="99"/>
    <w:rsid w:val="00AE1338"/>
    <w:rPr>
      <w:rFonts w:ascii="Times New Roman" w:eastAsia="Times New Roman" w:hAnsi="Times New Roman" w:cs="Times New Roman"/>
      <w:lang w:eastAsia="ru-RU" w:bidi="ru-RU"/>
    </w:rPr>
  </w:style>
  <w:style w:type="paragraph" w:styleId="a9">
    <w:name w:val="footer"/>
    <w:basedOn w:val="a"/>
    <w:link w:val="aa"/>
    <w:uiPriority w:val="99"/>
    <w:semiHidden/>
    <w:unhideWhenUsed/>
    <w:rsid w:val="00AE1338"/>
    <w:pPr>
      <w:tabs>
        <w:tab w:val="center" w:pos="4677"/>
        <w:tab w:val="right" w:pos="9355"/>
      </w:tabs>
    </w:pPr>
  </w:style>
  <w:style w:type="character" w:customStyle="1" w:styleId="aa">
    <w:name w:val="Нижний колонтитул Знак"/>
    <w:basedOn w:val="a0"/>
    <w:link w:val="a9"/>
    <w:uiPriority w:val="99"/>
    <w:semiHidden/>
    <w:rsid w:val="00AE1338"/>
    <w:rPr>
      <w:rFonts w:ascii="Times New Roman" w:eastAsia="Times New Roman" w:hAnsi="Times New Roman" w:cs="Times New Roman"/>
      <w:lang w:eastAsia="ru-RU" w:bidi="ru-RU"/>
    </w:rPr>
  </w:style>
  <w:style w:type="paragraph" w:styleId="ab">
    <w:name w:val="No Spacing"/>
    <w:qFormat/>
    <w:rsid w:val="00B8447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rsid w:val="00D42F5C"/>
    <w:pPr>
      <w:widowControl/>
      <w:autoSpaceDE/>
      <w:autoSpaceDN/>
      <w:spacing w:before="100" w:beforeAutospacing="1" w:after="100" w:afterAutospacing="1"/>
    </w:pPr>
    <w:rPr>
      <w:sz w:val="24"/>
      <w:szCs w:val="24"/>
      <w:lang w:bidi="ar-SA"/>
    </w:rPr>
  </w:style>
  <w:style w:type="paragraph" w:styleId="ad">
    <w:name w:val="Subtitle"/>
    <w:basedOn w:val="a"/>
    <w:next w:val="a"/>
    <w:link w:val="ae"/>
    <w:qFormat/>
    <w:rsid w:val="00B22088"/>
    <w:pPr>
      <w:widowControl/>
      <w:autoSpaceDE/>
      <w:autoSpaceDN/>
      <w:spacing w:after="60" w:line="276" w:lineRule="auto"/>
      <w:jc w:val="center"/>
      <w:outlineLvl w:val="1"/>
    </w:pPr>
    <w:rPr>
      <w:rFonts w:ascii="Cambria" w:hAnsi="Cambria"/>
      <w:sz w:val="24"/>
      <w:szCs w:val="24"/>
      <w:lang w:eastAsia="en-US" w:bidi="ar-SA"/>
    </w:rPr>
  </w:style>
  <w:style w:type="character" w:customStyle="1" w:styleId="ae">
    <w:name w:val="Подзаголовок Знак"/>
    <w:basedOn w:val="a0"/>
    <w:link w:val="ad"/>
    <w:rsid w:val="00B22088"/>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298270038">
      <w:bodyDiv w:val="1"/>
      <w:marLeft w:val="0"/>
      <w:marRight w:val="0"/>
      <w:marTop w:val="0"/>
      <w:marBottom w:val="0"/>
      <w:divBdr>
        <w:top w:val="none" w:sz="0" w:space="0" w:color="auto"/>
        <w:left w:val="none" w:sz="0" w:space="0" w:color="auto"/>
        <w:bottom w:val="none" w:sz="0" w:space="0" w:color="auto"/>
        <w:right w:val="none" w:sz="0" w:space="0" w:color="auto"/>
      </w:divBdr>
    </w:div>
    <w:div w:id="689918709">
      <w:bodyDiv w:val="1"/>
      <w:marLeft w:val="0"/>
      <w:marRight w:val="0"/>
      <w:marTop w:val="0"/>
      <w:marBottom w:val="0"/>
      <w:divBdr>
        <w:top w:val="none" w:sz="0" w:space="0" w:color="auto"/>
        <w:left w:val="none" w:sz="0" w:space="0" w:color="auto"/>
        <w:bottom w:val="none" w:sz="0" w:space="0" w:color="auto"/>
        <w:right w:val="none" w:sz="0" w:space="0" w:color="auto"/>
      </w:divBdr>
      <w:divsChild>
        <w:div w:id="248665088">
          <w:marLeft w:val="0"/>
          <w:marRight w:val="0"/>
          <w:marTop w:val="0"/>
          <w:marBottom w:val="0"/>
          <w:divBdr>
            <w:top w:val="none" w:sz="0" w:space="0" w:color="auto"/>
            <w:left w:val="none" w:sz="0" w:space="0" w:color="auto"/>
            <w:bottom w:val="none" w:sz="0" w:space="0" w:color="auto"/>
            <w:right w:val="none" w:sz="0" w:space="0" w:color="auto"/>
          </w:divBdr>
        </w:div>
      </w:divsChild>
    </w:div>
    <w:div w:id="213563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1</Pages>
  <Words>1646</Words>
  <Characters>9385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UROTDEL</dc:creator>
  <cp:keywords/>
  <dc:description/>
  <cp:lastModifiedBy>User</cp:lastModifiedBy>
  <cp:revision>13</cp:revision>
  <cp:lastPrinted>2020-02-27T10:26:00Z</cp:lastPrinted>
  <dcterms:created xsi:type="dcterms:W3CDTF">2020-02-14T08:51:00Z</dcterms:created>
  <dcterms:modified xsi:type="dcterms:W3CDTF">2020-03-17T08:41:00Z</dcterms:modified>
</cp:coreProperties>
</file>