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4D0" w:rsidRPr="0057092A" w:rsidRDefault="00446078" w:rsidP="007214D0">
      <w:pPr>
        <w:tabs>
          <w:tab w:val="left" w:pos="4253"/>
        </w:tabs>
        <w:spacing w:after="0" w:line="240" w:lineRule="auto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 xml:space="preserve"> </w:t>
      </w:r>
      <w:r w:rsidR="00B625DF" w:rsidRPr="0057092A">
        <w:rPr>
          <w:rFonts w:ascii="Times New Roman CYR" w:hAnsi="Times New Roman CYR"/>
          <w:sz w:val="28"/>
          <w:szCs w:val="28"/>
        </w:rPr>
        <w:t>СОГЛАСОВАН</w:t>
      </w:r>
      <w:r w:rsidR="007214D0" w:rsidRPr="0057092A">
        <w:rPr>
          <w:rFonts w:ascii="Times New Roman CYR" w:hAnsi="Times New Roman CYR"/>
          <w:sz w:val="28"/>
          <w:szCs w:val="28"/>
        </w:rPr>
        <w:t xml:space="preserve"> </w:t>
      </w:r>
      <w:r w:rsidR="007214D0" w:rsidRPr="0057092A">
        <w:rPr>
          <w:rFonts w:ascii="Times New Roman CYR" w:hAnsi="Times New Roman CYR"/>
          <w:sz w:val="28"/>
          <w:szCs w:val="28"/>
        </w:rPr>
        <w:tab/>
      </w:r>
      <w:r w:rsidR="007214D0" w:rsidRPr="0057092A">
        <w:rPr>
          <w:rFonts w:ascii="Times New Roman CYR" w:hAnsi="Times New Roman CYR"/>
          <w:sz w:val="28"/>
          <w:szCs w:val="28"/>
        </w:rPr>
        <w:tab/>
        <w:t>УТВЕРЖДЕН</w:t>
      </w:r>
    </w:p>
    <w:p w:rsidR="007214D0" w:rsidRPr="0057092A" w:rsidRDefault="007214D0" w:rsidP="007214D0">
      <w:pPr>
        <w:spacing w:after="0" w:line="240" w:lineRule="auto"/>
        <w:rPr>
          <w:rFonts w:ascii="Times New Roman CYR" w:hAnsi="Times New Roman CYR"/>
          <w:sz w:val="28"/>
          <w:szCs w:val="28"/>
        </w:rPr>
      </w:pPr>
      <w:r w:rsidRPr="0057092A">
        <w:rPr>
          <w:rFonts w:ascii="Times New Roman CYR" w:hAnsi="Times New Roman CYR"/>
          <w:sz w:val="28"/>
          <w:szCs w:val="28"/>
        </w:rPr>
        <w:t>Министерство финансов</w:t>
      </w:r>
      <w:r w:rsidRPr="0057092A">
        <w:rPr>
          <w:rFonts w:ascii="Times New Roman CYR" w:hAnsi="Times New Roman CYR"/>
          <w:sz w:val="28"/>
          <w:szCs w:val="28"/>
        </w:rPr>
        <w:tab/>
      </w:r>
      <w:r w:rsidRPr="0057092A">
        <w:rPr>
          <w:rFonts w:ascii="Times New Roman CYR" w:hAnsi="Times New Roman CYR"/>
          <w:sz w:val="28"/>
          <w:szCs w:val="28"/>
        </w:rPr>
        <w:tab/>
      </w:r>
      <w:r w:rsidRPr="0057092A">
        <w:rPr>
          <w:rFonts w:ascii="Times New Roman CYR" w:hAnsi="Times New Roman CYR"/>
          <w:sz w:val="28"/>
          <w:szCs w:val="28"/>
        </w:rPr>
        <w:tab/>
      </w:r>
      <w:r w:rsidR="00E1268D" w:rsidRPr="0057092A">
        <w:rPr>
          <w:rFonts w:ascii="Times New Roman CYR" w:hAnsi="Times New Roman CYR"/>
          <w:sz w:val="28"/>
          <w:szCs w:val="28"/>
        </w:rPr>
        <w:t>п</w:t>
      </w:r>
      <w:r w:rsidR="00C62F74" w:rsidRPr="0057092A">
        <w:rPr>
          <w:rFonts w:ascii="Times New Roman CYR" w:hAnsi="Times New Roman CYR"/>
          <w:sz w:val="28"/>
          <w:szCs w:val="28"/>
        </w:rPr>
        <w:t>остановлением Правительства</w:t>
      </w:r>
    </w:p>
    <w:p w:rsidR="007214D0" w:rsidRPr="0057092A" w:rsidRDefault="007214D0" w:rsidP="007214D0">
      <w:pPr>
        <w:spacing w:after="0" w:line="240" w:lineRule="auto"/>
        <w:rPr>
          <w:rFonts w:ascii="Times New Roman CYR" w:hAnsi="Times New Roman CYR"/>
          <w:sz w:val="28"/>
          <w:szCs w:val="28"/>
        </w:rPr>
      </w:pPr>
      <w:r w:rsidRPr="0057092A">
        <w:rPr>
          <w:rFonts w:ascii="Times New Roman CYR" w:hAnsi="Times New Roman CYR"/>
          <w:sz w:val="28"/>
          <w:szCs w:val="28"/>
        </w:rPr>
        <w:t>Луганской Народной Республики</w:t>
      </w:r>
      <w:r w:rsidRPr="0057092A">
        <w:rPr>
          <w:rFonts w:ascii="Times New Roman CYR" w:hAnsi="Times New Roman CYR"/>
          <w:sz w:val="28"/>
          <w:szCs w:val="28"/>
        </w:rPr>
        <w:tab/>
      </w:r>
      <w:r w:rsidR="0057092A">
        <w:rPr>
          <w:rFonts w:ascii="Times New Roman CYR" w:hAnsi="Times New Roman CYR"/>
          <w:sz w:val="28"/>
          <w:szCs w:val="28"/>
        </w:rPr>
        <w:tab/>
      </w:r>
      <w:r w:rsidRPr="0057092A">
        <w:rPr>
          <w:rFonts w:ascii="Times New Roman CYR" w:hAnsi="Times New Roman CYR"/>
          <w:sz w:val="28"/>
          <w:szCs w:val="28"/>
        </w:rPr>
        <w:t>Луганской Народной Республики</w:t>
      </w:r>
    </w:p>
    <w:p w:rsidR="00A550B9" w:rsidRPr="0057092A" w:rsidRDefault="007214D0" w:rsidP="00A550B9">
      <w:pPr>
        <w:spacing w:after="0" w:line="240" w:lineRule="auto"/>
        <w:ind w:hanging="567"/>
        <w:rPr>
          <w:rFonts w:ascii="Times New Roman CYR" w:hAnsi="Times New Roman CYR"/>
          <w:sz w:val="28"/>
          <w:szCs w:val="28"/>
        </w:rPr>
      </w:pPr>
      <w:r w:rsidRPr="0057092A">
        <w:rPr>
          <w:rFonts w:ascii="Times New Roman CYR" w:hAnsi="Times New Roman CYR"/>
          <w:sz w:val="28"/>
          <w:szCs w:val="28"/>
        </w:rPr>
        <w:tab/>
      </w:r>
      <w:r w:rsidRPr="0057092A">
        <w:rPr>
          <w:rFonts w:ascii="Times New Roman CYR" w:hAnsi="Times New Roman CYR"/>
          <w:sz w:val="28"/>
          <w:szCs w:val="28"/>
        </w:rPr>
        <w:tab/>
      </w:r>
      <w:r w:rsidRPr="0057092A">
        <w:rPr>
          <w:rFonts w:ascii="Times New Roman CYR" w:hAnsi="Times New Roman CYR"/>
          <w:sz w:val="28"/>
          <w:szCs w:val="28"/>
        </w:rPr>
        <w:tab/>
      </w:r>
      <w:r w:rsidRPr="0057092A">
        <w:rPr>
          <w:rFonts w:ascii="Times New Roman CYR" w:hAnsi="Times New Roman CYR"/>
          <w:sz w:val="28"/>
          <w:szCs w:val="28"/>
        </w:rPr>
        <w:tab/>
      </w:r>
      <w:r w:rsidRPr="0057092A">
        <w:rPr>
          <w:rFonts w:ascii="Times New Roman CYR" w:hAnsi="Times New Roman CYR"/>
          <w:sz w:val="28"/>
          <w:szCs w:val="28"/>
        </w:rPr>
        <w:tab/>
      </w:r>
      <w:r w:rsidRPr="0057092A">
        <w:rPr>
          <w:rFonts w:ascii="Times New Roman CYR" w:hAnsi="Times New Roman CYR"/>
          <w:sz w:val="28"/>
          <w:szCs w:val="28"/>
        </w:rPr>
        <w:tab/>
      </w:r>
      <w:r w:rsidRPr="0057092A">
        <w:rPr>
          <w:rFonts w:ascii="Times New Roman CYR" w:hAnsi="Times New Roman CYR"/>
          <w:sz w:val="28"/>
          <w:szCs w:val="28"/>
        </w:rPr>
        <w:tab/>
      </w:r>
      <w:r w:rsidR="00A550B9" w:rsidRPr="0057092A">
        <w:rPr>
          <w:rFonts w:ascii="Times New Roman CYR" w:hAnsi="Times New Roman CYR"/>
          <w:sz w:val="28"/>
          <w:szCs w:val="28"/>
        </w:rPr>
        <w:t xml:space="preserve">          </w:t>
      </w:r>
      <w:r w:rsidR="00F60C80">
        <w:rPr>
          <w:rFonts w:ascii="Times New Roman CYR" w:hAnsi="Times New Roman CYR"/>
          <w:sz w:val="28"/>
          <w:szCs w:val="28"/>
        </w:rPr>
        <w:t xml:space="preserve">от «18»  октября </w:t>
      </w:r>
      <w:r w:rsidR="006F4F65" w:rsidRPr="0057092A">
        <w:rPr>
          <w:rFonts w:ascii="Times New Roman CYR" w:hAnsi="Times New Roman CYR"/>
          <w:sz w:val="28"/>
          <w:szCs w:val="28"/>
        </w:rPr>
        <w:t xml:space="preserve"> </w:t>
      </w:r>
      <w:r w:rsidR="00CB63E2" w:rsidRPr="0057092A">
        <w:rPr>
          <w:rFonts w:ascii="Times New Roman CYR" w:hAnsi="Times New Roman CYR"/>
          <w:sz w:val="28"/>
          <w:szCs w:val="28"/>
        </w:rPr>
        <w:t>2019</w:t>
      </w:r>
      <w:r w:rsidR="006F4F65" w:rsidRPr="0057092A">
        <w:rPr>
          <w:rFonts w:ascii="Times New Roman CYR" w:hAnsi="Times New Roman CYR"/>
          <w:sz w:val="28"/>
          <w:szCs w:val="28"/>
        </w:rPr>
        <w:t xml:space="preserve"> года №</w:t>
      </w:r>
      <w:r w:rsidR="00F60C80">
        <w:rPr>
          <w:rFonts w:ascii="Times New Roman CYR" w:hAnsi="Times New Roman CYR"/>
          <w:sz w:val="28"/>
          <w:szCs w:val="28"/>
        </w:rPr>
        <w:t xml:space="preserve"> 652/19</w:t>
      </w:r>
      <w:bookmarkStart w:id="0" w:name="_GoBack"/>
      <w:bookmarkEnd w:id="0"/>
    </w:p>
    <w:p w:rsidR="007214D0" w:rsidRPr="0057092A" w:rsidRDefault="0057092A" w:rsidP="00A550B9">
      <w:pPr>
        <w:spacing w:after="0" w:line="240" w:lineRule="auto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_________________</w:t>
      </w:r>
      <w:r w:rsidR="007214D0" w:rsidRPr="0057092A">
        <w:rPr>
          <w:rFonts w:ascii="Times New Roman CYR" w:hAnsi="Times New Roman CYR"/>
          <w:sz w:val="28"/>
          <w:szCs w:val="28"/>
        </w:rPr>
        <w:t>Е.</w:t>
      </w:r>
      <w:r w:rsidR="00B625DF" w:rsidRPr="0057092A">
        <w:rPr>
          <w:rFonts w:ascii="Times New Roman CYR" w:hAnsi="Times New Roman CYR"/>
          <w:sz w:val="28"/>
          <w:szCs w:val="28"/>
        </w:rPr>
        <w:t xml:space="preserve"> </w:t>
      </w:r>
      <w:r w:rsidR="007214D0" w:rsidRPr="0057092A">
        <w:rPr>
          <w:rFonts w:ascii="Times New Roman CYR" w:hAnsi="Times New Roman CYR"/>
          <w:sz w:val="28"/>
          <w:szCs w:val="28"/>
        </w:rPr>
        <w:t>В. Мануйлов</w:t>
      </w:r>
      <w:r w:rsidR="007214D0" w:rsidRPr="0057092A">
        <w:rPr>
          <w:rFonts w:ascii="Times New Roman CYR" w:hAnsi="Times New Roman CYR"/>
          <w:sz w:val="28"/>
          <w:szCs w:val="28"/>
        </w:rPr>
        <w:tab/>
      </w:r>
      <w:r w:rsidR="007214D0" w:rsidRPr="0057092A">
        <w:rPr>
          <w:rFonts w:ascii="Times New Roman CYR" w:hAnsi="Times New Roman CYR"/>
          <w:sz w:val="28"/>
          <w:szCs w:val="28"/>
        </w:rPr>
        <w:tab/>
      </w:r>
    </w:p>
    <w:p w:rsidR="007214D0" w:rsidRPr="0057092A" w:rsidRDefault="007214D0" w:rsidP="007214D0">
      <w:pPr>
        <w:spacing w:after="0" w:line="240" w:lineRule="auto"/>
        <w:rPr>
          <w:rFonts w:ascii="Times New Roman CYR" w:hAnsi="Times New Roman CYR"/>
          <w:sz w:val="28"/>
          <w:szCs w:val="28"/>
        </w:rPr>
      </w:pPr>
      <w:r w:rsidRPr="0057092A">
        <w:rPr>
          <w:rFonts w:ascii="Times New Roman CYR" w:hAnsi="Times New Roman CYR"/>
          <w:sz w:val="28"/>
          <w:szCs w:val="28"/>
        </w:rPr>
        <w:tab/>
      </w:r>
      <w:r w:rsidRPr="0057092A">
        <w:rPr>
          <w:rFonts w:ascii="Times New Roman CYR" w:hAnsi="Times New Roman CYR"/>
          <w:sz w:val="28"/>
          <w:szCs w:val="28"/>
        </w:rPr>
        <w:tab/>
      </w:r>
      <w:r w:rsidRPr="0057092A">
        <w:rPr>
          <w:rFonts w:ascii="Times New Roman CYR" w:hAnsi="Times New Roman CYR"/>
          <w:sz w:val="28"/>
          <w:szCs w:val="28"/>
        </w:rPr>
        <w:tab/>
      </w:r>
      <w:r w:rsidRPr="0057092A">
        <w:rPr>
          <w:rFonts w:ascii="Times New Roman CYR" w:hAnsi="Times New Roman CYR"/>
          <w:sz w:val="28"/>
          <w:szCs w:val="28"/>
        </w:rPr>
        <w:tab/>
      </w:r>
      <w:r w:rsidRPr="0057092A">
        <w:rPr>
          <w:rFonts w:ascii="Times New Roman CYR" w:hAnsi="Times New Roman CYR"/>
          <w:sz w:val="28"/>
          <w:szCs w:val="28"/>
        </w:rPr>
        <w:tab/>
      </w:r>
      <w:r w:rsidRPr="0057092A">
        <w:rPr>
          <w:rFonts w:ascii="Times New Roman CYR" w:hAnsi="Times New Roman CYR"/>
          <w:sz w:val="28"/>
          <w:szCs w:val="28"/>
        </w:rPr>
        <w:tab/>
      </w:r>
      <w:r w:rsidRPr="0057092A">
        <w:rPr>
          <w:rFonts w:ascii="Times New Roman CYR" w:hAnsi="Times New Roman CYR"/>
          <w:sz w:val="28"/>
          <w:szCs w:val="28"/>
        </w:rPr>
        <w:tab/>
      </w:r>
    </w:p>
    <w:p w:rsidR="007214D0" w:rsidRPr="0057092A" w:rsidRDefault="00B625DF" w:rsidP="007214D0">
      <w:pPr>
        <w:spacing w:after="0" w:line="240" w:lineRule="auto"/>
        <w:rPr>
          <w:rFonts w:ascii="Times New Roman CYR" w:hAnsi="Times New Roman CYR"/>
          <w:sz w:val="28"/>
          <w:szCs w:val="28"/>
        </w:rPr>
      </w:pPr>
      <w:r w:rsidRPr="0057092A">
        <w:rPr>
          <w:rFonts w:ascii="Times New Roman CYR" w:hAnsi="Times New Roman CYR"/>
          <w:sz w:val="28"/>
          <w:szCs w:val="28"/>
        </w:rPr>
        <w:t>«___»</w:t>
      </w:r>
      <w:r w:rsidR="007214D0" w:rsidRPr="0057092A">
        <w:rPr>
          <w:rFonts w:ascii="Times New Roman CYR" w:hAnsi="Times New Roman CYR"/>
          <w:sz w:val="28"/>
          <w:szCs w:val="28"/>
        </w:rPr>
        <w:t xml:space="preserve"> ____________ 201</w:t>
      </w:r>
      <w:r w:rsidR="00CB63E2" w:rsidRPr="0057092A">
        <w:rPr>
          <w:rFonts w:ascii="Times New Roman CYR" w:hAnsi="Times New Roman CYR"/>
          <w:sz w:val="28"/>
          <w:szCs w:val="28"/>
        </w:rPr>
        <w:t>9</w:t>
      </w:r>
      <w:r w:rsidR="00833FAB" w:rsidRPr="0057092A">
        <w:rPr>
          <w:rFonts w:ascii="Times New Roman CYR" w:hAnsi="Times New Roman CYR"/>
          <w:sz w:val="28"/>
          <w:szCs w:val="28"/>
        </w:rPr>
        <w:t xml:space="preserve"> </w:t>
      </w:r>
      <w:r w:rsidR="007214D0" w:rsidRPr="0057092A">
        <w:rPr>
          <w:rFonts w:ascii="Times New Roman CYR" w:hAnsi="Times New Roman CYR"/>
          <w:sz w:val="28"/>
          <w:szCs w:val="28"/>
        </w:rPr>
        <w:t>г.</w:t>
      </w:r>
    </w:p>
    <w:p w:rsidR="007214D0" w:rsidRPr="0057092A" w:rsidRDefault="007214D0" w:rsidP="007214D0">
      <w:pPr>
        <w:spacing w:after="0" w:line="240" w:lineRule="auto"/>
        <w:rPr>
          <w:rFonts w:ascii="Times New Roman CYR" w:hAnsi="Times New Roman CYR"/>
          <w:sz w:val="28"/>
          <w:szCs w:val="28"/>
        </w:rPr>
      </w:pPr>
    </w:p>
    <w:p w:rsidR="007214D0" w:rsidRPr="0057092A" w:rsidRDefault="007214D0" w:rsidP="007214D0">
      <w:pPr>
        <w:spacing w:after="0" w:line="240" w:lineRule="auto"/>
        <w:rPr>
          <w:rFonts w:ascii="Times New Roman CYR" w:hAnsi="Times New Roman CYR"/>
          <w:sz w:val="28"/>
          <w:szCs w:val="28"/>
        </w:rPr>
      </w:pPr>
    </w:p>
    <w:p w:rsidR="007214D0" w:rsidRPr="0057092A" w:rsidRDefault="007214D0" w:rsidP="007214D0">
      <w:pPr>
        <w:spacing w:after="0" w:line="240" w:lineRule="auto"/>
        <w:rPr>
          <w:rFonts w:ascii="Times New Roman CYR" w:hAnsi="Times New Roman CYR"/>
          <w:sz w:val="28"/>
          <w:szCs w:val="28"/>
        </w:rPr>
      </w:pPr>
      <w:r w:rsidRPr="0057092A">
        <w:rPr>
          <w:rFonts w:ascii="Times New Roman CYR" w:hAnsi="Times New Roman CYR"/>
          <w:sz w:val="28"/>
          <w:szCs w:val="28"/>
        </w:rPr>
        <w:t>Фонд государственного имущества</w:t>
      </w:r>
    </w:p>
    <w:p w:rsidR="007214D0" w:rsidRPr="0057092A" w:rsidRDefault="007214D0" w:rsidP="007214D0">
      <w:pPr>
        <w:spacing w:after="0" w:line="240" w:lineRule="auto"/>
        <w:rPr>
          <w:rFonts w:ascii="Times New Roman CYR" w:hAnsi="Times New Roman CYR"/>
          <w:sz w:val="28"/>
          <w:szCs w:val="28"/>
        </w:rPr>
      </w:pPr>
      <w:r w:rsidRPr="0057092A">
        <w:rPr>
          <w:rFonts w:ascii="Times New Roman CYR" w:hAnsi="Times New Roman CYR"/>
          <w:sz w:val="28"/>
          <w:szCs w:val="28"/>
        </w:rPr>
        <w:t>Луганской Народной Республики</w:t>
      </w:r>
    </w:p>
    <w:p w:rsidR="007214D0" w:rsidRPr="0057092A" w:rsidRDefault="007214D0" w:rsidP="007214D0">
      <w:pPr>
        <w:spacing w:after="0" w:line="240" w:lineRule="auto"/>
        <w:rPr>
          <w:rFonts w:ascii="Times New Roman CYR" w:hAnsi="Times New Roman CYR"/>
          <w:sz w:val="28"/>
          <w:szCs w:val="28"/>
        </w:rPr>
      </w:pPr>
    </w:p>
    <w:p w:rsidR="007214D0" w:rsidRPr="00AC135F" w:rsidRDefault="007214D0" w:rsidP="007214D0">
      <w:pPr>
        <w:spacing w:after="0" w:line="240" w:lineRule="auto"/>
        <w:rPr>
          <w:rFonts w:ascii="Times New Roman CYR" w:hAnsi="Times New Roman CYR"/>
          <w:sz w:val="28"/>
          <w:szCs w:val="28"/>
        </w:rPr>
      </w:pPr>
      <w:r w:rsidRPr="00AC135F">
        <w:rPr>
          <w:rFonts w:ascii="Times New Roman CYR" w:hAnsi="Times New Roman CYR"/>
          <w:sz w:val="28"/>
          <w:szCs w:val="28"/>
        </w:rPr>
        <w:t>________________ В.</w:t>
      </w:r>
      <w:r w:rsidR="00B625DF">
        <w:rPr>
          <w:rFonts w:ascii="Times New Roman CYR" w:hAnsi="Times New Roman CYR"/>
          <w:sz w:val="28"/>
          <w:szCs w:val="28"/>
        </w:rPr>
        <w:t xml:space="preserve"> </w:t>
      </w:r>
      <w:r w:rsidRPr="00AC135F">
        <w:rPr>
          <w:rFonts w:ascii="Times New Roman CYR" w:hAnsi="Times New Roman CYR"/>
          <w:sz w:val="28"/>
          <w:szCs w:val="28"/>
        </w:rPr>
        <w:t>В.</w:t>
      </w:r>
      <w:r w:rsidR="00BA1429">
        <w:rPr>
          <w:rFonts w:ascii="Times New Roman CYR" w:hAnsi="Times New Roman CYR"/>
          <w:sz w:val="28"/>
          <w:szCs w:val="28"/>
        </w:rPr>
        <w:t xml:space="preserve"> </w:t>
      </w:r>
      <w:r w:rsidRPr="00AC135F">
        <w:rPr>
          <w:rFonts w:ascii="Times New Roman CYR" w:hAnsi="Times New Roman CYR"/>
          <w:sz w:val="28"/>
          <w:szCs w:val="28"/>
        </w:rPr>
        <w:t>Кравченко</w:t>
      </w:r>
    </w:p>
    <w:p w:rsidR="007214D0" w:rsidRPr="00AC135F" w:rsidRDefault="007214D0" w:rsidP="007214D0">
      <w:pPr>
        <w:spacing w:after="0" w:line="240" w:lineRule="auto"/>
        <w:rPr>
          <w:rFonts w:ascii="Times New Roman CYR" w:hAnsi="Times New Roman CYR"/>
          <w:sz w:val="28"/>
          <w:szCs w:val="28"/>
        </w:rPr>
      </w:pPr>
    </w:p>
    <w:p w:rsidR="007214D0" w:rsidRPr="00AC135F" w:rsidRDefault="00B625DF" w:rsidP="007214D0">
      <w:pPr>
        <w:spacing w:after="0" w:line="240" w:lineRule="auto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«___»</w:t>
      </w:r>
      <w:r w:rsidR="007214D0" w:rsidRPr="00AC135F">
        <w:rPr>
          <w:rFonts w:ascii="Times New Roman CYR" w:hAnsi="Times New Roman CYR"/>
          <w:sz w:val="28"/>
          <w:szCs w:val="28"/>
        </w:rPr>
        <w:t xml:space="preserve"> ____________ 201</w:t>
      </w:r>
      <w:r w:rsidR="00CB63E2">
        <w:rPr>
          <w:rFonts w:ascii="Times New Roman CYR" w:hAnsi="Times New Roman CYR"/>
          <w:sz w:val="28"/>
          <w:szCs w:val="28"/>
        </w:rPr>
        <w:t>9</w:t>
      </w:r>
      <w:r w:rsidR="00833FAB" w:rsidRPr="009104DD">
        <w:rPr>
          <w:rFonts w:ascii="Times New Roman CYR" w:hAnsi="Times New Roman CYR"/>
          <w:sz w:val="28"/>
          <w:szCs w:val="28"/>
        </w:rPr>
        <w:t xml:space="preserve"> </w:t>
      </w:r>
      <w:r w:rsidR="007214D0" w:rsidRPr="00AC135F">
        <w:rPr>
          <w:rFonts w:ascii="Times New Roman CYR" w:hAnsi="Times New Roman CYR"/>
          <w:sz w:val="28"/>
          <w:szCs w:val="28"/>
        </w:rPr>
        <w:t>г.</w:t>
      </w:r>
    </w:p>
    <w:p w:rsidR="007214D0" w:rsidRPr="00AC135F" w:rsidRDefault="007214D0" w:rsidP="007214D0">
      <w:pPr>
        <w:spacing w:after="0" w:line="240" w:lineRule="auto"/>
        <w:rPr>
          <w:rFonts w:ascii="Times New Roman CYR" w:hAnsi="Times New Roman CYR"/>
          <w:b/>
          <w:sz w:val="28"/>
          <w:szCs w:val="28"/>
        </w:rPr>
      </w:pPr>
      <w:r w:rsidRPr="00AC135F">
        <w:rPr>
          <w:rFonts w:ascii="Times New Roman CYR" w:hAnsi="Times New Roman CYR"/>
          <w:sz w:val="28"/>
          <w:szCs w:val="28"/>
        </w:rPr>
        <w:tab/>
      </w:r>
      <w:r w:rsidRPr="00AC135F">
        <w:rPr>
          <w:rFonts w:ascii="Times New Roman CYR" w:hAnsi="Times New Roman CYR"/>
          <w:sz w:val="28"/>
          <w:szCs w:val="28"/>
        </w:rPr>
        <w:tab/>
      </w:r>
      <w:r w:rsidRPr="00AC135F">
        <w:rPr>
          <w:rFonts w:ascii="Times New Roman CYR" w:hAnsi="Times New Roman CYR"/>
          <w:sz w:val="28"/>
          <w:szCs w:val="28"/>
        </w:rPr>
        <w:tab/>
      </w:r>
      <w:r w:rsidRPr="00AC135F">
        <w:rPr>
          <w:rFonts w:ascii="Times New Roman CYR" w:hAnsi="Times New Roman CYR"/>
          <w:sz w:val="28"/>
          <w:szCs w:val="28"/>
        </w:rPr>
        <w:tab/>
      </w:r>
      <w:r w:rsidRPr="00AC135F">
        <w:rPr>
          <w:rFonts w:ascii="Times New Roman CYR" w:hAnsi="Times New Roman CYR"/>
          <w:sz w:val="28"/>
          <w:szCs w:val="28"/>
        </w:rPr>
        <w:tab/>
      </w:r>
      <w:r w:rsidRPr="00AC135F">
        <w:rPr>
          <w:rFonts w:ascii="Times New Roman CYR" w:hAnsi="Times New Roman CYR"/>
          <w:sz w:val="28"/>
          <w:szCs w:val="28"/>
        </w:rPr>
        <w:tab/>
      </w:r>
    </w:p>
    <w:p w:rsidR="00C45481" w:rsidRPr="00112BDC" w:rsidRDefault="00AC135F" w:rsidP="00C45481">
      <w:pPr>
        <w:pStyle w:val="1"/>
        <w:ind w:left="4536"/>
        <w:rPr>
          <w:b w:val="0"/>
          <w:lang w:val="ru-RU"/>
        </w:rPr>
      </w:pPr>
      <w:r w:rsidRPr="00822816">
        <w:rPr>
          <w:rFonts w:ascii="Times New Roman CYR" w:hAnsi="Times New Roman CYR"/>
          <w:lang w:val="ru-RU"/>
        </w:rPr>
        <w:tab/>
      </w:r>
      <w:r w:rsidRPr="00112BDC">
        <w:rPr>
          <w:rFonts w:ascii="Times New Roman CYR" w:hAnsi="Times New Roman CYR"/>
          <w:lang w:val="ru-RU"/>
        </w:rPr>
        <w:tab/>
      </w:r>
      <w:r w:rsidRPr="00112BDC">
        <w:rPr>
          <w:rFonts w:ascii="Times New Roman CYR" w:hAnsi="Times New Roman CYR"/>
          <w:lang w:val="ru-RU"/>
        </w:rPr>
        <w:tab/>
      </w:r>
      <w:r w:rsidRPr="00112BDC">
        <w:rPr>
          <w:rFonts w:ascii="Times New Roman CYR" w:hAnsi="Times New Roman CYR"/>
          <w:lang w:val="ru-RU"/>
        </w:rPr>
        <w:tab/>
      </w:r>
      <w:r w:rsidRPr="00112BDC">
        <w:rPr>
          <w:rFonts w:ascii="Times New Roman CYR" w:hAnsi="Times New Roman CYR"/>
          <w:lang w:val="ru-RU"/>
        </w:rPr>
        <w:tab/>
      </w:r>
      <w:r w:rsidRPr="00112BDC">
        <w:rPr>
          <w:rFonts w:ascii="Times New Roman CYR" w:hAnsi="Times New Roman CYR"/>
          <w:lang w:val="ru-RU"/>
        </w:rPr>
        <w:tab/>
      </w:r>
      <w:r w:rsidRPr="00112BDC">
        <w:rPr>
          <w:rFonts w:ascii="Times New Roman CYR" w:hAnsi="Times New Roman CYR"/>
          <w:b w:val="0"/>
          <w:lang w:val="ru-RU"/>
        </w:rPr>
        <w:tab/>
      </w:r>
      <w:proofErr w:type="gramStart"/>
      <w:r w:rsidR="00C45481" w:rsidRPr="00112BDC">
        <w:rPr>
          <w:b w:val="0"/>
          <w:lang w:val="ru-RU"/>
        </w:rPr>
        <w:t>ПРИНЯТ</w:t>
      </w:r>
      <w:proofErr w:type="gramEnd"/>
      <w:r w:rsidR="00C45481" w:rsidRPr="00112BDC">
        <w:rPr>
          <w:b w:val="0"/>
          <w:lang w:val="ru-RU"/>
        </w:rPr>
        <w:t>:</w:t>
      </w:r>
    </w:p>
    <w:p w:rsidR="00C45481" w:rsidRPr="00112BDC" w:rsidRDefault="00C45481" w:rsidP="00C45481">
      <w:pPr>
        <w:pStyle w:val="ab"/>
        <w:tabs>
          <w:tab w:val="left" w:pos="5520"/>
          <w:tab w:val="left" w:pos="7894"/>
        </w:tabs>
        <w:ind w:left="4536"/>
        <w:rPr>
          <w:lang w:val="ru-RU"/>
        </w:rPr>
      </w:pPr>
      <w:r w:rsidRPr="00112BDC">
        <w:rPr>
          <w:lang w:val="ru-RU"/>
        </w:rPr>
        <w:t>«</w:t>
      </w:r>
      <w:r w:rsidRPr="00112BDC">
        <w:rPr>
          <w:u w:val="single" w:color="242424"/>
          <w:lang w:val="ru-RU"/>
        </w:rPr>
        <w:t xml:space="preserve"> </w:t>
      </w:r>
      <w:r w:rsidRPr="00112BDC">
        <w:rPr>
          <w:u w:val="single" w:color="242424"/>
          <w:lang w:val="ru-RU"/>
        </w:rPr>
        <w:tab/>
      </w:r>
      <w:r w:rsidRPr="00112BDC">
        <w:rPr>
          <w:lang w:val="ru-RU"/>
        </w:rPr>
        <w:t>»</w:t>
      </w:r>
      <w:r w:rsidRPr="00112BDC">
        <w:rPr>
          <w:u w:val="single" w:color="242424"/>
          <w:lang w:val="ru-RU"/>
        </w:rPr>
        <w:t xml:space="preserve"> </w:t>
      </w:r>
      <w:r w:rsidRPr="00112BDC">
        <w:rPr>
          <w:u w:val="single" w:color="242424"/>
          <w:lang w:val="ru-RU"/>
        </w:rPr>
        <w:tab/>
      </w:r>
      <w:r w:rsidRPr="00112BDC">
        <w:rPr>
          <w:lang w:val="ru-RU"/>
        </w:rPr>
        <w:t>2019 года</w:t>
      </w:r>
    </w:p>
    <w:p w:rsidR="00446078" w:rsidRPr="00112BDC" w:rsidRDefault="00E85AD9" w:rsidP="00C45481">
      <w:pPr>
        <w:pStyle w:val="ab"/>
        <w:tabs>
          <w:tab w:val="left" w:pos="6143"/>
          <w:tab w:val="left" w:pos="6718"/>
          <w:tab w:val="left" w:pos="6981"/>
          <w:tab w:val="left" w:pos="7394"/>
          <w:tab w:val="left" w:pos="7633"/>
          <w:tab w:val="left" w:pos="8818"/>
          <w:tab w:val="left" w:pos="8961"/>
        </w:tabs>
        <w:ind w:left="4536"/>
        <w:rPr>
          <w:lang w:val="ru-RU"/>
        </w:rPr>
      </w:pPr>
      <w:r w:rsidRPr="00112BDC">
        <w:rPr>
          <w:lang w:val="ru-RU"/>
        </w:rPr>
        <w:t xml:space="preserve">Протокол </w:t>
      </w:r>
      <w:r w:rsidR="00C45481" w:rsidRPr="00112BDC">
        <w:rPr>
          <w:lang w:val="ru-RU"/>
        </w:rPr>
        <w:t>№</w:t>
      </w:r>
      <w:r w:rsidR="00C45481" w:rsidRPr="00112BDC">
        <w:rPr>
          <w:lang w:val="ru-RU"/>
        </w:rPr>
        <w:tab/>
      </w:r>
      <w:r w:rsidR="00C45481" w:rsidRPr="00112BDC">
        <w:rPr>
          <w:u w:val="single" w:color="252525"/>
          <w:lang w:val="ru-RU"/>
        </w:rPr>
        <w:t xml:space="preserve"> </w:t>
      </w:r>
      <w:r w:rsidR="00C45481" w:rsidRPr="00112BDC">
        <w:rPr>
          <w:u w:val="single" w:color="252525"/>
          <w:lang w:val="ru-RU"/>
        </w:rPr>
        <w:tab/>
      </w:r>
      <w:r w:rsidR="00C45481" w:rsidRPr="00112BDC">
        <w:rPr>
          <w:u w:val="single" w:color="252525"/>
          <w:lang w:val="ru-RU"/>
        </w:rPr>
        <w:tab/>
      </w:r>
      <w:r w:rsidR="00C45481" w:rsidRPr="00112BDC">
        <w:rPr>
          <w:lang w:val="ru-RU"/>
        </w:rPr>
        <w:tab/>
      </w:r>
    </w:p>
    <w:p w:rsidR="00446078" w:rsidRPr="00112BDC" w:rsidRDefault="00446078" w:rsidP="00446078">
      <w:pPr>
        <w:pStyle w:val="ab"/>
        <w:tabs>
          <w:tab w:val="left" w:pos="6143"/>
          <w:tab w:val="left" w:pos="6718"/>
          <w:tab w:val="left" w:pos="6981"/>
          <w:tab w:val="left" w:pos="7394"/>
          <w:tab w:val="left" w:pos="7633"/>
          <w:tab w:val="left" w:pos="8818"/>
          <w:tab w:val="left" w:pos="8961"/>
        </w:tabs>
        <w:ind w:left="4536"/>
        <w:rPr>
          <w:lang w:val="ru-RU"/>
        </w:rPr>
      </w:pPr>
      <w:r w:rsidRPr="00112BDC">
        <w:rPr>
          <w:lang w:val="ru-RU"/>
        </w:rPr>
        <w:t>о</w:t>
      </w:r>
      <w:r w:rsidR="00C45481" w:rsidRPr="00112BDC">
        <w:rPr>
          <w:lang w:val="ru-RU"/>
        </w:rPr>
        <w:t>бщего</w:t>
      </w:r>
      <w:r w:rsidRPr="00112BDC">
        <w:rPr>
          <w:lang w:val="ru-RU"/>
        </w:rPr>
        <w:t xml:space="preserve"> </w:t>
      </w:r>
      <w:r w:rsidR="00C45481" w:rsidRPr="00112BDC">
        <w:rPr>
          <w:spacing w:val="-1"/>
          <w:lang w:val="ru-RU"/>
        </w:rPr>
        <w:t xml:space="preserve">собрания </w:t>
      </w:r>
      <w:r w:rsidRPr="00112BDC">
        <w:rPr>
          <w:lang w:val="ru-RU"/>
        </w:rPr>
        <w:t xml:space="preserve">коллектива </w:t>
      </w:r>
    </w:p>
    <w:p w:rsidR="00C45481" w:rsidRPr="00112BDC" w:rsidRDefault="00446078" w:rsidP="00C45481">
      <w:pPr>
        <w:pStyle w:val="1"/>
        <w:ind w:left="4536"/>
        <w:rPr>
          <w:b w:val="0"/>
          <w:lang w:val="ru-RU"/>
        </w:rPr>
      </w:pPr>
      <w:r w:rsidRPr="00112BDC">
        <w:rPr>
          <w:b w:val="0"/>
          <w:lang w:val="ru-RU"/>
        </w:rPr>
        <w:t>ГУ ЛНР «РГ «РЕСПУБЛИКА»</w:t>
      </w:r>
    </w:p>
    <w:p w:rsidR="007214D0" w:rsidRPr="00AC135F" w:rsidRDefault="007214D0" w:rsidP="00C45481">
      <w:pPr>
        <w:spacing w:after="0" w:line="240" w:lineRule="auto"/>
        <w:rPr>
          <w:rFonts w:ascii="Times New Roman CYR" w:hAnsi="Times New Roman CYR"/>
          <w:b/>
          <w:sz w:val="28"/>
          <w:szCs w:val="28"/>
        </w:rPr>
      </w:pPr>
    </w:p>
    <w:p w:rsidR="007214D0" w:rsidRPr="00AC135F" w:rsidRDefault="007214D0" w:rsidP="007214D0">
      <w:pPr>
        <w:spacing w:after="0" w:line="240" w:lineRule="auto"/>
        <w:rPr>
          <w:rFonts w:ascii="Times New Roman CYR" w:hAnsi="Times New Roman CYR"/>
          <w:sz w:val="28"/>
          <w:szCs w:val="28"/>
        </w:rPr>
      </w:pPr>
    </w:p>
    <w:p w:rsidR="007214D0" w:rsidRPr="00AC135F" w:rsidRDefault="007214D0" w:rsidP="007214D0">
      <w:pPr>
        <w:spacing w:after="0" w:line="240" w:lineRule="auto"/>
        <w:rPr>
          <w:rFonts w:ascii="Times New Roman CYR" w:hAnsi="Times New Roman CYR"/>
          <w:sz w:val="28"/>
          <w:szCs w:val="28"/>
        </w:rPr>
      </w:pPr>
    </w:p>
    <w:p w:rsidR="007214D0" w:rsidRPr="00AC135F" w:rsidRDefault="008D579F" w:rsidP="00A07918">
      <w:pPr>
        <w:spacing w:after="0" w:line="240" w:lineRule="auto"/>
        <w:jc w:val="center"/>
        <w:rPr>
          <w:rFonts w:ascii="Times New Roman CYR" w:hAnsi="Times New Roman CYR"/>
          <w:b/>
          <w:sz w:val="36"/>
          <w:szCs w:val="28"/>
        </w:rPr>
      </w:pPr>
      <w:r>
        <w:rPr>
          <w:rFonts w:ascii="Times New Roman CYR" w:hAnsi="Times New Roman CYR"/>
          <w:b/>
          <w:sz w:val="36"/>
          <w:szCs w:val="28"/>
        </w:rPr>
        <w:t xml:space="preserve"> </w:t>
      </w:r>
      <w:r w:rsidR="00446078">
        <w:rPr>
          <w:rFonts w:ascii="Times New Roman CYR" w:hAnsi="Times New Roman CYR"/>
          <w:b/>
          <w:sz w:val="36"/>
          <w:szCs w:val="28"/>
        </w:rPr>
        <w:t>УСТАВ</w:t>
      </w:r>
    </w:p>
    <w:p w:rsidR="007214D0" w:rsidRPr="00D11E4A" w:rsidRDefault="007214D0" w:rsidP="007214D0">
      <w:pPr>
        <w:spacing w:after="0" w:line="240" w:lineRule="auto"/>
        <w:jc w:val="center"/>
        <w:rPr>
          <w:rFonts w:ascii="Times New Roman CYR" w:hAnsi="Times New Roman CYR"/>
          <w:sz w:val="28"/>
          <w:szCs w:val="28"/>
        </w:rPr>
      </w:pPr>
      <w:r w:rsidRPr="00AC135F">
        <w:rPr>
          <w:rFonts w:ascii="Times New Roman CYR" w:hAnsi="Times New Roman CYR"/>
          <w:b/>
          <w:sz w:val="28"/>
          <w:szCs w:val="28"/>
        </w:rPr>
        <w:br/>
      </w:r>
      <w:r w:rsidR="00446078">
        <w:rPr>
          <w:rFonts w:ascii="Times New Roman CYR" w:hAnsi="Times New Roman CYR"/>
          <w:b/>
          <w:sz w:val="28"/>
          <w:szCs w:val="28"/>
        </w:rPr>
        <w:t>ГОСУДАРСТВЕННОГО УЧРЕЖДЕНИЯ ЛУГАНСКОЙ НАРОДНОЙ РЕСПУБЛИКИ «РЕДАКЦИЯ ГАЗЕТЫ «РЕСПУБЛИКА</w:t>
      </w:r>
      <w:r w:rsidR="006F4F65">
        <w:rPr>
          <w:rFonts w:ascii="Times New Roman CYR" w:hAnsi="Times New Roman CYR"/>
          <w:b/>
          <w:sz w:val="28"/>
          <w:szCs w:val="28"/>
        </w:rPr>
        <w:t>»</w:t>
      </w:r>
    </w:p>
    <w:p w:rsidR="007214D0" w:rsidRPr="00D11E4A" w:rsidRDefault="007214D0" w:rsidP="007214D0">
      <w:pPr>
        <w:spacing w:after="0" w:line="240" w:lineRule="auto"/>
        <w:jc w:val="center"/>
        <w:rPr>
          <w:rFonts w:ascii="Times New Roman CYR" w:hAnsi="Times New Roman CYR"/>
          <w:b/>
          <w:sz w:val="28"/>
          <w:szCs w:val="28"/>
        </w:rPr>
      </w:pPr>
    </w:p>
    <w:p w:rsidR="007214D0" w:rsidRPr="00AC135F" w:rsidRDefault="007214D0" w:rsidP="007214D0">
      <w:pPr>
        <w:spacing w:after="0" w:line="240" w:lineRule="auto"/>
        <w:jc w:val="center"/>
        <w:rPr>
          <w:rFonts w:ascii="Times New Roman CYR" w:hAnsi="Times New Roman CYR"/>
          <w:sz w:val="28"/>
          <w:szCs w:val="28"/>
        </w:rPr>
      </w:pPr>
    </w:p>
    <w:p w:rsidR="007214D0" w:rsidRPr="00AC135F" w:rsidRDefault="007214D0" w:rsidP="007214D0">
      <w:pPr>
        <w:spacing w:after="0" w:line="240" w:lineRule="auto"/>
        <w:jc w:val="center"/>
        <w:rPr>
          <w:rFonts w:ascii="Times New Roman CYR" w:hAnsi="Times New Roman CYR"/>
          <w:sz w:val="28"/>
          <w:szCs w:val="28"/>
        </w:rPr>
      </w:pPr>
    </w:p>
    <w:p w:rsidR="007214D0" w:rsidRPr="00AC135F" w:rsidRDefault="007214D0" w:rsidP="007214D0">
      <w:pPr>
        <w:spacing w:after="0" w:line="240" w:lineRule="auto"/>
        <w:jc w:val="center"/>
        <w:rPr>
          <w:rFonts w:ascii="Times New Roman CYR" w:hAnsi="Times New Roman CYR"/>
          <w:sz w:val="28"/>
          <w:szCs w:val="28"/>
        </w:rPr>
      </w:pPr>
    </w:p>
    <w:p w:rsidR="007214D0" w:rsidRPr="00AC135F" w:rsidRDefault="007214D0" w:rsidP="007214D0">
      <w:pPr>
        <w:spacing w:after="0" w:line="240" w:lineRule="auto"/>
        <w:jc w:val="center"/>
        <w:rPr>
          <w:rFonts w:ascii="Times New Roman CYR" w:hAnsi="Times New Roman CYR"/>
          <w:sz w:val="28"/>
          <w:szCs w:val="28"/>
        </w:rPr>
      </w:pPr>
    </w:p>
    <w:p w:rsidR="007214D0" w:rsidRPr="00AC135F" w:rsidRDefault="007214D0" w:rsidP="007214D0">
      <w:pPr>
        <w:spacing w:after="0" w:line="240" w:lineRule="auto"/>
        <w:jc w:val="center"/>
        <w:rPr>
          <w:rFonts w:ascii="Times New Roman CYR" w:hAnsi="Times New Roman CYR"/>
          <w:sz w:val="28"/>
          <w:szCs w:val="28"/>
        </w:rPr>
      </w:pPr>
    </w:p>
    <w:p w:rsidR="007214D0" w:rsidRPr="00AC135F" w:rsidRDefault="007214D0" w:rsidP="007214D0">
      <w:pPr>
        <w:spacing w:after="0" w:line="240" w:lineRule="auto"/>
        <w:jc w:val="center"/>
        <w:rPr>
          <w:rFonts w:ascii="Times New Roman CYR" w:hAnsi="Times New Roman CYR"/>
          <w:sz w:val="28"/>
          <w:szCs w:val="28"/>
        </w:rPr>
      </w:pPr>
    </w:p>
    <w:p w:rsidR="00446078" w:rsidRDefault="00446078" w:rsidP="007214D0">
      <w:pPr>
        <w:spacing w:after="0" w:line="240" w:lineRule="auto"/>
        <w:jc w:val="center"/>
        <w:rPr>
          <w:rFonts w:ascii="Times New Roman CYR" w:hAnsi="Times New Roman CYR"/>
          <w:sz w:val="28"/>
          <w:szCs w:val="28"/>
        </w:rPr>
      </w:pPr>
    </w:p>
    <w:p w:rsidR="00446078" w:rsidRDefault="00446078" w:rsidP="007214D0">
      <w:pPr>
        <w:spacing w:after="0" w:line="240" w:lineRule="auto"/>
        <w:jc w:val="center"/>
        <w:rPr>
          <w:rFonts w:ascii="Times New Roman CYR" w:hAnsi="Times New Roman CYR"/>
          <w:sz w:val="28"/>
          <w:szCs w:val="28"/>
        </w:rPr>
      </w:pPr>
    </w:p>
    <w:p w:rsidR="00112BDC" w:rsidRDefault="00112BDC" w:rsidP="00112BDC">
      <w:pPr>
        <w:spacing w:after="0" w:line="240" w:lineRule="auto"/>
        <w:jc w:val="center"/>
        <w:rPr>
          <w:rFonts w:ascii="Times New Roman CYR" w:hAnsi="Times New Roman CYR"/>
          <w:sz w:val="28"/>
          <w:szCs w:val="28"/>
        </w:rPr>
      </w:pPr>
    </w:p>
    <w:p w:rsidR="00112BDC" w:rsidRDefault="00112BDC" w:rsidP="00112BDC">
      <w:pPr>
        <w:spacing w:after="0" w:line="240" w:lineRule="auto"/>
        <w:jc w:val="center"/>
        <w:rPr>
          <w:rFonts w:ascii="Times New Roman CYR" w:hAnsi="Times New Roman CYR"/>
          <w:sz w:val="28"/>
          <w:szCs w:val="28"/>
        </w:rPr>
      </w:pPr>
    </w:p>
    <w:p w:rsidR="00112BDC" w:rsidRDefault="00112BDC" w:rsidP="00112BDC">
      <w:pPr>
        <w:spacing w:after="0" w:line="240" w:lineRule="auto"/>
        <w:jc w:val="center"/>
        <w:rPr>
          <w:rFonts w:ascii="Times New Roman CYR" w:hAnsi="Times New Roman CYR"/>
          <w:sz w:val="28"/>
          <w:szCs w:val="28"/>
        </w:rPr>
      </w:pPr>
    </w:p>
    <w:p w:rsidR="00112BDC" w:rsidRDefault="00112BDC" w:rsidP="00112BDC">
      <w:pPr>
        <w:spacing w:after="0" w:line="240" w:lineRule="auto"/>
        <w:jc w:val="center"/>
        <w:rPr>
          <w:rFonts w:ascii="Times New Roman CYR" w:hAnsi="Times New Roman CYR"/>
          <w:sz w:val="28"/>
          <w:szCs w:val="28"/>
        </w:rPr>
      </w:pPr>
    </w:p>
    <w:p w:rsidR="00446078" w:rsidRDefault="00112BDC" w:rsidP="00112BDC">
      <w:pPr>
        <w:spacing w:after="0" w:line="240" w:lineRule="auto"/>
        <w:jc w:val="center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г. Луганск</w:t>
      </w:r>
    </w:p>
    <w:p w:rsidR="00112BDC" w:rsidRDefault="00112BDC" w:rsidP="00112BDC">
      <w:pPr>
        <w:spacing w:after="0" w:line="240" w:lineRule="auto"/>
        <w:jc w:val="center"/>
        <w:rPr>
          <w:rFonts w:ascii="Times New Roman CYR" w:hAnsi="Times New Roman CYR"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>2019 год</w:t>
      </w:r>
    </w:p>
    <w:p w:rsidR="008B64FA" w:rsidRPr="00E1268D" w:rsidRDefault="00206D6D" w:rsidP="00112BDC">
      <w:pPr>
        <w:tabs>
          <w:tab w:val="left" w:pos="1134"/>
        </w:tabs>
        <w:spacing w:after="0" w:line="264" w:lineRule="auto"/>
        <w:jc w:val="center"/>
        <w:rPr>
          <w:rFonts w:ascii="Times New Roman CYR" w:hAnsi="Times New Roman CYR" w:cs="Times New Roman"/>
          <w:b/>
          <w:sz w:val="28"/>
          <w:szCs w:val="28"/>
        </w:rPr>
      </w:pPr>
      <w:r w:rsidRPr="00E1268D">
        <w:rPr>
          <w:rFonts w:ascii="Times New Roman CYR" w:hAnsi="Times New Roman CYR"/>
          <w:b/>
          <w:sz w:val="28"/>
          <w:szCs w:val="28"/>
          <w:lang w:val="en-US"/>
        </w:rPr>
        <w:lastRenderedPageBreak/>
        <w:t>I</w:t>
      </w:r>
      <w:r w:rsidRPr="00E1268D">
        <w:rPr>
          <w:rFonts w:ascii="Times New Roman CYR" w:hAnsi="Times New Roman CYR"/>
          <w:b/>
          <w:sz w:val="28"/>
          <w:szCs w:val="28"/>
        </w:rPr>
        <w:t xml:space="preserve">. </w:t>
      </w:r>
      <w:r w:rsidR="005F1AF3" w:rsidRPr="00E1268D">
        <w:rPr>
          <w:rFonts w:ascii="Times New Roman CYR" w:hAnsi="Times New Roman CYR" w:cs="Times New Roman"/>
          <w:b/>
          <w:sz w:val="28"/>
          <w:szCs w:val="28"/>
        </w:rPr>
        <w:t>Общие положения</w:t>
      </w:r>
    </w:p>
    <w:p w:rsidR="00A57116" w:rsidRPr="00E1268D" w:rsidRDefault="00A57116" w:rsidP="00A9324E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hAnsi="Times New Roman CYR" w:cs="Times New Roman"/>
          <w:sz w:val="28"/>
          <w:szCs w:val="28"/>
        </w:rPr>
      </w:pPr>
    </w:p>
    <w:p w:rsidR="00A57116" w:rsidRPr="00E1268D" w:rsidRDefault="008016D9" w:rsidP="008016D9">
      <w:pPr>
        <w:pStyle w:val="a3"/>
        <w:tabs>
          <w:tab w:val="left" w:pos="142"/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>
        <w:rPr>
          <w:rFonts w:ascii="Times New Roman CYR" w:hAnsi="Times New Roman CYR" w:cs="Times New Roman"/>
          <w:sz w:val="28"/>
          <w:szCs w:val="28"/>
        </w:rPr>
        <w:t xml:space="preserve">1.1. </w:t>
      </w:r>
      <w:r w:rsidR="00112BDC">
        <w:rPr>
          <w:rFonts w:ascii="Times New Roman CYR" w:hAnsi="Times New Roman CYR" w:cs="Times New Roman"/>
          <w:spacing w:val="-6"/>
          <w:sz w:val="28"/>
          <w:szCs w:val="28"/>
        </w:rPr>
        <w:t>ГОСУДАРСТВЕННОЕ УЧРЕЖДЕНИЕ ЛУГАНСКОЙ НАРОДНОЙ РЕСПУБЛИКИ «РЕДАКЦИЯ ГАЗЕТЫ «РЕСПУБЛИКА</w:t>
      </w:r>
      <w:r w:rsidR="00A57116" w:rsidRPr="00B13194">
        <w:rPr>
          <w:rFonts w:ascii="Times New Roman CYR" w:hAnsi="Times New Roman CYR" w:cs="Times New Roman"/>
          <w:spacing w:val="-4"/>
          <w:sz w:val="28"/>
          <w:szCs w:val="28"/>
        </w:rPr>
        <w:t xml:space="preserve">» </w:t>
      </w:r>
      <w:r w:rsidR="00B625DF" w:rsidRPr="00B13194">
        <w:rPr>
          <w:rFonts w:ascii="Times New Roman CYR" w:hAnsi="Times New Roman CYR" w:cs="Times New Roman"/>
          <w:spacing w:val="-4"/>
          <w:sz w:val="28"/>
          <w:szCs w:val="28"/>
        </w:rPr>
        <w:t xml:space="preserve">(далее </w:t>
      </w:r>
      <w:r w:rsidR="00B625DF" w:rsidRPr="00B13194">
        <w:rPr>
          <w:rFonts w:ascii="Times New Roman CYR" w:hAnsi="Times New Roman CYR" w:cs="Times New Roman CYR"/>
          <w:spacing w:val="-4"/>
          <w:sz w:val="28"/>
          <w:szCs w:val="28"/>
        </w:rPr>
        <w:t>‒</w:t>
      </w:r>
      <w:r w:rsidR="00B625DF" w:rsidRPr="00B13194">
        <w:rPr>
          <w:rFonts w:ascii="Times New Roman CYR" w:hAnsi="Times New Roman CYR" w:cs="Times New Roman"/>
          <w:spacing w:val="-4"/>
          <w:sz w:val="28"/>
          <w:szCs w:val="28"/>
        </w:rPr>
        <w:t xml:space="preserve"> Редакция)</w:t>
      </w:r>
      <w:r w:rsidR="00A57116" w:rsidRPr="00B13194">
        <w:rPr>
          <w:rFonts w:ascii="Times New Roman CYR" w:hAnsi="Times New Roman CYR" w:cs="Times New Roman"/>
          <w:spacing w:val="-4"/>
          <w:sz w:val="28"/>
          <w:szCs w:val="28"/>
        </w:rPr>
        <w:t xml:space="preserve"> создано распоряжением Совета Министро</w:t>
      </w:r>
      <w:r w:rsidR="00CE0D35" w:rsidRPr="00B13194">
        <w:rPr>
          <w:rFonts w:ascii="Times New Roman CYR" w:hAnsi="Times New Roman CYR" w:cs="Times New Roman"/>
          <w:spacing w:val="-4"/>
          <w:sz w:val="28"/>
          <w:szCs w:val="28"/>
        </w:rPr>
        <w:t>в Луганской Народной Республики</w:t>
      </w:r>
      <w:r w:rsidR="00B13194" w:rsidRPr="00B13194">
        <w:rPr>
          <w:rFonts w:ascii="Times New Roman CYR" w:hAnsi="Times New Roman CYR" w:cs="Times New Roman"/>
          <w:spacing w:val="-4"/>
          <w:sz w:val="28"/>
          <w:szCs w:val="28"/>
        </w:rPr>
        <w:t xml:space="preserve"> </w:t>
      </w:r>
      <w:r w:rsidR="00BB314F" w:rsidRPr="00B13194">
        <w:rPr>
          <w:rFonts w:ascii="Times New Roman CYR" w:hAnsi="Times New Roman CYR" w:cs="Times New Roman"/>
          <w:spacing w:val="-4"/>
          <w:sz w:val="28"/>
          <w:szCs w:val="28"/>
        </w:rPr>
        <w:t>от 02.09.</w:t>
      </w:r>
      <w:r w:rsidR="00B13194" w:rsidRPr="00B13194">
        <w:rPr>
          <w:rFonts w:ascii="Times New Roman CYR" w:hAnsi="Times New Roman CYR" w:cs="Times New Roman"/>
          <w:spacing w:val="-4"/>
          <w:sz w:val="28"/>
          <w:szCs w:val="28"/>
        </w:rPr>
        <w:t xml:space="preserve">2015 </w:t>
      </w:r>
      <w:r w:rsidR="00A57116" w:rsidRPr="00B13194">
        <w:rPr>
          <w:rFonts w:ascii="Times New Roman CYR" w:hAnsi="Times New Roman CYR" w:cs="Times New Roman"/>
          <w:spacing w:val="-4"/>
          <w:sz w:val="28"/>
          <w:szCs w:val="28"/>
        </w:rPr>
        <w:t>№</w:t>
      </w:r>
      <w:r w:rsidRPr="00B13194">
        <w:rPr>
          <w:rFonts w:ascii="Times New Roman CYR" w:hAnsi="Times New Roman CYR" w:cs="Times New Roman"/>
          <w:spacing w:val="-4"/>
          <w:sz w:val="28"/>
          <w:szCs w:val="28"/>
        </w:rPr>
        <w:t xml:space="preserve"> </w:t>
      </w:r>
      <w:r w:rsidR="00A57116" w:rsidRPr="00B13194">
        <w:rPr>
          <w:rFonts w:ascii="Times New Roman CYR" w:hAnsi="Times New Roman CYR" w:cs="Times New Roman"/>
          <w:spacing w:val="-4"/>
          <w:sz w:val="28"/>
          <w:szCs w:val="28"/>
        </w:rPr>
        <w:t>02-05/322/15 для</w:t>
      </w:r>
      <w:r w:rsidR="00A57116" w:rsidRPr="00E1268D">
        <w:rPr>
          <w:rFonts w:ascii="Times New Roman CYR" w:hAnsi="Times New Roman CYR" w:cs="Times New Roman"/>
          <w:sz w:val="28"/>
          <w:szCs w:val="28"/>
        </w:rPr>
        <w:t xml:space="preserve"> подготовки, выпуска на территории Луганской Народной Республики пе</w:t>
      </w:r>
      <w:r w:rsidR="00822816">
        <w:rPr>
          <w:rFonts w:ascii="Times New Roman CYR" w:hAnsi="Times New Roman CYR" w:cs="Times New Roman"/>
          <w:sz w:val="28"/>
          <w:szCs w:val="28"/>
        </w:rPr>
        <w:t>чатного издания Правительства</w:t>
      </w:r>
      <w:r w:rsidR="00A57116" w:rsidRPr="00E1268D">
        <w:rPr>
          <w:rFonts w:ascii="Times New Roman CYR" w:hAnsi="Times New Roman CYR" w:cs="Times New Roman"/>
          <w:sz w:val="28"/>
          <w:szCs w:val="28"/>
        </w:rPr>
        <w:t xml:space="preserve"> Луганской Народной Республики </w:t>
      </w:r>
      <w:r w:rsidR="00B625DF">
        <w:rPr>
          <w:rFonts w:ascii="Times New Roman CYR" w:eastAsiaTheme="minorEastAsia" w:hAnsi="Times New Roman CYR" w:cs="Times New Roman"/>
          <w:sz w:val="28"/>
          <w:szCs w:val="28"/>
        </w:rPr>
        <w:t>– газеты «Республика</w:t>
      </w:r>
      <w:r w:rsidR="00CC027D" w:rsidRPr="00E1268D">
        <w:rPr>
          <w:rFonts w:ascii="Times New Roman CYR" w:eastAsiaTheme="minorEastAsia" w:hAnsi="Times New Roman CYR" w:cs="Times New Roman"/>
          <w:sz w:val="28"/>
          <w:szCs w:val="28"/>
        </w:rPr>
        <w:t>», распространени</w:t>
      </w:r>
      <w:r w:rsidR="00764014" w:rsidRPr="00E1268D">
        <w:rPr>
          <w:rFonts w:ascii="Times New Roman CYR" w:eastAsiaTheme="minorEastAsia" w:hAnsi="Times New Roman CYR" w:cs="Times New Roman"/>
          <w:sz w:val="28"/>
          <w:szCs w:val="28"/>
        </w:rPr>
        <w:t>я</w:t>
      </w:r>
      <w:r w:rsidR="00CC027D"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 ее среди подписчиков, в свободной продаже в Луганской Народной Республике.</w:t>
      </w:r>
    </w:p>
    <w:p w:rsidR="00CC027D" w:rsidRPr="00E1268D" w:rsidRDefault="000D2FAE" w:rsidP="00D11E4A">
      <w:pPr>
        <w:pStyle w:val="a3"/>
        <w:tabs>
          <w:tab w:val="left" w:pos="142"/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>
        <w:rPr>
          <w:rFonts w:ascii="Times New Roman CYR" w:hAnsi="Times New Roman CYR" w:cs="Times New Roman"/>
          <w:sz w:val="28"/>
          <w:szCs w:val="28"/>
        </w:rPr>
        <w:t>Настоящий у</w:t>
      </w:r>
      <w:r w:rsidR="00CC027D" w:rsidRPr="00E1268D">
        <w:rPr>
          <w:rFonts w:ascii="Times New Roman CYR" w:hAnsi="Times New Roman CYR" w:cs="Times New Roman"/>
          <w:sz w:val="28"/>
          <w:szCs w:val="28"/>
        </w:rPr>
        <w:t>став</w:t>
      </w:r>
      <w:r w:rsidR="00D11E4A">
        <w:rPr>
          <w:rFonts w:ascii="Times New Roman CYR" w:hAnsi="Times New Roman CYR" w:cs="Times New Roman"/>
          <w:sz w:val="28"/>
          <w:szCs w:val="28"/>
        </w:rPr>
        <w:t xml:space="preserve"> </w:t>
      </w:r>
      <w:r w:rsidR="00112BDC">
        <w:rPr>
          <w:rFonts w:ascii="Times New Roman CYR" w:hAnsi="Times New Roman CYR" w:cs="Times New Roman"/>
          <w:spacing w:val="-6"/>
          <w:sz w:val="28"/>
          <w:szCs w:val="28"/>
        </w:rPr>
        <w:t>Г</w:t>
      </w:r>
      <w:r w:rsidR="002639B7">
        <w:rPr>
          <w:rFonts w:ascii="Times New Roman CYR" w:hAnsi="Times New Roman CYR" w:cs="Times New Roman"/>
          <w:spacing w:val="-6"/>
          <w:sz w:val="28"/>
          <w:szCs w:val="28"/>
        </w:rPr>
        <w:t>осударственного учреждения Луганской Народной Республики «Редакция газеты «Республика</w:t>
      </w:r>
      <w:r w:rsidR="00112BDC" w:rsidRPr="00B13194">
        <w:rPr>
          <w:rFonts w:ascii="Times New Roman CYR" w:hAnsi="Times New Roman CYR" w:cs="Times New Roman"/>
          <w:spacing w:val="-4"/>
          <w:sz w:val="28"/>
          <w:szCs w:val="28"/>
        </w:rPr>
        <w:t>»</w:t>
      </w:r>
      <w:r w:rsidR="00D74965">
        <w:rPr>
          <w:rFonts w:ascii="Times New Roman CYR" w:hAnsi="Times New Roman CYR" w:cs="Times New Roman"/>
          <w:sz w:val="28"/>
          <w:szCs w:val="28"/>
        </w:rPr>
        <w:t>, далее – Устав,</w:t>
      </w:r>
      <w:r w:rsidR="00CC027D" w:rsidRPr="00E1268D">
        <w:rPr>
          <w:rFonts w:ascii="Times New Roman CYR" w:hAnsi="Times New Roman CYR" w:cs="Times New Roman"/>
          <w:sz w:val="28"/>
          <w:szCs w:val="28"/>
        </w:rPr>
        <w:t xml:space="preserve"> разработан в соответствии с Законом Луганской Народной Республики </w:t>
      </w:r>
      <w:r w:rsidR="00D74965">
        <w:rPr>
          <w:rFonts w:ascii="Times New Roman CYR" w:hAnsi="Times New Roman CYR" w:cs="Times New Roman"/>
          <w:sz w:val="28"/>
          <w:szCs w:val="28"/>
        </w:rPr>
        <w:br/>
      </w:r>
      <w:r w:rsidR="00CC027D" w:rsidRPr="00E1268D">
        <w:rPr>
          <w:rFonts w:ascii="Times New Roman CYR" w:hAnsi="Times New Roman CYR" w:cs="Times New Roman"/>
          <w:sz w:val="28"/>
          <w:szCs w:val="28"/>
        </w:rPr>
        <w:t>от 07.</w:t>
      </w:r>
      <w:r w:rsidR="00CC027D" w:rsidRPr="00E1268D">
        <w:rPr>
          <w:rFonts w:ascii="Times New Roman CYR" w:eastAsiaTheme="minorEastAsia" w:hAnsi="Times New Roman CYR" w:cs="Times New Roman"/>
          <w:sz w:val="28"/>
          <w:szCs w:val="28"/>
        </w:rPr>
        <w:t>11.2014 №</w:t>
      </w:r>
      <w:r w:rsidR="008016D9">
        <w:rPr>
          <w:rFonts w:ascii="Times New Roman CYR" w:eastAsiaTheme="minorEastAsia" w:hAnsi="Times New Roman CYR" w:cs="Times New Roman"/>
          <w:sz w:val="28"/>
          <w:szCs w:val="28"/>
        </w:rPr>
        <w:t xml:space="preserve"> </w:t>
      </w:r>
      <w:r w:rsidR="00CC027D" w:rsidRPr="00E1268D">
        <w:rPr>
          <w:rFonts w:ascii="Times New Roman CYR" w:eastAsiaTheme="minorEastAsia" w:hAnsi="Times New Roman CYR" w:cs="Times New Roman"/>
          <w:sz w:val="28"/>
          <w:szCs w:val="28"/>
        </w:rPr>
        <w:t>37-I «О средствах массовой информации»</w:t>
      </w:r>
      <w:r w:rsidR="00252FC2">
        <w:rPr>
          <w:rFonts w:ascii="Times New Roman CYR" w:eastAsiaTheme="minorEastAsia" w:hAnsi="Times New Roman CYR" w:cs="Times New Roman"/>
          <w:sz w:val="28"/>
          <w:szCs w:val="28"/>
        </w:rPr>
        <w:t xml:space="preserve"> (с изменениями)</w:t>
      </w:r>
      <w:r w:rsidR="00CC027D" w:rsidRPr="00E1268D">
        <w:rPr>
          <w:rFonts w:ascii="Times New Roman CYR" w:eastAsiaTheme="minorEastAsia" w:hAnsi="Times New Roman CYR" w:cs="Times New Roman"/>
          <w:sz w:val="28"/>
          <w:szCs w:val="28"/>
        </w:rPr>
        <w:t>.</w:t>
      </w:r>
    </w:p>
    <w:p w:rsidR="00CC027D" w:rsidRPr="00E1268D" w:rsidRDefault="008016D9" w:rsidP="008016D9">
      <w:pPr>
        <w:pStyle w:val="a3"/>
        <w:tabs>
          <w:tab w:val="left" w:pos="142"/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>
        <w:rPr>
          <w:rFonts w:ascii="Times New Roman CYR" w:hAnsi="Times New Roman CYR" w:cs="Times New Roman"/>
          <w:sz w:val="28"/>
          <w:szCs w:val="28"/>
        </w:rPr>
        <w:t xml:space="preserve">1.2. </w:t>
      </w:r>
      <w:r w:rsidR="00CC027D"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Учредителем Редакции является Луганская Народная Республика </w:t>
      </w:r>
      <w:r w:rsidR="00B625DF">
        <w:rPr>
          <w:rFonts w:ascii="Times New Roman CYR" w:eastAsiaTheme="minorEastAsia" w:hAnsi="Times New Roman CYR" w:cs="Times New Roman"/>
          <w:sz w:val="28"/>
          <w:szCs w:val="28"/>
        </w:rPr>
        <w:t>в </w:t>
      </w:r>
      <w:r w:rsidR="00822816">
        <w:rPr>
          <w:rFonts w:ascii="Times New Roman CYR" w:eastAsiaTheme="minorEastAsia" w:hAnsi="Times New Roman CYR" w:cs="Times New Roman"/>
          <w:sz w:val="28"/>
          <w:szCs w:val="28"/>
        </w:rPr>
        <w:t>лице Правительства</w:t>
      </w:r>
      <w:r w:rsidR="00CC027D"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 Луганской Народной Республики (далее – Учредитель).</w:t>
      </w:r>
    </w:p>
    <w:p w:rsidR="00CC027D" w:rsidRPr="00E1268D" w:rsidRDefault="008016D9" w:rsidP="008016D9">
      <w:pPr>
        <w:pStyle w:val="a3"/>
        <w:tabs>
          <w:tab w:val="left" w:pos="142"/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>
        <w:rPr>
          <w:rFonts w:ascii="Times New Roman CYR" w:hAnsi="Times New Roman CYR" w:cs="Times New Roman"/>
          <w:sz w:val="28"/>
          <w:szCs w:val="28"/>
        </w:rPr>
        <w:t xml:space="preserve">1.3. </w:t>
      </w:r>
      <w:r w:rsidR="00CC027D"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Редакция создана при </w:t>
      </w:r>
      <w:r w:rsidR="00822816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>Правительстве</w:t>
      </w:r>
      <w:r w:rsidR="00CC027D" w:rsidRPr="00E1268D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 xml:space="preserve"> Луганской Народной Республики.</w:t>
      </w:r>
    </w:p>
    <w:p w:rsidR="00CC027D" w:rsidRPr="00E1268D" w:rsidRDefault="00CC027D" w:rsidP="008016D9">
      <w:pPr>
        <w:pStyle w:val="a3"/>
        <w:tabs>
          <w:tab w:val="left" w:pos="142"/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Деятельность Редакции координирует и направляет </w:t>
      </w:r>
      <w:r w:rsidR="007214D0" w:rsidRPr="00E1268D">
        <w:rPr>
          <w:rFonts w:ascii="Times New Roman CYR" w:hAnsi="Times New Roman CYR" w:cs="Times New Roman"/>
          <w:color w:val="000000" w:themeColor="text1"/>
          <w:sz w:val="28"/>
          <w:szCs w:val="28"/>
        </w:rPr>
        <w:t>Министерство связи и массовых коммуникаций Луганск</w:t>
      </w:r>
      <w:r w:rsidR="00764014" w:rsidRPr="00E1268D">
        <w:rPr>
          <w:rFonts w:ascii="Times New Roman CYR" w:hAnsi="Times New Roman CYR" w:cs="Times New Roman"/>
          <w:color w:val="000000" w:themeColor="text1"/>
          <w:sz w:val="28"/>
          <w:szCs w:val="28"/>
        </w:rPr>
        <w:t>о</w:t>
      </w:r>
      <w:r w:rsidR="007214D0" w:rsidRPr="00E1268D">
        <w:rPr>
          <w:rFonts w:ascii="Times New Roman CYR" w:hAnsi="Times New Roman CYR" w:cs="Times New Roman"/>
          <w:color w:val="000000" w:themeColor="text1"/>
          <w:sz w:val="28"/>
          <w:szCs w:val="28"/>
        </w:rPr>
        <w:t>й Народной Республики</w:t>
      </w:r>
      <w:r w:rsidRPr="00E1268D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>.</w:t>
      </w:r>
    </w:p>
    <w:p w:rsidR="00CC027D" w:rsidRPr="00E1268D" w:rsidRDefault="008016D9" w:rsidP="008016D9">
      <w:pPr>
        <w:pStyle w:val="a3"/>
        <w:tabs>
          <w:tab w:val="left" w:pos="142"/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</w:pPr>
      <w:r>
        <w:rPr>
          <w:rFonts w:ascii="Times New Roman CYR" w:hAnsi="Times New Roman CYR" w:cs="Times New Roman"/>
          <w:sz w:val="28"/>
          <w:szCs w:val="28"/>
        </w:rPr>
        <w:t xml:space="preserve">1.4. </w:t>
      </w:r>
      <w:r w:rsidR="00CC027D" w:rsidRPr="00E1268D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>Редакция руководствуется в своей деятельности Конституцией Луганской Народной Республики, законами Луганской Народной Республики, актами Главы Луганской Народной Рес</w:t>
      </w:r>
      <w:r w:rsidR="00822816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>публики, актами Правительства</w:t>
      </w:r>
      <w:r w:rsidR="00CC027D" w:rsidRPr="00E1268D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 xml:space="preserve"> Луганской Народной Республики</w:t>
      </w:r>
      <w:r w:rsidR="00D27CD7" w:rsidRPr="00E1268D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>, нормативными правовыми актами исполнительных органов государственной власти Луганской Народной Республики и органов местного самоуправления, приняты</w:t>
      </w:r>
      <w:r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>ми</w:t>
      </w:r>
      <w:r w:rsidR="00D27CD7" w:rsidRPr="00E1268D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 xml:space="preserve"> в пределах их полномочий, а также положениями настоящего Устава.</w:t>
      </w:r>
    </w:p>
    <w:p w:rsidR="00D27CD7" w:rsidRPr="00E1268D" w:rsidRDefault="008016D9" w:rsidP="008016D9">
      <w:pPr>
        <w:pStyle w:val="a3"/>
        <w:tabs>
          <w:tab w:val="left" w:pos="142"/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</w:pPr>
      <w:r>
        <w:rPr>
          <w:rFonts w:ascii="Times New Roman CYR" w:hAnsi="Times New Roman CYR" w:cs="Times New Roman"/>
          <w:sz w:val="28"/>
          <w:szCs w:val="28"/>
        </w:rPr>
        <w:t xml:space="preserve">1.5. </w:t>
      </w:r>
      <w:r w:rsidR="00D27CD7" w:rsidRPr="00E1268D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>Редакция является юридическим лицом, имеет самостоятельный баланс,</w:t>
      </w:r>
      <w:r w:rsidR="00C86715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 xml:space="preserve"> текущие счета</w:t>
      </w:r>
      <w:r w:rsidR="004E714B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 xml:space="preserve"> в</w:t>
      </w:r>
      <w:r w:rsidR="00C86715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 xml:space="preserve"> финансовых органах,</w:t>
      </w:r>
      <w:r w:rsidR="00D27CD7" w:rsidRPr="00E1268D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 xml:space="preserve"> </w:t>
      </w:r>
      <w:r w:rsidR="00AB1321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 xml:space="preserve">органах </w:t>
      </w:r>
      <w:r w:rsidR="00151FE8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 xml:space="preserve">Государственного </w:t>
      </w:r>
      <w:r w:rsidR="00AB1321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>казначейства</w:t>
      </w:r>
      <w:r w:rsidR="00AB1321" w:rsidRPr="00AB1321">
        <w:t xml:space="preserve"> </w:t>
      </w:r>
      <w:r w:rsidR="00AB1321" w:rsidRPr="00AB1321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>Луганской Народной Республики</w:t>
      </w:r>
      <w:r w:rsidR="00C86715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 xml:space="preserve"> и других учреждениях, о</w:t>
      </w:r>
      <w:r w:rsidR="004E714B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>ткрываемые согласно действующему законодательству</w:t>
      </w:r>
      <w:r w:rsidR="00C86715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 xml:space="preserve"> Луганской Народной Республики</w:t>
      </w:r>
      <w:r w:rsidR="00AB1321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 xml:space="preserve">, </w:t>
      </w:r>
      <w:r w:rsidR="00D27CD7" w:rsidRPr="00E1268D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>печать с изображением Государственного герба Луганской Народной Республики и со своим наименованием, может иметь штампы, бланки со своим наименованием и собственную эмблему.</w:t>
      </w:r>
    </w:p>
    <w:p w:rsidR="00D27CD7" w:rsidRPr="00E1268D" w:rsidRDefault="008016D9" w:rsidP="008016D9">
      <w:pPr>
        <w:pStyle w:val="a3"/>
        <w:tabs>
          <w:tab w:val="left" w:pos="142"/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</w:pPr>
      <w:r>
        <w:rPr>
          <w:rFonts w:ascii="Times New Roman CYR" w:hAnsi="Times New Roman CYR" w:cs="Times New Roman"/>
          <w:sz w:val="28"/>
          <w:szCs w:val="28"/>
        </w:rPr>
        <w:t xml:space="preserve">1.6. </w:t>
      </w:r>
      <w:r w:rsidR="00D27CD7" w:rsidRPr="00E1268D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 xml:space="preserve">Редакция осуществляет деятельность по производству и выпуску газеты на основе профессиональной самостоятельности. </w:t>
      </w:r>
    </w:p>
    <w:p w:rsidR="00D27CD7" w:rsidRPr="00E1268D" w:rsidRDefault="008016D9" w:rsidP="008016D9">
      <w:pPr>
        <w:pStyle w:val="a3"/>
        <w:tabs>
          <w:tab w:val="left" w:pos="142"/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</w:pPr>
      <w:r>
        <w:rPr>
          <w:rFonts w:ascii="Times New Roman CYR" w:hAnsi="Times New Roman CYR" w:cs="Times New Roman"/>
          <w:sz w:val="28"/>
          <w:szCs w:val="28"/>
        </w:rPr>
        <w:t xml:space="preserve">1.7. </w:t>
      </w:r>
      <w:r w:rsidR="00D27CD7" w:rsidRPr="00E1268D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>Управление Редакцией осуществляется в соответствии с настоящим Уставом и</w:t>
      </w:r>
      <w:r w:rsidR="005A2CAF" w:rsidRPr="00E1268D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 xml:space="preserve"> иными документами У</w:t>
      </w:r>
      <w:r w:rsidR="00D27CD7" w:rsidRPr="00E1268D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 xml:space="preserve">чредителя. </w:t>
      </w:r>
    </w:p>
    <w:p w:rsidR="00D27CD7" w:rsidRPr="00E1268D" w:rsidRDefault="008016D9" w:rsidP="008016D9">
      <w:pPr>
        <w:pStyle w:val="a3"/>
        <w:tabs>
          <w:tab w:val="left" w:pos="142"/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</w:pPr>
      <w:r>
        <w:rPr>
          <w:rFonts w:ascii="Times New Roman CYR" w:hAnsi="Times New Roman CYR" w:cs="Times New Roman"/>
          <w:sz w:val="28"/>
          <w:szCs w:val="28"/>
        </w:rPr>
        <w:t xml:space="preserve">1.8. </w:t>
      </w:r>
      <w:r w:rsidR="00D27CD7" w:rsidRPr="00E1268D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 xml:space="preserve">Финансирование деятельности Редакции осуществляется через </w:t>
      </w:r>
      <w:r w:rsidR="00822816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>Аппарат Правительства</w:t>
      </w:r>
      <w:r w:rsidR="00AC135F" w:rsidRPr="00E1268D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 xml:space="preserve"> Луганской Народной Республики</w:t>
      </w:r>
      <w:r w:rsidR="00D27CD7" w:rsidRPr="00E1268D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 xml:space="preserve"> за счет средств </w:t>
      </w:r>
      <w:r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>Г</w:t>
      </w:r>
      <w:r w:rsidR="00D27CD7" w:rsidRPr="00E1268D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>осударственного бюджета Луганской Народной Республики.</w:t>
      </w:r>
    </w:p>
    <w:p w:rsidR="000D2FAE" w:rsidRDefault="008016D9" w:rsidP="008016D9">
      <w:pPr>
        <w:pStyle w:val="a3"/>
        <w:tabs>
          <w:tab w:val="left" w:pos="142"/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>
        <w:rPr>
          <w:rFonts w:ascii="Times New Roman CYR" w:hAnsi="Times New Roman CYR" w:cs="Times New Roman"/>
          <w:sz w:val="28"/>
          <w:szCs w:val="28"/>
        </w:rPr>
        <w:lastRenderedPageBreak/>
        <w:t xml:space="preserve">1.9. </w:t>
      </w:r>
      <w:r w:rsidR="00D27CD7" w:rsidRPr="00E1268D">
        <w:rPr>
          <w:rFonts w:ascii="Times New Roman CYR" w:eastAsiaTheme="minorEastAsia" w:hAnsi="Times New Roman CYR" w:cs="Times New Roman"/>
          <w:sz w:val="28"/>
          <w:szCs w:val="28"/>
        </w:rPr>
        <w:t>Редакция отвечает по своим обязательствам всем принадлежащим е</w:t>
      </w:r>
      <w:r w:rsidR="00246637" w:rsidRPr="00E1268D">
        <w:rPr>
          <w:rFonts w:ascii="Times New Roman CYR" w:eastAsiaTheme="minorEastAsia" w:hAnsi="Times New Roman CYR" w:cs="Times New Roman"/>
          <w:sz w:val="28"/>
          <w:szCs w:val="28"/>
        </w:rPr>
        <w:t>й</w:t>
      </w:r>
      <w:r w:rsidR="00D27CD7"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 имуществом, на которое может быть обращено взыскание. </w:t>
      </w:r>
    </w:p>
    <w:p w:rsidR="00D27CD7" w:rsidRPr="00E1268D" w:rsidRDefault="00D27CD7" w:rsidP="008016D9">
      <w:pPr>
        <w:pStyle w:val="a3"/>
        <w:tabs>
          <w:tab w:val="left" w:pos="142"/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При </w:t>
      </w:r>
      <w:r w:rsidR="000D2FAE">
        <w:rPr>
          <w:rFonts w:ascii="Times New Roman CYR" w:eastAsiaTheme="minorEastAsia" w:hAnsi="Times New Roman CYR" w:cs="Times New Roman"/>
          <w:sz w:val="28"/>
          <w:szCs w:val="28"/>
        </w:rPr>
        <w:t>недостаточности имущества</w:t>
      </w:r>
      <w:r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 субсидиарную ответственность </w:t>
      </w:r>
      <w:r w:rsidR="000D2FAE">
        <w:rPr>
          <w:rFonts w:ascii="Times New Roman CYR" w:eastAsiaTheme="minorEastAsia" w:hAnsi="Times New Roman CYR" w:cs="Times New Roman"/>
          <w:sz w:val="28"/>
          <w:szCs w:val="28"/>
        </w:rPr>
        <w:t xml:space="preserve">            </w:t>
      </w:r>
      <w:r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по обязательствам Редакции несет Учредитель. Редакция не несет ответственности по обязательствам государства и его органов. </w:t>
      </w:r>
    </w:p>
    <w:p w:rsidR="00D27CD7" w:rsidRPr="00E1268D" w:rsidRDefault="008016D9" w:rsidP="008016D9">
      <w:pPr>
        <w:pStyle w:val="a3"/>
        <w:tabs>
          <w:tab w:val="left" w:pos="142"/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>
        <w:rPr>
          <w:rFonts w:ascii="Times New Roman CYR" w:hAnsi="Times New Roman CYR" w:cs="Times New Roman"/>
          <w:sz w:val="28"/>
          <w:szCs w:val="28"/>
        </w:rPr>
        <w:t xml:space="preserve">1.10. </w:t>
      </w:r>
      <w:r w:rsidR="00D27CD7" w:rsidRPr="00E1268D">
        <w:rPr>
          <w:rFonts w:ascii="Times New Roman CYR" w:eastAsiaTheme="minorEastAsia" w:hAnsi="Times New Roman CYR" w:cs="Times New Roman"/>
          <w:sz w:val="28"/>
          <w:szCs w:val="28"/>
        </w:rPr>
        <w:t>Редакция от своего имени приобретает</w:t>
      </w:r>
      <w:r w:rsidR="008A48DF"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 имущественные и личные неимущест</w:t>
      </w:r>
      <w:r w:rsidR="000D2FAE">
        <w:rPr>
          <w:rFonts w:ascii="Times New Roman CYR" w:eastAsiaTheme="minorEastAsia" w:hAnsi="Times New Roman CYR" w:cs="Times New Roman"/>
          <w:sz w:val="28"/>
          <w:szCs w:val="28"/>
        </w:rPr>
        <w:t>венные права, несет ответственность</w:t>
      </w:r>
      <w:r w:rsidR="008A48DF"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, выступает истцом и ответчиком </w:t>
      </w:r>
      <w:r w:rsidR="00C402CF">
        <w:rPr>
          <w:rFonts w:ascii="Times New Roman CYR" w:eastAsiaTheme="minorEastAsia" w:hAnsi="Times New Roman CYR" w:cs="Times New Roman"/>
          <w:sz w:val="28"/>
          <w:szCs w:val="28"/>
        </w:rPr>
        <w:t>в </w:t>
      </w:r>
      <w:r w:rsidR="008A48DF"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судах в соответствии с законодательством </w:t>
      </w:r>
      <w:r w:rsidR="00C402CF">
        <w:rPr>
          <w:rFonts w:ascii="Times New Roman CYR" w:eastAsiaTheme="minorEastAsia" w:hAnsi="Times New Roman CYR" w:cs="Times New Roman"/>
          <w:sz w:val="28"/>
          <w:szCs w:val="28"/>
        </w:rPr>
        <w:t>Луганской Народной Республики с </w:t>
      </w:r>
      <w:r w:rsidR="008A48DF"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момента государственной регистрации. </w:t>
      </w:r>
    </w:p>
    <w:p w:rsidR="00531FDB" w:rsidRPr="00E1268D" w:rsidRDefault="008016D9" w:rsidP="008016D9">
      <w:pPr>
        <w:pStyle w:val="a3"/>
        <w:tabs>
          <w:tab w:val="left" w:pos="142"/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>
        <w:rPr>
          <w:rFonts w:ascii="Times New Roman CYR" w:hAnsi="Times New Roman CYR" w:cs="Times New Roman"/>
          <w:sz w:val="28"/>
          <w:szCs w:val="28"/>
        </w:rPr>
        <w:t xml:space="preserve">1.11. </w:t>
      </w:r>
      <w:r w:rsidR="008A48DF" w:rsidRPr="00E1268D">
        <w:rPr>
          <w:rFonts w:ascii="Times New Roman CYR" w:eastAsiaTheme="minorEastAsia" w:hAnsi="Times New Roman CYR" w:cs="Times New Roman"/>
          <w:sz w:val="28"/>
          <w:szCs w:val="28"/>
        </w:rPr>
        <w:t>Полное наименование Редакции на русском языке</w:t>
      </w:r>
      <w:r w:rsidR="00531FDB" w:rsidRPr="00E1268D">
        <w:rPr>
          <w:rFonts w:ascii="Times New Roman CYR" w:eastAsiaTheme="minorEastAsia" w:hAnsi="Times New Roman CYR" w:cs="Times New Roman"/>
          <w:sz w:val="28"/>
          <w:szCs w:val="28"/>
        </w:rPr>
        <w:t>:</w:t>
      </w:r>
    </w:p>
    <w:p w:rsidR="008D579F" w:rsidRDefault="008D579F" w:rsidP="008016D9">
      <w:pPr>
        <w:pStyle w:val="a3"/>
        <w:tabs>
          <w:tab w:val="left" w:pos="142"/>
          <w:tab w:val="left" w:pos="1134"/>
        </w:tabs>
        <w:spacing w:after="0" w:line="264" w:lineRule="auto"/>
        <w:ind w:left="0" w:firstLine="709"/>
        <w:jc w:val="both"/>
        <w:rPr>
          <w:rFonts w:ascii="Times New Roman CYR" w:hAnsi="Times New Roman CYR" w:cs="Times New Roman"/>
          <w:spacing w:val="-4"/>
          <w:sz w:val="28"/>
          <w:szCs w:val="28"/>
        </w:rPr>
      </w:pPr>
      <w:r>
        <w:rPr>
          <w:rFonts w:ascii="Times New Roman CYR" w:hAnsi="Times New Roman CYR" w:cs="Times New Roman"/>
          <w:spacing w:val="-6"/>
          <w:sz w:val="28"/>
          <w:szCs w:val="28"/>
        </w:rPr>
        <w:t>ГОСУДАРСТВЕННОЕ УЧРЕЖДЕНИЕ ЛУГАНСКОЙ НАРОДНОЙ РЕСПУБЛИКИ «РЕДАКЦИЯ ГАЗЕТЫ «РЕСПУБЛИКА</w:t>
      </w:r>
      <w:r w:rsidRPr="00B13194">
        <w:rPr>
          <w:rFonts w:ascii="Times New Roman CYR" w:hAnsi="Times New Roman CYR" w:cs="Times New Roman"/>
          <w:spacing w:val="-4"/>
          <w:sz w:val="28"/>
          <w:szCs w:val="28"/>
        </w:rPr>
        <w:t>»</w:t>
      </w:r>
      <w:r>
        <w:rPr>
          <w:rFonts w:ascii="Times New Roman CYR" w:hAnsi="Times New Roman CYR" w:cs="Times New Roman"/>
          <w:spacing w:val="-4"/>
          <w:sz w:val="28"/>
          <w:szCs w:val="28"/>
        </w:rPr>
        <w:t>.</w:t>
      </w:r>
    </w:p>
    <w:p w:rsidR="005A2CAF" w:rsidRPr="00E1268D" w:rsidRDefault="005A2CAF" w:rsidP="008016D9">
      <w:pPr>
        <w:pStyle w:val="a3"/>
        <w:tabs>
          <w:tab w:val="left" w:pos="142"/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Сокращенное наименование Редакции на русском </w:t>
      </w:r>
      <w:r w:rsidRPr="00E1268D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 xml:space="preserve">языке: </w:t>
      </w:r>
    </w:p>
    <w:p w:rsidR="005A2CAF" w:rsidRPr="00E1268D" w:rsidRDefault="008D579F" w:rsidP="008016D9">
      <w:pPr>
        <w:pStyle w:val="a3"/>
        <w:tabs>
          <w:tab w:val="left" w:pos="142"/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</w:pPr>
      <w:r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>ГУ ЛНР «РГ «РЕСПУБЛИКА</w:t>
      </w:r>
      <w:r w:rsidR="005A2CAF" w:rsidRPr="00E1268D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>».</w:t>
      </w:r>
    </w:p>
    <w:p w:rsidR="005A2CAF" w:rsidRPr="00E1268D" w:rsidRDefault="008016D9" w:rsidP="008016D9">
      <w:pPr>
        <w:pStyle w:val="a3"/>
        <w:tabs>
          <w:tab w:val="left" w:pos="142"/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</w:pPr>
      <w:r>
        <w:rPr>
          <w:rFonts w:ascii="Times New Roman CYR" w:hAnsi="Times New Roman CYR" w:cs="Times New Roman"/>
          <w:sz w:val="28"/>
          <w:szCs w:val="28"/>
        </w:rPr>
        <w:t xml:space="preserve">1.12. </w:t>
      </w:r>
      <w:r w:rsidR="005A2CAF" w:rsidRPr="00E1268D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 xml:space="preserve">Юридический адрес (местонахождение) Редакции: </w:t>
      </w:r>
      <w:r w:rsidR="007214D0" w:rsidRPr="00E1268D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 xml:space="preserve">91016, Луганская Народная Республика, город Луганск, Ленинский район, улица </w:t>
      </w:r>
      <w:proofErr w:type="spellStart"/>
      <w:r w:rsidR="007214D0" w:rsidRPr="00E1268D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>Демехина</w:t>
      </w:r>
      <w:proofErr w:type="spellEnd"/>
      <w:r w:rsidR="007214D0" w:rsidRPr="00E1268D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>, 25</w:t>
      </w:r>
      <w:r w:rsidR="00A9324E" w:rsidRPr="00E1268D">
        <w:rPr>
          <w:rFonts w:ascii="Times New Roman CYR" w:eastAsiaTheme="minorEastAsia" w:hAnsi="Times New Roman CYR" w:cs="Times New Roman"/>
          <w:color w:val="000000" w:themeColor="text1"/>
          <w:sz w:val="28"/>
          <w:szCs w:val="28"/>
        </w:rPr>
        <w:t>.</w:t>
      </w:r>
    </w:p>
    <w:p w:rsidR="005A2CAF" w:rsidRPr="00E1268D" w:rsidRDefault="005A2CAF" w:rsidP="00A9324E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</w:p>
    <w:p w:rsidR="005A2CAF" w:rsidRDefault="00206D6D" w:rsidP="00A9324E">
      <w:pPr>
        <w:pStyle w:val="a3"/>
        <w:tabs>
          <w:tab w:val="left" w:pos="0"/>
        </w:tabs>
        <w:spacing w:after="0" w:line="264" w:lineRule="auto"/>
        <w:ind w:left="0"/>
        <w:jc w:val="center"/>
        <w:rPr>
          <w:rFonts w:ascii="Times New Roman CYR" w:eastAsiaTheme="minorEastAsia" w:hAnsi="Times New Roman CYR" w:cs="Times New Roman"/>
          <w:b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b/>
          <w:sz w:val="28"/>
          <w:szCs w:val="28"/>
          <w:lang w:val="en-US"/>
        </w:rPr>
        <w:t>II</w:t>
      </w:r>
      <w:r w:rsidRPr="00E1268D">
        <w:rPr>
          <w:rFonts w:ascii="Times New Roman CYR" w:eastAsiaTheme="minorEastAsia" w:hAnsi="Times New Roman CYR" w:cs="Times New Roman"/>
          <w:b/>
          <w:sz w:val="28"/>
          <w:szCs w:val="28"/>
        </w:rPr>
        <w:t xml:space="preserve">. </w:t>
      </w:r>
      <w:r w:rsidR="003F7A6F" w:rsidRPr="00E1268D">
        <w:rPr>
          <w:rFonts w:ascii="Times New Roman CYR" w:eastAsiaTheme="minorEastAsia" w:hAnsi="Times New Roman CYR" w:cs="Times New Roman"/>
          <w:b/>
          <w:sz w:val="28"/>
          <w:szCs w:val="28"/>
        </w:rPr>
        <w:t>Цель, предмет деятельности,</w:t>
      </w:r>
      <w:r w:rsidR="003F7A6F">
        <w:rPr>
          <w:rFonts w:ascii="Times New Roman CYR" w:eastAsiaTheme="minorEastAsia" w:hAnsi="Times New Roman CYR" w:cs="Times New Roman"/>
          <w:b/>
          <w:sz w:val="28"/>
          <w:szCs w:val="28"/>
        </w:rPr>
        <w:t xml:space="preserve"> </w:t>
      </w:r>
      <w:r w:rsidR="003F7A6F">
        <w:rPr>
          <w:rFonts w:ascii="Times New Roman CYR" w:eastAsiaTheme="minorEastAsia" w:hAnsi="Times New Roman CYR" w:cs="Times New Roman"/>
          <w:b/>
          <w:sz w:val="28"/>
          <w:szCs w:val="28"/>
        </w:rPr>
        <w:br/>
      </w:r>
      <w:r w:rsidR="003F7A6F" w:rsidRPr="00E1268D">
        <w:rPr>
          <w:rFonts w:ascii="Times New Roman CYR" w:eastAsiaTheme="minorEastAsia" w:hAnsi="Times New Roman CYR" w:cs="Times New Roman"/>
          <w:b/>
          <w:sz w:val="28"/>
          <w:szCs w:val="28"/>
        </w:rPr>
        <w:t>задачи и функции Редакции</w:t>
      </w:r>
    </w:p>
    <w:p w:rsidR="00BB4031" w:rsidRPr="00E1268D" w:rsidRDefault="00BB4031" w:rsidP="00A9324E">
      <w:pPr>
        <w:pStyle w:val="a3"/>
        <w:tabs>
          <w:tab w:val="left" w:pos="0"/>
        </w:tabs>
        <w:spacing w:after="0" w:line="264" w:lineRule="auto"/>
        <w:ind w:left="0"/>
        <w:jc w:val="center"/>
        <w:rPr>
          <w:rFonts w:ascii="Times New Roman CYR" w:eastAsiaTheme="minorEastAsia" w:hAnsi="Times New Roman CYR" w:cs="Times New Roman"/>
          <w:b/>
          <w:sz w:val="28"/>
          <w:szCs w:val="28"/>
        </w:rPr>
      </w:pPr>
    </w:p>
    <w:p w:rsidR="005A2CAF" w:rsidRPr="00E1268D" w:rsidRDefault="00BB4031" w:rsidP="00BB4031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2.1. </w:t>
      </w:r>
      <w:proofErr w:type="gramStart"/>
      <w:r w:rsidR="005A2CAF" w:rsidRPr="00E1268D">
        <w:rPr>
          <w:rFonts w:ascii="Times New Roman CYR" w:eastAsiaTheme="minorEastAsia" w:hAnsi="Times New Roman CYR" w:cs="Times New Roman"/>
          <w:sz w:val="28"/>
          <w:szCs w:val="28"/>
        </w:rPr>
        <w:t>Основной целью деятельности Редакции является всесторонне</w:t>
      </w:r>
      <w:r w:rsidR="00C402CF">
        <w:rPr>
          <w:rFonts w:ascii="Times New Roman CYR" w:eastAsiaTheme="minorEastAsia" w:hAnsi="Times New Roman CYR" w:cs="Times New Roman"/>
          <w:sz w:val="28"/>
          <w:szCs w:val="28"/>
        </w:rPr>
        <w:t>е освещение в газете «Республика</w:t>
      </w:r>
      <w:r w:rsidR="005A2CAF" w:rsidRPr="00E1268D">
        <w:rPr>
          <w:rFonts w:ascii="Times New Roman CYR" w:eastAsiaTheme="minorEastAsia" w:hAnsi="Times New Roman CYR" w:cs="Times New Roman"/>
          <w:sz w:val="28"/>
          <w:szCs w:val="28"/>
        </w:rPr>
        <w:t>» деятельности Главы Луганской Народной Республики</w:t>
      </w:r>
      <w:r w:rsidR="00190E5D">
        <w:rPr>
          <w:rFonts w:ascii="Times New Roman CYR" w:eastAsiaTheme="minorEastAsia" w:hAnsi="Times New Roman CYR" w:cs="Times New Roman"/>
          <w:sz w:val="28"/>
          <w:szCs w:val="28"/>
        </w:rPr>
        <w:t xml:space="preserve">, </w:t>
      </w:r>
      <w:r w:rsidR="00822816">
        <w:rPr>
          <w:rFonts w:ascii="Times New Roman CYR" w:eastAsiaTheme="minorEastAsia" w:hAnsi="Times New Roman CYR" w:cs="Times New Roman"/>
          <w:sz w:val="28"/>
          <w:szCs w:val="28"/>
        </w:rPr>
        <w:t xml:space="preserve">Правительства </w:t>
      </w:r>
      <w:r w:rsidR="00B8526A"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 Луганской Народной Республики, исполнительных органов государственной власти Луганской Народной Республики, актуальных проблем государства и жизни общества, выполнение утвержденной Учредителем программы, информирование населения Луганской Народной Республики о принятых актах Главы Луганской Народ</w:t>
      </w:r>
      <w:r w:rsidR="00822816">
        <w:rPr>
          <w:rFonts w:ascii="Times New Roman CYR" w:eastAsiaTheme="minorEastAsia" w:hAnsi="Times New Roman CYR" w:cs="Times New Roman"/>
          <w:sz w:val="28"/>
          <w:szCs w:val="28"/>
        </w:rPr>
        <w:t>ной Республики, Правительства</w:t>
      </w:r>
      <w:r w:rsidR="00B8526A"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 Луганской Народной Республики и актах исполнительных органов государственной власти Луганской Народной</w:t>
      </w:r>
      <w:proofErr w:type="gramEnd"/>
      <w:r w:rsidR="00B8526A"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 Республики.</w:t>
      </w:r>
    </w:p>
    <w:p w:rsidR="00B8526A" w:rsidRPr="00E1268D" w:rsidRDefault="00B8526A" w:rsidP="00BB4031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В своей деятельности Редакция не</w:t>
      </w:r>
      <w:r w:rsidR="00246637"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 </w:t>
      </w:r>
      <w:r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зависима от политических партий и общественных организаций. </w:t>
      </w:r>
    </w:p>
    <w:p w:rsidR="00B8526A" w:rsidRPr="00E1268D" w:rsidRDefault="00BB4031" w:rsidP="00BB4031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2.2. </w:t>
      </w:r>
      <w:r w:rsidR="00B8526A"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Предметом деятельности Редакции является: </w:t>
      </w:r>
    </w:p>
    <w:p w:rsidR="00B8526A" w:rsidRPr="00E1268D" w:rsidRDefault="00B8526A" w:rsidP="00BB4031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издание газеты;</w:t>
      </w:r>
    </w:p>
    <w:p w:rsidR="00B8526A" w:rsidRPr="00E1268D" w:rsidRDefault="00B8526A" w:rsidP="00BB4031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распространение официальной информации о важнейших политических, социальных и других процессах, происходящих в Луганской Народной Республике;</w:t>
      </w:r>
    </w:p>
    <w:p w:rsidR="00B8526A" w:rsidRPr="00E1268D" w:rsidRDefault="00B8526A" w:rsidP="00BB4031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обнародование официальных документов Главы Луганской Народ</w:t>
      </w:r>
      <w:r w:rsidR="00822816">
        <w:rPr>
          <w:rFonts w:ascii="Times New Roman CYR" w:eastAsiaTheme="minorEastAsia" w:hAnsi="Times New Roman CYR" w:cs="Times New Roman"/>
          <w:sz w:val="28"/>
          <w:szCs w:val="28"/>
        </w:rPr>
        <w:t>ной Республики, Правительства</w:t>
      </w:r>
      <w:r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 Луганской Народной Республики, исполнительных органов государственной власти Луганской Народной Республики;</w:t>
      </w:r>
    </w:p>
    <w:p w:rsidR="00B8526A" w:rsidRPr="00E1268D" w:rsidRDefault="00B8526A" w:rsidP="00BB4031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lastRenderedPageBreak/>
        <w:t xml:space="preserve">освещение официальной точки зрения руководителей исполнительных органов государственной власти Луганской Народной Республики </w:t>
      </w:r>
      <w:r w:rsidR="000D2FAE">
        <w:rPr>
          <w:rFonts w:ascii="Times New Roman CYR" w:eastAsiaTheme="minorEastAsia" w:hAnsi="Times New Roman CYR" w:cs="Times New Roman"/>
          <w:sz w:val="28"/>
          <w:szCs w:val="28"/>
        </w:rPr>
        <w:t xml:space="preserve">                    </w:t>
      </w:r>
      <w:r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по актуальным вопросам; </w:t>
      </w:r>
    </w:p>
    <w:p w:rsidR="00B8526A" w:rsidRPr="00E1268D" w:rsidRDefault="00B8526A" w:rsidP="00BB4031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создание издательской базы;</w:t>
      </w:r>
    </w:p>
    <w:p w:rsidR="00B8526A" w:rsidRPr="00E1268D" w:rsidRDefault="00B8526A" w:rsidP="00BB4031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распространение газеты. </w:t>
      </w:r>
    </w:p>
    <w:p w:rsidR="00B8526A" w:rsidRPr="00E1268D" w:rsidRDefault="00BB4031" w:rsidP="00BB4031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2.3. </w:t>
      </w:r>
      <w:r w:rsidR="00B8526A" w:rsidRPr="00E1268D">
        <w:rPr>
          <w:rFonts w:ascii="Times New Roman CYR" w:eastAsiaTheme="minorEastAsia" w:hAnsi="Times New Roman CYR" w:cs="Times New Roman"/>
          <w:sz w:val="28"/>
          <w:szCs w:val="28"/>
        </w:rPr>
        <w:t>Основными задачами Редакции являются:</w:t>
      </w:r>
    </w:p>
    <w:p w:rsidR="00B8526A" w:rsidRPr="00E1268D" w:rsidRDefault="00B8526A" w:rsidP="00BB4031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подготовка материалов к печ</w:t>
      </w:r>
      <w:r w:rsidR="00C402CF">
        <w:rPr>
          <w:rFonts w:ascii="Times New Roman CYR" w:eastAsiaTheme="minorEastAsia" w:hAnsi="Times New Roman CYR" w:cs="Times New Roman"/>
          <w:sz w:val="28"/>
          <w:szCs w:val="28"/>
        </w:rPr>
        <w:t>ати и выпуску газеты «Республика</w:t>
      </w:r>
      <w:r w:rsidRPr="00E1268D">
        <w:rPr>
          <w:rFonts w:ascii="Times New Roman CYR" w:eastAsiaTheme="minorEastAsia" w:hAnsi="Times New Roman CYR" w:cs="Times New Roman"/>
          <w:sz w:val="28"/>
          <w:szCs w:val="28"/>
        </w:rPr>
        <w:t>»;</w:t>
      </w:r>
    </w:p>
    <w:p w:rsidR="00B8526A" w:rsidRPr="00E1268D" w:rsidRDefault="00B8526A" w:rsidP="00BB4031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proofErr w:type="gramStart"/>
      <w:r w:rsidRPr="00E1268D">
        <w:rPr>
          <w:rFonts w:ascii="Times New Roman CYR" w:eastAsiaTheme="minorEastAsia" w:hAnsi="Times New Roman CYR" w:cs="Times New Roman"/>
          <w:sz w:val="28"/>
          <w:szCs w:val="28"/>
        </w:rPr>
        <w:t>опубликование актов Главы Луганской Народн</w:t>
      </w:r>
      <w:r w:rsidR="00822816">
        <w:rPr>
          <w:rFonts w:ascii="Times New Roman CYR" w:eastAsiaTheme="minorEastAsia" w:hAnsi="Times New Roman CYR" w:cs="Times New Roman"/>
          <w:sz w:val="28"/>
          <w:szCs w:val="28"/>
        </w:rPr>
        <w:t>ой Республики и Правительства</w:t>
      </w:r>
      <w:r w:rsidR="00900FAC"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 Луганской Народной Республики, исполнительных органов государственной власти Луганской Народной Республики</w:t>
      </w:r>
      <w:r w:rsidR="00C402CF">
        <w:rPr>
          <w:rFonts w:ascii="Times New Roman CYR" w:eastAsiaTheme="minorEastAsia" w:hAnsi="Times New Roman CYR" w:cs="Times New Roman"/>
          <w:sz w:val="28"/>
          <w:szCs w:val="28"/>
        </w:rPr>
        <w:t xml:space="preserve">, проектов нормативных </w:t>
      </w:r>
      <w:r w:rsidR="00900FAC" w:rsidRPr="00E1268D">
        <w:rPr>
          <w:rFonts w:ascii="Times New Roman CYR" w:eastAsiaTheme="minorEastAsia" w:hAnsi="Times New Roman CYR" w:cs="Times New Roman"/>
          <w:sz w:val="28"/>
          <w:szCs w:val="28"/>
        </w:rPr>
        <w:t>правовых актов, в частности требующих всенародного о</w:t>
      </w:r>
      <w:r w:rsidR="002D6366">
        <w:rPr>
          <w:rFonts w:ascii="Times New Roman CYR" w:eastAsiaTheme="minorEastAsia" w:hAnsi="Times New Roman CYR" w:cs="Times New Roman"/>
          <w:sz w:val="28"/>
          <w:szCs w:val="28"/>
        </w:rPr>
        <w:t>бсуждения;</w:t>
      </w:r>
      <w:r w:rsidR="00900FAC"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 информирование читателей о деятельности Главы Луганской Народ</w:t>
      </w:r>
      <w:r w:rsidR="00822816">
        <w:rPr>
          <w:rFonts w:ascii="Times New Roman CYR" w:eastAsiaTheme="minorEastAsia" w:hAnsi="Times New Roman CYR" w:cs="Times New Roman"/>
          <w:sz w:val="28"/>
          <w:szCs w:val="28"/>
        </w:rPr>
        <w:t xml:space="preserve">ной Республики, Правительства  </w:t>
      </w:r>
      <w:r w:rsidR="00900FAC" w:rsidRPr="00E1268D">
        <w:rPr>
          <w:rFonts w:ascii="Times New Roman CYR" w:eastAsiaTheme="minorEastAsia" w:hAnsi="Times New Roman CYR" w:cs="Times New Roman"/>
          <w:sz w:val="28"/>
          <w:szCs w:val="28"/>
        </w:rPr>
        <w:t>Луганской Народной Республики,</w:t>
      </w:r>
      <w:r w:rsidR="002D6366">
        <w:rPr>
          <w:rFonts w:ascii="Times New Roman CYR" w:eastAsiaTheme="minorEastAsia" w:hAnsi="Times New Roman CYR" w:cs="Times New Roman"/>
          <w:sz w:val="28"/>
          <w:szCs w:val="28"/>
        </w:rPr>
        <w:t xml:space="preserve"> других государственных органов;</w:t>
      </w:r>
      <w:r w:rsidR="00900FAC"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 предоставление разнообразной информации для удовлетворения интересов и потребностей общест</w:t>
      </w:r>
      <w:r w:rsidR="002D6366">
        <w:rPr>
          <w:rFonts w:ascii="Times New Roman CYR" w:eastAsiaTheme="minorEastAsia" w:hAnsi="Times New Roman CYR" w:cs="Times New Roman"/>
          <w:sz w:val="28"/>
          <w:szCs w:val="28"/>
        </w:rPr>
        <w:t>ва;</w:t>
      </w:r>
      <w:proofErr w:type="gramEnd"/>
      <w:r w:rsidR="00900FAC"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 издание тематических приложений к газете, другой печатной продукции. </w:t>
      </w:r>
    </w:p>
    <w:p w:rsidR="00900FAC" w:rsidRPr="00E1268D" w:rsidRDefault="00BB4031" w:rsidP="00BB4031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2.4. </w:t>
      </w:r>
      <w:r w:rsidR="00900FAC" w:rsidRPr="00E1268D">
        <w:rPr>
          <w:rFonts w:ascii="Times New Roman CYR" w:eastAsiaTheme="minorEastAsia" w:hAnsi="Times New Roman CYR" w:cs="Times New Roman"/>
          <w:sz w:val="28"/>
          <w:szCs w:val="28"/>
        </w:rPr>
        <w:t>В целях реализации основных задач Редакция выполняет следующие функции:</w:t>
      </w:r>
    </w:p>
    <w:p w:rsidR="00900FAC" w:rsidRPr="00E1268D" w:rsidRDefault="00900FAC" w:rsidP="00BB4031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распространяет официальную информацию о важнейших политических, социальных и других процессах, происходящих в государстве;</w:t>
      </w:r>
    </w:p>
    <w:p w:rsidR="00900FAC" w:rsidRPr="00E1268D" w:rsidRDefault="00900FAC" w:rsidP="00BB4031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обнародует официальные документы Главы Луганской Народ</w:t>
      </w:r>
      <w:r w:rsidR="00822816">
        <w:rPr>
          <w:rFonts w:ascii="Times New Roman CYR" w:eastAsiaTheme="minorEastAsia" w:hAnsi="Times New Roman CYR" w:cs="Times New Roman"/>
          <w:sz w:val="28"/>
          <w:szCs w:val="28"/>
        </w:rPr>
        <w:t>ной Республики, Правительства</w:t>
      </w:r>
      <w:r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 Луганской Народной Республики, министерств, других исполнительных органов государственной власти Луганской Народной Республики по важнейшим вопросам внутренней и внешней политики;</w:t>
      </w:r>
    </w:p>
    <w:p w:rsidR="00900FAC" w:rsidRPr="00E1268D" w:rsidRDefault="00900FAC" w:rsidP="00BB4031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освещает официальную точку зрения руководителей по актуальным вопросам;</w:t>
      </w:r>
    </w:p>
    <w:p w:rsidR="00900FAC" w:rsidRPr="00E1268D" w:rsidRDefault="00900FAC" w:rsidP="00BB4031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создает издательскую базу;</w:t>
      </w:r>
    </w:p>
    <w:p w:rsidR="00900FAC" w:rsidRPr="00E1268D" w:rsidRDefault="00900FAC" w:rsidP="00BB4031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заключает договоры об издании и распростран</w:t>
      </w:r>
      <w:r w:rsidR="00385188" w:rsidRPr="00E1268D">
        <w:rPr>
          <w:rFonts w:ascii="Times New Roman CYR" w:eastAsiaTheme="minorEastAsia" w:hAnsi="Times New Roman CYR" w:cs="Times New Roman"/>
          <w:sz w:val="28"/>
          <w:szCs w:val="28"/>
        </w:rPr>
        <w:t>ен</w:t>
      </w: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ии газеты</w:t>
      </w:r>
      <w:r w:rsidR="00385188" w:rsidRPr="00E1268D">
        <w:rPr>
          <w:rFonts w:ascii="Times New Roman CYR" w:eastAsiaTheme="minorEastAsia" w:hAnsi="Times New Roman CYR" w:cs="Times New Roman"/>
          <w:sz w:val="28"/>
          <w:szCs w:val="28"/>
        </w:rPr>
        <w:t>;</w:t>
      </w:r>
    </w:p>
    <w:p w:rsidR="00385188" w:rsidRPr="00E1268D" w:rsidRDefault="00385188" w:rsidP="00BB4031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проводит рекламную деятельность;</w:t>
      </w:r>
    </w:p>
    <w:p w:rsidR="00385188" w:rsidRPr="00E1268D" w:rsidRDefault="00385188" w:rsidP="00BB4031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организует и проводит выставки в соответствии с законодательством;</w:t>
      </w:r>
    </w:p>
    <w:p w:rsidR="00385188" w:rsidRPr="00E1268D" w:rsidRDefault="00385188" w:rsidP="00BB4031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осуществляет деятельность по реализации печатной продукции;</w:t>
      </w:r>
    </w:p>
    <w:p w:rsidR="00385188" w:rsidRPr="00E1268D" w:rsidRDefault="00385188" w:rsidP="00BB4031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сотрудничает с государственными и негосударственными иностранными информационными агентствами, в том числе проводит обмен на паритетных началах творческими группами, корреспондентскими пунктами. </w:t>
      </w:r>
    </w:p>
    <w:p w:rsidR="00385188" w:rsidRPr="00E1268D" w:rsidRDefault="00385188" w:rsidP="00A9324E">
      <w:pPr>
        <w:pStyle w:val="a3"/>
        <w:tabs>
          <w:tab w:val="left" w:pos="1134"/>
        </w:tabs>
        <w:spacing w:after="0" w:line="264" w:lineRule="auto"/>
        <w:ind w:left="0" w:firstLine="709"/>
        <w:rPr>
          <w:rFonts w:ascii="Times New Roman CYR" w:eastAsiaTheme="minorEastAsia" w:hAnsi="Times New Roman CYR" w:cs="Times New Roman"/>
          <w:sz w:val="28"/>
          <w:szCs w:val="28"/>
        </w:rPr>
      </w:pPr>
    </w:p>
    <w:p w:rsidR="00CC027D" w:rsidRPr="00E1268D" w:rsidRDefault="00C402CF" w:rsidP="00C402CF">
      <w:pPr>
        <w:pStyle w:val="a3"/>
        <w:numPr>
          <w:ilvl w:val="0"/>
          <w:numId w:val="4"/>
        </w:numPr>
        <w:tabs>
          <w:tab w:val="left" w:pos="1134"/>
        </w:tabs>
        <w:spacing w:after="0" w:line="264" w:lineRule="auto"/>
        <w:jc w:val="center"/>
        <w:rPr>
          <w:rFonts w:ascii="Times New Roman CYR" w:eastAsiaTheme="minorEastAsia" w:hAnsi="Times New Roman CYR" w:cs="Times New Roman"/>
          <w:b/>
          <w:sz w:val="28"/>
          <w:szCs w:val="28"/>
        </w:rPr>
      </w:pPr>
      <w:r>
        <w:rPr>
          <w:rFonts w:ascii="Times New Roman CYR" w:eastAsiaTheme="minorEastAsia" w:hAnsi="Times New Roman CYR" w:cs="Times New Roman"/>
          <w:b/>
          <w:sz w:val="28"/>
          <w:szCs w:val="28"/>
        </w:rPr>
        <w:t xml:space="preserve"> </w:t>
      </w:r>
      <w:r w:rsidR="003F7A6F" w:rsidRPr="00E1268D">
        <w:rPr>
          <w:rFonts w:ascii="Times New Roman CYR" w:eastAsiaTheme="minorEastAsia" w:hAnsi="Times New Roman CYR" w:cs="Times New Roman"/>
          <w:b/>
          <w:sz w:val="28"/>
          <w:szCs w:val="28"/>
        </w:rPr>
        <w:t>Права и обязанности Учредителя</w:t>
      </w:r>
    </w:p>
    <w:p w:rsidR="00CA0A26" w:rsidRDefault="00CA0A26" w:rsidP="00CA0A26">
      <w:pPr>
        <w:pStyle w:val="a3"/>
        <w:tabs>
          <w:tab w:val="left" w:pos="1134"/>
        </w:tabs>
        <w:spacing w:after="0" w:line="264" w:lineRule="auto"/>
        <w:ind w:left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</w:p>
    <w:p w:rsidR="00385188" w:rsidRPr="00E1268D" w:rsidRDefault="00CA0A26" w:rsidP="00CA0A26">
      <w:pPr>
        <w:pStyle w:val="a3"/>
        <w:tabs>
          <w:tab w:val="left" w:pos="1134"/>
        </w:tabs>
        <w:spacing w:after="0" w:line="264" w:lineRule="auto"/>
        <w:ind w:left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3.1. </w:t>
      </w:r>
      <w:r w:rsidR="00385188" w:rsidRPr="00E1268D">
        <w:rPr>
          <w:rFonts w:ascii="Times New Roman CYR" w:eastAsiaTheme="minorEastAsia" w:hAnsi="Times New Roman CYR" w:cs="Times New Roman"/>
          <w:sz w:val="28"/>
          <w:szCs w:val="28"/>
        </w:rPr>
        <w:t>Учредитель имеет право:</w:t>
      </w:r>
    </w:p>
    <w:p w:rsidR="00385188" w:rsidRPr="00E1268D" w:rsidRDefault="00385188" w:rsidP="00A9324E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утверждать Устав Редакции;</w:t>
      </w:r>
    </w:p>
    <w:p w:rsidR="00385188" w:rsidRPr="00E1268D" w:rsidRDefault="00385188" w:rsidP="00A9324E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принимать изменения и дополнения к Уставу Редакции, утверждать новую редакцию Устава Редакции;</w:t>
      </w:r>
    </w:p>
    <w:p w:rsidR="00385188" w:rsidRPr="00E1268D" w:rsidRDefault="00385188" w:rsidP="00A9324E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lastRenderedPageBreak/>
        <w:t>прекратить или приостановить деятельность газеты в случаях и в порядке, установленных настоящим Уставом;</w:t>
      </w:r>
    </w:p>
    <w:p w:rsidR="00385188" w:rsidRPr="00E1268D" w:rsidRDefault="00385188" w:rsidP="00A9324E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определять язык, тематику и специализацию, периодичность и объем газеты, территорию и форму периодического распространения газеты;</w:t>
      </w:r>
    </w:p>
    <w:p w:rsidR="00F327BA" w:rsidRPr="00E1268D" w:rsidRDefault="00F327BA" w:rsidP="00A9324E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изменять в установленном порядке тематику и специализацию, язык газеты, ее название, форму или территорию распространения газеты, ее периодичность, объем и тираж; </w:t>
      </w:r>
    </w:p>
    <w:p w:rsidR="00F327BA" w:rsidRPr="00E1268D" w:rsidRDefault="00F327BA" w:rsidP="00A9324E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помещать бесплатно и в указанный срок сообщения и материалы </w:t>
      </w:r>
      <w:r w:rsidR="002D6366">
        <w:rPr>
          <w:rFonts w:ascii="Times New Roman CYR" w:eastAsiaTheme="minorEastAsia" w:hAnsi="Times New Roman CYR" w:cs="Times New Roman"/>
          <w:sz w:val="28"/>
          <w:szCs w:val="28"/>
        </w:rPr>
        <w:t xml:space="preserve">             </w:t>
      </w: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от своего имени;</w:t>
      </w:r>
    </w:p>
    <w:p w:rsidR="00F327BA" w:rsidRPr="00E1268D" w:rsidRDefault="00F327BA" w:rsidP="00A9324E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утверждать ежегодные отчеты главного редактора о деятельности Редакции и об использовании средств и имущества, выделенного Редакции;</w:t>
      </w:r>
    </w:p>
    <w:p w:rsidR="00F327BA" w:rsidRPr="00E1268D" w:rsidRDefault="00F327BA" w:rsidP="00A9324E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назначать и увольнять с должности главн</w:t>
      </w:r>
      <w:r w:rsidR="00C402CF">
        <w:rPr>
          <w:rFonts w:ascii="Times New Roman CYR" w:eastAsiaTheme="minorEastAsia" w:hAnsi="Times New Roman CYR" w:cs="Times New Roman"/>
          <w:sz w:val="28"/>
          <w:szCs w:val="28"/>
        </w:rPr>
        <w:t>ого редактора по согласованию с </w:t>
      </w: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Главой Луганской Народной Республики, заключать с ним трудовой договор, в котором определяются права, обязанности и ответственность главного редактора;</w:t>
      </w:r>
    </w:p>
    <w:p w:rsidR="00F327BA" w:rsidRPr="00E1268D" w:rsidRDefault="00F327BA" w:rsidP="00A9324E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осуществлять </w:t>
      </w:r>
      <w:proofErr w:type="gramStart"/>
      <w:r w:rsidRPr="00E1268D">
        <w:rPr>
          <w:rFonts w:ascii="Times New Roman CYR" w:eastAsiaTheme="minorEastAsia" w:hAnsi="Times New Roman CYR" w:cs="Times New Roman"/>
          <w:sz w:val="28"/>
          <w:szCs w:val="28"/>
        </w:rPr>
        <w:t>контроль за</w:t>
      </w:r>
      <w:proofErr w:type="gramEnd"/>
      <w:r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 соответствием деятельности Редакции положениям законодательства, настоящего Устава и иных документов Учредителя, за соответствием тематики и специализации, языка, периодичности и объема газеты;</w:t>
      </w:r>
    </w:p>
    <w:p w:rsidR="00F327BA" w:rsidRPr="00E1268D" w:rsidRDefault="00F327BA" w:rsidP="00A9324E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согласовывать структуру, штатное расписание и условия оплаты труда Редакции. </w:t>
      </w:r>
    </w:p>
    <w:p w:rsidR="00F327BA" w:rsidRPr="00E1268D" w:rsidRDefault="00CA0A26" w:rsidP="00CA0A26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3.2. </w:t>
      </w:r>
      <w:r w:rsidR="00F327BA" w:rsidRPr="00E1268D">
        <w:rPr>
          <w:rFonts w:ascii="Times New Roman CYR" w:eastAsiaTheme="minorEastAsia" w:hAnsi="Times New Roman CYR" w:cs="Times New Roman"/>
          <w:sz w:val="28"/>
          <w:szCs w:val="28"/>
        </w:rPr>
        <w:t>Учредитель обязан:</w:t>
      </w:r>
    </w:p>
    <w:p w:rsidR="00F327BA" w:rsidRPr="00E1268D" w:rsidRDefault="00463FDA" w:rsidP="00A9324E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с</w:t>
      </w:r>
      <w:r w:rsidR="00F327BA"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облюдать </w:t>
      </w: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положения настоящего Устава;</w:t>
      </w:r>
    </w:p>
    <w:p w:rsidR="00463FDA" w:rsidRPr="00E1268D" w:rsidRDefault="00334499" w:rsidP="00A9324E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не вмешиваться в профессиональную деятельность Редакции, </w:t>
      </w:r>
      <w:r w:rsidR="002D6366">
        <w:rPr>
          <w:rFonts w:ascii="Times New Roman CYR" w:eastAsiaTheme="minorEastAsia" w:hAnsi="Times New Roman CYR" w:cs="Times New Roman"/>
          <w:sz w:val="28"/>
          <w:szCs w:val="28"/>
        </w:rPr>
        <w:t xml:space="preserve">                   </w:t>
      </w: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за исключением случаев, предусмотренны</w:t>
      </w:r>
      <w:r w:rsidR="00C402CF">
        <w:rPr>
          <w:rFonts w:ascii="Times New Roman CYR" w:eastAsiaTheme="minorEastAsia" w:hAnsi="Times New Roman CYR" w:cs="Times New Roman"/>
          <w:sz w:val="28"/>
          <w:szCs w:val="28"/>
        </w:rPr>
        <w:t>х законодательством, настоящим У</w:t>
      </w:r>
      <w:r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ставом. </w:t>
      </w:r>
    </w:p>
    <w:p w:rsidR="00F327BA" w:rsidRPr="00E1268D" w:rsidRDefault="00F327BA" w:rsidP="00A9324E">
      <w:pPr>
        <w:pStyle w:val="a3"/>
        <w:tabs>
          <w:tab w:val="left" w:pos="1134"/>
        </w:tabs>
        <w:spacing w:after="0" w:line="264" w:lineRule="auto"/>
        <w:ind w:left="0" w:firstLine="709"/>
        <w:rPr>
          <w:rFonts w:ascii="Times New Roman CYR" w:eastAsiaTheme="minorEastAsia" w:hAnsi="Times New Roman CYR" w:cs="Times New Roman"/>
          <w:b/>
          <w:sz w:val="28"/>
          <w:szCs w:val="28"/>
        </w:rPr>
      </w:pPr>
    </w:p>
    <w:p w:rsidR="00334499" w:rsidRPr="00E1268D" w:rsidRDefault="00C402CF" w:rsidP="00206D6D">
      <w:pPr>
        <w:pStyle w:val="a3"/>
        <w:numPr>
          <w:ilvl w:val="0"/>
          <w:numId w:val="4"/>
        </w:numPr>
        <w:tabs>
          <w:tab w:val="left" w:pos="1134"/>
        </w:tabs>
        <w:spacing w:after="0" w:line="264" w:lineRule="auto"/>
        <w:jc w:val="center"/>
        <w:rPr>
          <w:rFonts w:ascii="Times New Roman CYR" w:eastAsiaTheme="minorEastAsia" w:hAnsi="Times New Roman CYR" w:cs="Times New Roman"/>
          <w:b/>
          <w:sz w:val="28"/>
          <w:szCs w:val="28"/>
        </w:rPr>
      </w:pPr>
      <w:r>
        <w:rPr>
          <w:rFonts w:ascii="Times New Roman CYR" w:eastAsiaTheme="minorEastAsia" w:hAnsi="Times New Roman CYR" w:cs="Times New Roman"/>
          <w:b/>
          <w:sz w:val="28"/>
          <w:szCs w:val="28"/>
        </w:rPr>
        <w:t xml:space="preserve"> </w:t>
      </w:r>
      <w:r w:rsidR="003F7A6F" w:rsidRPr="00E1268D">
        <w:rPr>
          <w:rFonts w:ascii="Times New Roman CYR" w:eastAsiaTheme="minorEastAsia" w:hAnsi="Times New Roman CYR" w:cs="Times New Roman"/>
          <w:b/>
          <w:sz w:val="28"/>
          <w:szCs w:val="28"/>
        </w:rPr>
        <w:t>Права и обязанности Редакции</w:t>
      </w:r>
    </w:p>
    <w:p w:rsidR="00CA0A26" w:rsidRDefault="00CA0A26" w:rsidP="00CA0A26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</w:p>
    <w:p w:rsidR="00334499" w:rsidRPr="00E1268D" w:rsidRDefault="00CA0A26" w:rsidP="00CA0A26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4.1. </w:t>
      </w:r>
      <w:r w:rsidR="00564BD2" w:rsidRPr="00E1268D">
        <w:rPr>
          <w:rFonts w:ascii="Times New Roman CYR" w:eastAsiaTheme="minorEastAsia" w:hAnsi="Times New Roman CYR" w:cs="Times New Roman"/>
          <w:sz w:val="28"/>
          <w:szCs w:val="28"/>
        </w:rPr>
        <w:t>Редакция вправе:</w:t>
      </w:r>
    </w:p>
    <w:p w:rsidR="00564BD2" w:rsidRPr="00E1268D" w:rsidRDefault="00564BD2" w:rsidP="00246637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планировать свою деятельность в рамках утвержденной Учредителем тематики, специализации и направленности газеты, решать вопросы ее содержания и художественного оформления; </w:t>
      </w:r>
    </w:p>
    <w:p w:rsidR="00564BD2" w:rsidRPr="00E1268D" w:rsidRDefault="00564BD2" w:rsidP="00A9324E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осуществлять в установленном порядке договорные отн</w:t>
      </w:r>
      <w:r w:rsidR="00C402CF">
        <w:rPr>
          <w:rFonts w:ascii="Times New Roman CYR" w:eastAsiaTheme="minorEastAsia" w:hAnsi="Times New Roman CYR" w:cs="Times New Roman"/>
          <w:sz w:val="28"/>
          <w:szCs w:val="28"/>
        </w:rPr>
        <w:t>ошения с </w:t>
      </w: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авторами;</w:t>
      </w:r>
    </w:p>
    <w:p w:rsidR="00564BD2" w:rsidRPr="00E1268D" w:rsidRDefault="00564BD2" w:rsidP="00A9324E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привлекать творческих и технических работников, не состоящих в штате Редакции, для выполнения отдельных заданий;</w:t>
      </w:r>
    </w:p>
    <w:p w:rsidR="00564BD2" w:rsidRPr="00E1268D" w:rsidRDefault="00564BD2" w:rsidP="00A9324E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самостоятельно подписывать номер газеты в набор, в печать и на выпу</w:t>
      </w:r>
      <w:proofErr w:type="gramStart"/>
      <w:r w:rsidRPr="00E1268D">
        <w:rPr>
          <w:rFonts w:ascii="Times New Roman CYR" w:eastAsiaTheme="minorEastAsia" w:hAnsi="Times New Roman CYR" w:cs="Times New Roman"/>
          <w:sz w:val="28"/>
          <w:szCs w:val="28"/>
        </w:rPr>
        <w:t>ск в св</w:t>
      </w:r>
      <w:proofErr w:type="gramEnd"/>
      <w:r w:rsidRPr="00E1268D">
        <w:rPr>
          <w:rFonts w:ascii="Times New Roman CYR" w:eastAsiaTheme="minorEastAsia" w:hAnsi="Times New Roman CYR" w:cs="Times New Roman"/>
          <w:sz w:val="28"/>
          <w:szCs w:val="28"/>
        </w:rPr>
        <w:t>ет;</w:t>
      </w:r>
    </w:p>
    <w:p w:rsidR="00564BD2" w:rsidRPr="00E1268D" w:rsidRDefault="00564BD2" w:rsidP="00A9324E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в установленном порядке осуществлять переписку с читателями газеты, учитывать их интересы и предложения;</w:t>
      </w:r>
    </w:p>
    <w:p w:rsidR="00564BD2" w:rsidRPr="00E1268D" w:rsidRDefault="00564BD2" w:rsidP="00A9324E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lastRenderedPageBreak/>
        <w:t xml:space="preserve">получать в установленном порядке от исполнительных органов государственной власти, а также предприятий, учреждений и организаций информацию, документы и материалы, необходимые для выполнения возложенных на нее задач. </w:t>
      </w:r>
    </w:p>
    <w:p w:rsidR="00564BD2" w:rsidRPr="00E1268D" w:rsidRDefault="00CA0A26" w:rsidP="00CA0A26">
      <w:pPr>
        <w:pStyle w:val="a3"/>
        <w:tabs>
          <w:tab w:val="left" w:pos="1134"/>
        </w:tabs>
        <w:spacing w:after="0" w:line="264" w:lineRule="auto"/>
        <w:ind w:left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4.2. </w:t>
      </w:r>
      <w:r w:rsidR="00564BD2" w:rsidRPr="00E1268D">
        <w:rPr>
          <w:rFonts w:ascii="Times New Roman CYR" w:eastAsiaTheme="minorEastAsia" w:hAnsi="Times New Roman CYR" w:cs="Times New Roman"/>
          <w:sz w:val="28"/>
          <w:szCs w:val="28"/>
        </w:rPr>
        <w:t>Редакция обязана:</w:t>
      </w:r>
    </w:p>
    <w:p w:rsidR="00564BD2" w:rsidRPr="00E1268D" w:rsidRDefault="00564BD2" w:rsidP="00A9324E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обеспечить высокий содержательный, научный, художественный и профессиональный уровень публикаций</w:t>
      </w:r>
      <w:r w:rsidR="009C3CD8" w:rsidRPr="00E1268D">
        <w:rPr>
          <w:rFonts w:ascii="Times New Roman CYR" w:eastAsiaTheme="minorEastAsia" w:hAnsi="Times New Roman CYR" w:cs="Times New Roman"/>
          <w:sz w:val="28"/>
          <w:szCs w:val="28"/>
        </w:rPr>
        <w:t>;</w:t>
      </w:r>
    </w:p>
    <w:p w:rsidR="009C3CD8" w:rsidRPr="00E1268D" w:rsidRDefault="009C3CD8" w:rsidP="00A9324E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осуществлять оформление материа</w:t>
      </w:r>
      <w:r w:rsidR="00C402CF">
        <w:rPr>
          <w:rFonts w:ascii="Times New Roman CYR" w:eastAsiaTheme="minorEastAsia" w:hAnsi="Times New Roman CYR" w:cs="Times New Roman"/>
          <w:sz w:val="28"/>
          <w:szCs w:val="28"/>
        </w:rPr>
        <w:t>лов для печати в соответствии с </w:t>
      </w:r>
      <w:r w:rsidRPr="00E1268D">
        <w:rPr>
          <w:rFonts w:ascii="Times New Roman CYR" w:eastAsiaTheme="minorEastAsia" w:hAnsi="Times New Roman CYR" w:cs="Times New Roman"/>
          <w:sz w:val="28"/>
          <w:szCs w:val="28"/>
        </w:rPr>
        <w:t>требованиями стандартов, технических условий, других нормативных документов и договоров с полиграфическим предприятием, органами распространения печати и другими организациями;</w:t>
      </w:r>
    </w:p>
    <w:p w:rsidR="009C3CD8" w:rsidRPr="00E1268D" w:rsidRDefault="009C3CD8" w:rsidP="00A9324E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обеспечить соблюдение утвержденных графиков производства;</w:t>
      </w:r>
    </w:p>
    <w:p w:rsidR="009C3CD8" w:rsidRPr="00E1268D" w:rsidRDefault="009C3CD8" w:rsidP="00A9324E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публиковать материалы Учредителя полностью и в указанные им сроки.</w:t>
      </w:r>
    </w:p>
    <w:p w:rsidR="009C3CD8" w:rsidRPr="00E1268D" w:rsidRDefault="009C3CD8" w:rsidP="00A9324E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</w:p>
    <w:p w:rsidR="009C3CD8" w:rsidRPr="00E1268D" w:rsidRDefault="003F7A6F" w:rsidP="00206D6D">
      <w:pPr>
        <w:pStyle w:val="a3"/>
        <w:numPr>
          <w:ilvl w:val="0"/>
          <w:numId w:val="4"/>
        </w:numPr>
        <w:tabs>
          <w:tab w:val="left" w:pos="1134"/>
        </w:tabs>
        <w:spacing w:after="0" w:line="264" w:lineRule="auto"/>
        <w:ind w:left="0" w:firstLine="709"/>
        <w:jc w:val="center"/>
        <w:rPr>
          <w:rFonts w:ascii="Times New Roman CYR" w:eastAsiaTheme="minorEastAsia" w:hAnsi="Times New Roman CYR" w:cs="Times New Roman"/>
          <w:b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b/>
          <w:sz w:val="28"/>
          <w:szCs w:val="28"/>
        </w:rPr>
        <w:t xml:space="preserve">Имущественные и финансовые отношения </w:t>
      </w:r>
      <w:r>
        <w:rPr>
          <w:rFonts w:ascii="Times New Roman CYR" w:eastAsiaTheme="minorEastAsia" w:hAnsi="Times New Roman CYR" w:cs="Times New Roman"/>
          <w:b/>
          <w:sz w:val="28"/>
          <w:szCs w:val="28"/>
        </w:rPr>
        <w:br/>
      </w:r>
      <w:r w:rsidRPr="00E1268D">
        <w:rPr>
          <w:rFonts w:ascii="Times New Roman CYR" w:eastAsiaTheme="minorEastAsia" w:hAnsi="Times New Roman CYR" w:cs="Times New Roman"/>
          <w:b/>
          <w:sz w:val="28"/>
          <w:szCs w:val="28"/>
        </w:rPr>
        <w:t>Учредителя и Редакции</w:t>
      </w:r>
    </w:p>
    <w:p w:rsidR="00CA0A26" w:rsidRDefault="00CA0A26" w:rsidP="00CA0A26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</w:p>
    <w:p w:rsidR="009C3CD8" w:rsidRPr="00E1268D" w:rsidRDefault="00CA0A26" w:rsidP="00CA0A26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5.1. </w:t>
      </w:r>
      <w:r w:rsidR="009C3CD8" w:rsidRPr="00E1268D">
        <w:rPr>
          <w:rFonts w:ascii="Times New Roman CYR" w:eastAsiaTheme="minorEastAsia" w:hAnsi="Times New Roman CYR" w:cs="Times New Roman"/>
          <w:sz w:val="28"/>
          <w:szCs w:val="28"/>
        </w:rPr>
        <w:t>Имущество закрепляется за Редакцией на праве оперативного управления.</w:t>
      </w:r>
    </w:p>
    <w:p w:rsidR="009C3CD8" w:rsidRPr="00E1268D" w:rsidRDefault="009C3CD8" w:rsidP="00CA0A26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Решение о закреплении имущества за Редакцией </w:t>
      </w:r>
      <w:r w:rsidR="001A70E0" w:rsidRPr="00E1268D">
        <w:rPr>
          <w:rFonts w:ascii="Times New Roman CYR" w:eastAsiaTheme="minorEastAsia" w:hAnsi="Times New Roman CYR" w:cs="Times New Roman"/>
          <w:sz w:val="28"/>
          <w:szCs w:val="28"/>
        </w:rPr>
        <w:t>принимается Учредителем.</w:t>
      </w:r>
    </w:p>
    <w:p w:rsidR="00AB1321" w:rsidRDefault="00F55366" w:rsidP="00AB1321">
      <w:pPr>
        <w:pStyle w:val="a3"/>
        <w:numPr>
          <w:ilvl w:val="1"/>
          <w:numId w:val="4"/>
        </w:numPr>
        <w:tabs>
          <w:tab w:val="left" w:pos="1134"/>
        </w:tabs>
        <w:spacing w:after="0" w:line="264" w:lineRule="auto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 </w:t>
      </w:r>
      <w:r w:rsidR="00AB1321">
        <w:rPr>
          <w:rFonts w:ascii="Times New Roman CYR" w:eastAsiaTheme="minorEastAsia" w:hAnsi="Times New Roman CYR" w:cs="Times New Roman"/>
          <w:sz w:val="28"/>
          <w:szCs w:val="28"/>
        </w:rPr>
        <w:t>Источниками финансирования Редакции являются:</w:t>
      </w:r>
    </w:p>
    <w:p w:rsidR="001A70E0" w:rsidRDefault="00AB1321" w:rsidP="00F55366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>средства</w:t>
      </w:r>
      <w:r w:rsidR="001A70E0"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 </w:t>
      </w:r>
      <w:r w:rsidR="00CA0A26">
        <w:rPr>
          <w:rFonts w:ascii="Times New Roman CYR" w:eastAsiaTheme="minorEastAsia" w:hAnsi="Times New Roman CYR" w:cs="Times New Roman"/>
          <w:sz w:val="28"/>
          <w:szCs w:val="28"/>
        </w:rPr>
        <w:t>Г</w:t>
      </w:r>
      <w:r w:rsidR="001A70E0" w:rsidRPr="00E1268D">
        <w:rPr>
          <w:rFonts w:ascii="Times New Roman CYR" w:eastAsiaTheme="minorEastAsia" w:hAnsi="Times New Roman CYR" w:cs="Times New Roman"/>
          <w:sz w:val="28"/>
          <w:szCs w:val="28"/>
        </w:rPr>
        <w:t>осударственного бюджета Луганской Народной Республики</w:t>
      </w:r>
      <w:r w:rsidR="0044068A">
        <w:rPr>
          <w:rFonts w:ascii="Times New Roman CYR" w:eastAsiaTheme="minorEastAsia" w:hAnsi="Times New Roman CYR" w:cs="Times New Roman"/>
          <w:sz w:val="28"/>
          <w:szCs w:val="28"/>
        </w:rPr>
        <w:t>;</w:t>
      </w:r>
    </w:p>
    <w:p w:rsidR="00AB1321" w:rsidRPr="00E1268D" w:rsidRDefault="00AB1321" w:rsidP="00F55366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иные источники, не запрещенные </w:t>
      </w:r>
      <w:r w:rsidRPr="00AB1321">
        <w:rPr>
          <w:rFonts w:ascii="Times New Roman CYR" w:eastAsiaTheme="minorEastAsia" w:hAnsi="Times New Roman CYR" w:cs="Times New Roman"/>
          <w:sz w:val="28"/>
          <w:szCs w:val="28"/>
        </w:rPr>
        <w:t>законодательством Луганской Народной Республики</w:t>
      </w:r>
      <w:r>
        <w:rPr>
          <w:rFonts w:ascii="Times New Roman CYR" w:eastAsiaTheme="minorEastAsia" w:hAnsi="Times New Roman CYR" w:cs="Times New Roman"/>
          <w:sz w:val="28"/>
          <w:szCs w:val="28"/>
        </w:rPr>
        <w:t>.</w:t>
      </w:r>
    </w:p>
    <w:p w:rsidR="001A70E0" w:rsidRPr="00E1268D" w:rsidRDefault="001A70E0" w:rsidP="00CA0A26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Порядок осуществления крупных сделок и сделок, в совершении которых имеется заинтересованность, устанавливается законодательством. </w:t>
      </w:r>
    </w:p>
    <w:p w:rsidR="001A70E0" w:rsidRPr="00E1268D" w:rsidRDefault="001A70E0" w:rsidP="00CA0A26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 w:rsidRPr="00E1268D">
        <w:rPr>
          <w:rFonts w:ascii="Times New Roman CYR" w:eastAsiaTheme="minorEastAsia" w:hAnsi="Times New Roman CYR" w:cs="Times New Roman"/>
          <w:sz w:val="28"/>
          <w:szCs w:val="28"/>
        </w:rPr>
        <w:t>Редакция обязана пред</w:t>
      </w:r>
      <w:r w:rsidR="002D6366">
        <w:rPr>
          <w:rFonts w:ascii="Times New Roman CYR" w:eastAsiaTheme="minorEastAsia" w:hAnsi="Times New Roman CYR" w:cs="Times New Roman"/>
          <w:sz w:val="28"/>
          <w:szCs w:val="28"/>
        </w:rPr>
        <w:t>о</w:t>
      </w:r>
      <w:r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ставлять имущество </w:t>
      </w:r>
      <w:r w:rsidR="00CA0A26">
        <w:rPr>
          <w:rFonts w:ascii="Times New Roman CYR" w:eastAsiaTheme="minorEastAsia" w:hAnsi="Times New Roman CYR" w:cs="Times New Roman"/>
          <w:sz w:val="28"/>
          <w:szCs w:val="28"/>
        </w:rPr>
        <w:t>для</w:t>
      </w:r>
      <w:r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 учет</w:t>
      </w:r>
      <w:r w:rsidR="00CA0A26">
        <w:rPr>
          <w:rFonts w:ascii="Times New Roman CYR" w:eastAsiaTheme="minorEastAsia" w:hAnsi="Times New Roman CYR" w:cs="Times New Roman"/>
          <w:sz w:val="28"/>
          <w:szCs w:val="28"/>
        </w:rPr>
        <w:t>а</w:t>
      </w:r>
      <w:r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 в </w:t>
      </w:r>
      <w:r w:rsidR="00CA0A26">
        <w:rPr>
          <w:rFonts w:ascii="Times New Roman CYR" w:eastAsiaTheme="minorEastAsia" w:hAnsi="Times New Roman CYR" w:cs="Times New Roman"/>
          <w:sz w:val="28"/>
          <w:szCs w:val="28"/>
        </w:rPr>
        <w:t>Р</w:t>
      </w:r>
      <w:r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еестре государственного имущества </w:t>
      </w:r>
      <w:r w:rsidR="00C402CF">
        <w:rPr>
          <w:rFonts w:ascii="Times New Roman CYR" w:eastAsiaTheme="minorEastAsia" w:hAnsi="Times New Roman CYR" w:cs="Times New Roman"/>
          <w:sz w:val="28"/>
          <w:szCs w:val="28"/>
        </w:rPr>
        <w:t>Луганской Народной Республики в </w:t>
      </w:r>
      <w:r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установленном порядке. </w:t>
      </w:r>
    </w:p>
    <w:p w:rsidR="00531FDB" w:rsidRPr="00E1268D" w:rsidRDefault="00CA0A26" w:rsidP="00CA0A26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5.3. </w:t>
      </w:r>
      <w:r w:rsidR="001A70E0" w:rsidRPr="00E1268D">
        <w:rPr>
          <w:rFonts w:ascii="Times New Roman CYR" w:eastAsiaTheme="minorEastAsia" w:hAnsi="Times New Roman CYR" w:cs="Times New Roman"/>
          <w:sz w:val="28"/>
          <w:szCs w:val="28"/>
        </w:rPr>
        <w:t>Порядок производства, размещения и</w:t>
      </w:r>
      <w:r w:rsidR="00C402CF">
        <w:rPr>
          <w:rFonts w:ascii="Times New Roman CYR" w:eastAsiaTheme="minorEastAsia" w:hAnsi="Times New Roman CYR" w:cs="Times New Roman"/>
          <w:sz w:val="28"/>
          <w:szCs w:val="28"/>
        </w:rPr>
        <w:t xml:space="preserve"> распространения рекламы в </w:t>
      </w:r>
      <w:r w:rsidR="001A70E0" w:rsidRPr="00E1268D">
        <w:rPr>
          <w:rFonts w:ascii="Times New Roman CYR" w:eastAsiaTheme="minorEastAsia" w:hAnsi="Times New Roman CYR" w:cs="Times New Roman"/>
          <w:sz w:val="28"/>
          <w:szCs w:val="28"/>
        </w:rPr>
        <w:t xml:space="preserve">газете определяется документами Учредителя. </w:t>
      </w:r>
    </w:p>
    <w:p w:rsidR="00531FDB" w:rsidRPr="0044068A" w:rsidRDefault="00531FDB" w:rsidP="00A9324E">
      <w:pPr>
        <w:pStyle w:val="a3"/>
        <w:tabs>
          <w:tab w:val="left" w:pos="1134"/>
        </w:tabs>
        <w:spacing w:after="0" w:line="264" w:lineRule="auto"/>
        <w:ind w:left="0" w:firstLine="709"/>
        <w:jc w:val="both"/>
        <w:rPr>
          <w:rFonts w:ascii="Times New Roman CYR" w:eastAsiaTheme="minorEastAsia" w:hAnsi="Times New Roman CYR" w:cs="Times New Roman"/>
          <w:sz w:val="40"/>
          <w:szCs w:val="28"/>
        </w:rPr>
      </w:pP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center"/>
        <w:rPr>
          <w:rFonts w:ascii="Times New Roman CYR" w:hAnsi="Times New Roman CYR" w:cs="Times New Roman"/>
          <w:b/>
          <w:sz w:val="28"/>
          <w:szCs w:val="28"/>
        </w:rPr>
      </w:pPr>
      <w:r w:rsidRPr="00E1268D">
        <w:rPr>
          <w:rFonts w:ascii="Times New Roman CYR" w:hAnsi="Times New Roman CYR" w:cs="Times New Roman"/>
          <w:b/>
          <w:sz w:val="28"/>
          <w:szCs w:val="28"/>
        </w:rPr>
        <w:t xml:space="preserve">VI. </w:t>
      </w:r>
      <w:r w:rsidR="003F7A6F" w:rsidRPr="00E1268D">
        <w:rPr>
          <w:rFonts w:ascii="Times New Roman CYR" w:hAnsi="Times New Roman CYR" w:cs="Times New Roman"/>
          <w:b/>
          <w:sz w:val="28"/>
          <w:szCs w:val="28"/>
        </w:rPr>
        <w:t>Управление Редакцией</w:t>
      </w:r>
    </w:p>
    <w:p w:rsidR="00CA0A26" w:rsidRDefault="00CA0A26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</w:p>
    <w:p w:rsidR="00531FDB" w:rsidRPr="00E1268D" w:rsidRDefault="00CA0A26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6.1. 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Управление Редакцией осуществляет главный редактор в пределах своей компетенции, установленной настоящим Уставом</w:t>
      </w:r>
      <w:r w:rsidR="00246637" w:rsidRPr="00E1268D">
        <w:rPr>
          <w:rFonts w:ascii="Times New Roman CYR" w:hAnsi="Times New Roman CYR" w:cs="Times New Roman"/>
          <w:sz w:val="28"/>
          <w:szCs w:val="28"/>
        </w:rPr>
        <w:t>,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 xml:space="preserve"> иными документами Учредителя.</w:t>
      </w:r>
    </w:p>
    <w:p w:rsidR="00531FDB" w:rsidRPr="00E1268D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lastRenderedPageBreak/>
        <w:t xml:space="preserve">6.2. 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Деятельностью Редакции руководит главный редактор, который назначается на должность решением Учредителя по согласованию с Главой Луганской Народной Республики.</w:t>
      </w:r>
    </w:p>
    <w:p w:rsidR="00531FDB" w:rsidRPr="00087F38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087F38">
        <w:rPr>
          <w:rFonts w:ascii="Times New Roman CYR" w:eastAsiaTheme="minorEastAsia" w:hAnsi="Times New Roman CYR" w:cs="Times New Roman"/>
          <w:sz w:val="28"/>
          <w:szCs w:val="28"/>
        </w:rPr>
        <w:t xml:space="preserve">6.3. </w:t>
      </w:r>
      <w:r w:rsidR="00531FDB" w:rsidRPr="00087F38">
        <w:rPr>
          <w:rFonts w:ascii="Times New Roman CYR" w:hAnsi="Times New Roman CYR" w:cs="Times New Roman"/>
          <w:sz w:val="28"/>
          <w:szCs w:val="28"/>
        </w:rPr>
        <w:t>Главный редактор в пределах своей компетенции осуществляет управление Редакцией на основе принципа единоначалия и самостоятельно решает все вопросы деятельности Редакции</w:t>
      </w:r>
      <w:r w:rsidR="00246637" w:rsidRPr="00087F38">
        <w:rPr>
          <w:rFonts w:ascii="Times New Roman CYR" w:hAnsi="Times New Roman CYR" w:cs="Times New Roman"/>
          <w:sz w:val="28"/>
          <w:szCs w:val="28"/>
        </w:rPr>
        <w:t>,</w:t>
      </w:r>
      <w:r w:rsidR="00531FDB" w:rsidRPr="00087F38">
        <w:rPr>
          <w:rFonts w:ascii="Times New Roman CYR" w:hAnsi="Times New Roman CYR" w:cs="Times New Roman"/>
          <w:sz w:val="28"/>
          <w:szCs w:val="28"/>
        </w:rPr>
        <w:t xml:space="preserve"> за исключением отнесенных настоящим Уставом </w:t>
      </w:r>
      <w:r w:rsidR="00246637" w:rsidRPr="00087F38">
        <w:rPr>
          <w:rFonts w:ascii="Times New Roman CYR" w:hAnsi="Times New Roman CYR" w:cs="Times New Roman"/>
          <w:sz w:val="28"/>
          <w:szCs w:val="28"/>
        </w:rPr>
        <w:t>к</w:t>
      </w:r>
      <w:r w:rsidR="00531FDB" w:rsidRPr="00087F38">
        <w:rPr>
          <w:rFonts w:ascii="Times New Roman CYR" w:hAnsi="Times New Roman CYR" w:cs="Times New Roman"/>
          <w:sz w:val="28"/>
          <w:szCs w:val="28"/>
        </w:rPr>
        <w:t xml:space="preserve"> компетенции Учредителя.</w:t>
      </w:r>
    </w:p>
    <w:p w:rsidR="00531FDB" w:rsidRPr="00E1268D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6.4. 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Главный редактор: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 xml:space="preserve">руководит текущей работой </w:t>
      </w:r>
      <w:r w:rsidR="00246637" w:rsidRPr="00E1268D">
        <w:rPr>
          <w:rFonts w:ascii="Times New Roman CYR" w:hAnsi="Times New Roman CYR" w:cs="Times New Roman"/>
          <w:sz w:val="28"/>
          <w:szCs w:val="28"/>
        </w:rPr>
        <w:t>Р</w:t>
      </w:r>
      <w:r w:rsidRPr="00E1268D">
        <w:rPr>
          <w:rFonts w:ascii="Times New Roman CYR" w:hAnsi="Times New Roman CYR" w:cs="Times New Roman"/>
          <w:sz w:val="28"/>
          <w:szCs w:val="28"/>
        </w:rPr>
        <w:t>едакции;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представляет интересы Редакции в отношениях с Учредителем, государственными органами, органами местного самоуправления, гражданами, юридическими лицами и в суде;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организует работу Редакции;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утверждает структуру, штатн</w:t>
      </w:r>
      <w:r w:rsidR="00C402CF">
        <w:rPr>
          <w:rFonts w:ascii="Times New Roman CYR" w:hAnsi="Times New Roman CYR" w:cs="Times New Roman"/>
          <w:sz w:val="28"/>
          <w:szCs w:val="28"/>
        </w:rPr>
        <w:t>ое расписание по согласованию с </w:t>
      </w:r>
      <w:r w:rsidRPr="00E1268D">
        <w:rPr>
          <w:rFonts w:ascii="Times New Roman CYR" w:hAnsi="Times New Roman CYR" w:cs="Times New Roman"/>
          <w:sz w:val="28"/>
          <w:szCs w:val="28"/>
        </w:rPr>
        <w:t>Учредителем;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определяет условия оплаты труда работнико</w:t>
      </w:r>
      <w:r w:rsidR="00C402CF">
        <w:rPr>
          <w:rFonts w:ascii="Times New Roman CYR" w:hAnsi="Times New Roman CYR" w:cs="Times New Roman"/>
          <w:sz w:val="28"/>
          <w:szCs w:val="28"/>
        </w:rPr>
        <w:t>в Редакции в соответствии с </w:t>
      </w:r>
      <w:r w:rsidRPr="00E1268D">
        <w:rPr>
          <w:rFonts w:ascii="Times New Roman CYR" w:hAnsi="Times New Roman CYR" w:cs="Times New Roman"/>
          <w:sz w:val="28"/>
          <w:szCs w:val="28"/>
        </w:rPr>
        <w:t xml:space="preserve">действующим законодательством по </w:t>
      </w:r>
      <w:r w:rsidR="00822816">
        <w:rPr>
          <w:rFonts w:ascii="Times New Roman CYR" w:hAnsi="Times New Roman CYR" w:cs="Times New Roman"/>
          <w:sz w:val="28"/>
          <w:szCs w:val="28"/>
        </w:rPr>
        <w:t>согласованию с Правительством</w:t>
      </w:r>
      <w:r w:rsidRPr="00E1268D">
        <w:rPr>
          <w:rFonts w:ascii="Times New Roman CYR" w:hAnsi="Times New Roman CYR" w:cs="Times New Roman"/>
          <w:sz w:val="28"/>
          <w:szCs w:val="28"/>
        </w:rPr>
        <w:t xml:space="preserve"> Луганской Народной Республики;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издает приказы и дает указания, обязательные для исполнения работниками Редакции;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распределяет обязанности между своими заместителями и работниками Редакции;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определяет функции отделов Редакции;</w:t>
      </w:r>
    </w:p>
    <w:p w:rsidR="002D6366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принимает решение об образовании редакц</w:t>
      </w:r>
      <w:r w:rsidR="002D6366">
        <w:rPr>
          <w:rFonts w:ascii="Times New Roman CYR" w:hAnsi="Times New Roman CYR" w:cs="Times New Roman"/>
          <w:sz w:val="28"/>
          <w:szCs w:val="28"/>
        </w:rPr>
        <w:t xml:space="preserve">ионной коллегии </w:t>
      </w:r>
      <w:proofErr w:type="gramStart"/>
      <w:r w:rsidR="002D6366">
        <w:rPr>
          <w:rFonts w:ascii="Times New Roman CYR" w:hAnsi="Times New Roman CYR" w:cs="Times New Roman"/>
          <w:sz w:val="28"/>
          <w:szCs w:val="28"/>
        </w:rPr>
        <w:t>и о ее</w:t>
      </w:r>
      <w:proofErr w:type="gramEnd"/>
      <w:r w:rsidR="002D6366">
        <w:rPr>
          <w:rFonts w:ascii="Times New Roman CYR" w:hAnsi="Times New Roman CYR" w:cs="Times New Roman"/>
          <w:sz w:val="28"/>
          <w:szCs w:val="28"/>
        </w:rPr>
        <w:t xml:space="preserve"> роспуске;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 xml:space="preserve"> назначает на должность и освобождает от должности членов редколлегии;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осуществляет набор журналистов и иных авторов для работы в газете;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подписывает к печати каждый номер газеты;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несет персональную ответственность за деятельность Редакции;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обеспечивает выполнение решений Учредителя;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назначает и увольняет работников Редакции;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решает вопросы подготовки и повышения квалификации работников Редакции;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принимает решение о поощрении и наложении взыскания на работников;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действует от имени Редакции, заключает договор</w:t>
      </w:r>
      <w:r w:rsidR="00087F38">
        <w:rPr>
          <w:rFonts w:ascii="Times New Roman CYR" w:hAnsi="Times New Roman CYR" w:cs="Times New Roman"/>
          <w:sz w:val="28"/>
          <w:szCs w:val="28"/>
        </w:rPr>
        <w:t>ы</w:t>
      </w:r>
      <w:r w:rsidRPr="00E1268D">
        <w:rPr>
          <w:rFonts w:ascii="Times New Roman CYR" w:hAnsi="Times New Roman CYR" w:cs="Times New Roman"/>
          <w:sz w:val="28"/>
          <w:szCs w:val="28"/>
        </w:rPr>
        <w:t>, соглашения и контракты;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решает иные вопросы, отнесенные к его компетенции настоящим Уставом, а также Уставом или иными документами Учредителя.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В случае отсутствия главного редак</w:t>
      </w:r>
      <w:r w:rsidR="00C402CF">
        <w:rPr>
          <w:rFonts w:ascii="Times New Roman CYR" w:hAnsi="Times New Roman CYR" w:cs="Times New Roman"/>
          <w:sz w:val="28"/>
          <w:szCs w:val="28"/>
        </w:rPr>
        <w:t>тора его обязанности выполняет з</w:t>
      </w:r>
      <w:r w:rsidRPr="00E1268D">
        <w:rPr>
          <w:rFonts w:ascii="Times New Roman CYR" w:hAnsi="Times New Roman CYR" w:cs="Times New Roman"/>
          <w:sz w:val="28"/>
          <w:szCs w:val="28"/>
        </w:rPr>
        <w:t>аместитель.</w:t>
      </w:r>
    </w:p>
    <w:p w:rsidR="00531FDB" w:rsidRPr="00E1268D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lastRenderedPageBreak/>
        <w:t xml:space="preserve">6.5. 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Главный редактор вправе сформировать редакционную коллегию (редакционный совет) газеты, утверди</w:t>
      </w:r>
      <w:r w:rsidR="00C402CF">
        <w:rPr>
          <w:rFonts w:ascii="Times New Roman CYR" w:hAnsi="Times New Roman CYR" w:cs="Times New Roman"/>
          <w:sz w:val="28"/>
          <w:szCs w:val="28"/>
        </w:rPr>
        <w:t>в положение о ней (нем). Решения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 xml:space="preserve"> коллегии (редакционн</w:t>
      </w:r>
      <w:r w:rsidR="00246637" w:rsidRPr="00E1268D">
        <w:rPr>
          <w:rFonts w:ascii="Times New Roman CYR" w:hAnsi="Times New Roman CYR" w:cs="Times New Roman"/>
          <w:sz w:val="28"/>
          <w:szCs w:val="28"/>
        </w:rPr>
        <w:t>ого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 xml:space="preserve"> совет</w:t>
      </w:r>
      <w:r w:rsidR="00246637" w:rsidRPr="00E1268D">
        <w:rPr>
          <w:rFonts w:ascii="Times New Roman CYR" w:hAnsi="Times New Roman CYR" w:cs="Times New Roman"/>
          <w:sz w:val="28"/>
          <w:szCs w:val="28"/>
        </w:rPr>
        <w:t>а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) носят рекомендательный характер.</w:t>
      </w:r>
    </w:p>
    <w:p w:rsidR="00531FDB" w:rsidRPr="00E1268D" w:rsidRDefault="00087F38" w:rsidP="00246637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6.6. 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Члены редакционной коллегии определяются и исключаются</w:t>
      </w:r>
      <w:r w:rsidR="00246637" w:rsidRPr="00E1268D">
        <w:rPr>
          <w:rFonts w:ascii="Times New Roman CYR" w:hAnsi="Times New Roman CYR" w:cs="Times New Roman"/>
          <w:sz w:val="28"/>
          <w:szCs w:val="28"/>
        </w:rPr>
        <w:t xml:space="preserve"> 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решением главного редактора. Главный редактор входит в состав редакционной коллегии по должности. Редакционная коллегия созывается главным редактором по мере необходимости для о</w:t>
      </w:r>
      <w:r w:rsidR="00C402CF">
        <w:rPr>
          <w:rFonts w:ascii="Times New Roman CYR" w:hAnsi="Times New Roman CYR" w:cs="Times New Roman"/>
          <w:sz w:val="28"/>
          <w:szCs w:val="28"/>
        </w:rPr>
        <w:t>бсуждения вопросов, связанных с 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производством и выпуском газеты. На заседаниях редакционной коллегии председательствует главный редактор.</w:t>
      </w:r>
    </w:p>
    <w:p w:rsidR="00531FDB" w:rsidRPr="00E1268D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6.7. 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Повестка дня определяется главным редактором. Члены редакционной коллегии вправе требовать включения в повестку дня дополнительных вопросов. Данное требование может поступить как</w:t>
      </w:r>
      <w:r w:rsidR="00246637" w:rsidRPr="00E1268D">
        <w:rPr>
          <w:rFonts w:ascii="Times New Roman CYR" w:hAnsi="Times New Roman CYR" w:cs="Times New Roman"/>
          <w:sz w:val="28"/>
          <w:szCs w:val="28"/>
        </w:rPr>
        <w:t xml:space="preserve"> </w:t>
      </w:r>
      <w:r w:rsidR="002D6366">
        <w:rPr>
          <w:rFonts w:ascii="Times New Roman CYR" w:hAnsi="Times New Roman CYR" w:cs="Times New Roman"/>
          <w:sz w:val="28"/>
          <w:szCs w:val="28"/>
        </w:rPr>
        <w:t xml:space="preserve">                 </w:t>
      </w:r>
      <w:r w:rsidR="00246637" w:rsidRPr="00E1268D">
        <w:rPr>
          <w:rFonts w:ascii="Times New Roman CYR" w:hAnsi="Times New Roman CYR" w:cs="Times New Roman"/>
          <w:sz w:val="28"/>
          <w:szCs w:val="28"/>
        </w:rPr>
        <w:t>до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 xml:space="preserve"> заседани</w:t>
      </w:r>
      <w:r w:rsidR="00246637" w:rsidRPr="00E1268D">
        <w:rPr>
          <w:rFonts w:ascii="Times New Roman CYR" w:hAnsi="Times New Roman CYR" w:cs="Times New Roman"/>
          <w:sz w:val="28"/>
          <w:szCs w:val="28"/>
        </w:rPr>
        <w:t>я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 xml:space="preserve"> редакционной коллегии, так и в ходе него.</w:t>
      </w:r>
    </w:p>
    <w:p w:rsidR="00531FDB" w:rsidRPr="00E1268D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6.8. 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Заседание редакционной коллегии правомочно, если на нем присутствует более половины членов редакционной коллегии, включая главного редактора. Решени</w:t>
      </w:r>
      <w:r>
        <w:rPr>
          <w:rFonts w:ascii="Times New Roman CYR" w:hAnsi="Times New Roman CYR" w:cs="Times New Roman"/>
          <w:sz w:val="28"/>
          <w:szCs w:val="28"/>
        </w:rPr>
        <w:t>я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 xml:space="preserve"> принимаются простым большинством голосов присутствующих членов и утверждаются главным редактором. Главный редактор не обязан мотивировать отказ в утверждении решения редакционной коллегии.</w:t>
      </w:r>
    </w:p>
    <w:p w:rsidR="007B421D" w:rsidRDefault="007B421D" w:rsidP="007B421D">
      <w:pPr>
        <w:tabs>
          <w:tab w:val="left" w:pos="1134"/>
        </w:tabs>
        <w:spacing w:after="0" w:line="264" w:lineRule="auto"/>
        <w:ind w:firstLine="709"/>
        <w:rPr>
          <w:rFonts w:ascii="Times New Roman CYR" w:hAnsi="Times New Roman CYR" w:cs="Times New Roman"/>
          <w:b/>
          <w:sz w:val="28"/>
          <w:szCs w:val="28"/>
        </w:rPr>
      </w:pPr>
    </w:p>
    <w:p w:rsidR="00531FDB" w:rsidRPr="00E1268D" w:rsidRDefault="00531FDB" w:rsidP="007B421D">
      <w:pPr>
        <w:tabs>
          <w:tab w:val="left" w:pos="1134"/>
        </w:tabs>
        <w:spacing w:after="0" w:line="264" w:lineRule="auto"/>
        <w:ind w:firstLine="709"/>
        <w:jc w:val="center"/>
        <w:rPr>
          <w:rFonts w:ascii="Times New Roman CYR" w:hAnsi="Times New Roman CYR" w:cs="Times New Roman"/>
          <w:b/>
          <w:sz w:val="28"/>
          <w:szCs w:val="28"/>
        </w:rPr>
      </w:pPr>
      <w:r w:rsidRPr="00E1268D">
        <w:rPr>
          <w:rFonts w:ascii="Times New Roman CYR" w:hAnsi="Times New Roman CYR" w:cs="Times New Roman"/>
          <w:b/>
          <w:sz w:val="28"/>
          <w:szCs w:val="28"/>
        </w:rPr>
        <w:t xml:space="preserve">VII. </w:t>
      </w:r>
      <w:r w:rsidR="003F7A6F" w:rsidRPr="00E1268D">
        <w:rPr>
          <w:rFonts w:ascii="Times New Roman CYR" w:hAnsi="Times New Roman CYR" w:cs="Times New Roman"/>
          <w:b/>
          <w:sz w:val="28"/>
          <w:szCs w:val="28"/>
        </w:rPr>
        <w:t>Полномочия коллектива журналистов</w:t>
      </w:r>
    </w:p>
    <w:p w:rsidR="00087F38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</w:p>
    <w:p w:rsidR="00531FDB" w:rsidRPr="00E1268D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7.1. 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 xml:space="preserve">Коллектив журналистов составляют лица, которые на основе трудового или гражданско-правового договора с </w:t>
      </w:r>
      <w:r w:rsidR="00246637" w:rsidRPr="00E1268D">
        <w:rPr>
          <w:rFonts w:ascii="Times New Roman CYR" w:hAnsi="Times New Roman CYR" w:cs="Times New Roman"/>
          <w:sz w:val="28"/>
          <w:szCs w:val="28"/>
        </w:rPr>
        <w:t>г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лавным редактором осуществляют редактирование (литературное, научное, художественное, техническое), создание, сбор или подготовку сообщений и материалов (текстовых и иллюстрированных) для газеты.</w:t>
      </w:r>
    </w:p>
    <w:p w:rsidR="00531FDB" w:rsidRPr="00E1268D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7.2. 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Коллектив журналистов принимает участие в разработке и подготовке редакционных планов, участвует в мероприятиях Редакции, вносит руководству Редакции предложения по улучшению качества газеты и ускорению редакционно-издательского процесса. Коллектив журналистов принимает Устав Редакции, который подлежит утверждению Учредителем.</w:t>
      </w:r>
    </w:p>
    <w:p w:rsidR="00531FDB" w:rsidRPr="00E1268D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pacing w:val="-4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7.3. </w:t>
      </w:r>
      <w:r w:rsidR="00531FDB" w:rsidRPr="00E1268D">
        <w:rPr>
          <w:rFonts w:ascii="Times New Roman CYR" w:hAnsi="Times New Roman CYR" w:cs="Times New Roman"/>
          <w:spacing w:val="-4"/>
          <w:sz w:val="28"/>
          <w:szCs w:val="28"/>
        </w:rPr>
        <w:t xml:space="preserve">Коллектив журналистов осуществляет свои права на общем собрании. Общее собрание коллектива журналистов правомочно, если на нем присутствует не менее двух третей </w:t>
      </w:r>
      <w:r w:rsidR="00246637" w:rsidRPr="00E1268D">
        <w:rPr>
          <w:rFonts w:ascii="Times New Roman CYR" w:hAnsi="Times New Roman CYR" w:cs="Times New Roman"/>
          <w:spacing w:val="-4"/>
          <w:sz w:val="28"/>
          <w:szCs w:val="28"/>
        </w:rPr>
        <w:t>ч</w:t>
      </w:r>
      <w:r w:rsidR="00531FDB" w:rsidRPr="00E1268D">
        <w:rPr>
          <w:rFonts w:ascii="Times New Roman CYR" w:hAnsi="Times New Roman CYR" w:cs="Times New Roman"/>
          <w:spacing w:val="-4"/>
          <w:sz w:val="28"/>
          <w:szCs w:val="28"/>
        </w:rPr>
        <w:t>ленов коллектива журналистов. Решения принимаются простым большинством голосов присутствующих на собрании членов журналистского коллектива.</w:t>
      </w:r>
    </w:p>
    <w:p w:rsidR="00531FDB" w:rsidRPr="00E1268D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7.4. 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Общее собрание коллектива журналистов избирает из своего состав</w:t>
      </w:r>
      <w:r w:rsidR="00246637" w:rsidRPr="00E1268D">
        <w:rPr>
          <w:rFonts w:ascii="Times New Roman CYR" w:hAnsi="Times New Roman CYR" w:cs="Times New Roman"/>
          <w:sz w:val="28"/>
          <w:szCs w:val="28"/>
        </w:rPr>
        <w:t>а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 xml:space="preserve"> председательствующего, который ведет собрание, и секретаря, который составляет  протокол собрания. Протокол ведется на каждом общем собрании 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lastRenderedPageBreak/>
        <w:t>коллектива журналистов. В протокол заносятся все решения общего собрания. Протокол подписывается председательствующим и секретарем.</w:t>
      </w:r>
    </w:p>
    <w:p w:rsidR="00531FDB" w:rsidRPr="00E1268D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7.5. 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Общее собрание коллектива журналистов не вправе обсуждать и принимать решения по вопросам, не относящимся к его компетенции согласно настоящему Уставу.</w:t>
      </w:r>
    </w:p>
    <w:p w:rsidR="00531FDB" w:rsidRPr="00E1268D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7.6. 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Журналист имеет право: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искать, запрашивать, получать и распространять информацию;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посещать государственные органы и организации, предприятия и учреждения, органы общественных объединений либо их пресс-службы;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быть принятым должностными лицами в связи с запросом информации;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получать доступ к документам и материалам, за исключением их фрагментов, содержащих сведения, составляющие государственную, коммерческую или иную специально охраняемую законом тайну;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копировать, публиковать, оглашать или иным способом воспроизводить документы и материалы при условии соблюдения требований законодательства;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производить записи, в том числе с использованием средств аудио- и видеотехники, кино- и фотосъемки, за исключением случаев, предусмотренных законом;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посещать специально охраняемые места стихийных бедствий, аварий и  катастроф, массовых беспорядков и массовых скоплений граждан, а также местности, в которых объявлено чрезвычайное положение; присутствовать на митингах и демонстрациях;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проверять достоверность сообщаемой ему информации;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излагать свои личные суждения и оценки в сообщениях и материалах, предназначенных для распространения за его подписью;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отказаться от подготовки за своей подписью сообщения или материала, противоречащего его убеждениям;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снять свою подпись под сообщением или материалом, содержание которого, по его мнению, было искажено в процессе редакционной подготовки, либо запретить или иным образом оговорить условия и характер использования данного сообщения или материала;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распространять подготовленные им сообщения и материалы за своей подписью, под псевдонимом или без подписи.</w:t>
      </w:r>
    </w:p>
    <w:p w:rsidR="00531FDB" w:rsidRPr="00E1268D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7.7. 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Журналист обязан: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соблюдать Устав Редакции, с которой он состоит в трудовых отношениях;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проверять достоверность сообщаемой им информации;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удовлетворять просьбы лиц, предоставивших информацию, об указании на ее источник, а также об авторизации цитируемого высказывания, если оно оглашается впервые;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сохранять конфиденциальность информации и (или) ее источника;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lastRenderedPageBreak/>
        <w:t xml:space="preserve">получать согласие (за исключением случаев, когда это необходимо </w:t>
      </w:r>
      <w:r w:rsidR="002D6366">
        <w:rPr>
          <w:rFonts w:ascii="Times New Roman CYR" w:hAnsi="Times New Roman CYR" w:cs="Times New Roman"/>
          <w:sz w:val="28"/>
          <w:szCs w:val="28"/>
        </w:rPr>
        <w:t xml:space="preserve">       </w:t>
      </w:r>
      <w:r w:rsidRPr="00E1268D">
        <w:rPr>
          <w:rFonts w:ascii="Times New Roman CYR" w:hAnsi="Times New Roman CYR" w:cs="Times New Roman"/>
          <w:sz w:val="28"/>
          <w:szCs w:val="28"/>
        </w:rPr>
        <w:t>для защиты общественных интересов) на распространение</w:t>
      </w:r>
      <w:r w:rsidR="002D6366">
        <w:rPr>
          <w:rFonts w:ascii="Times New Roman CYR" w:hAnsi="Times New Roman CYR" w:cs="Times New Roman"/>
          <w:sz w:val="28"/>
          <w:szCs w:val="28"/>
        </w:rPr>
        <w:t xml:space="preserve"> информации</w:t>
      </w:r>
      <w:r w:rsidRPr="00E1268D">
        <w:rPr>
          <w:rFonts w:ascii="Times New Roman CYR" w:hAnsi="Times New Roman CYR" w:cs="Times New Roman"/>
          <w:sz w:val="28"/>
          <w:szCs w:val="28"/>
        </w:rPr>
        <w:t xml:space="preserve"> от самого гражданина или его законных представителей;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при получении информации от граждан</w:t>
      </w:r>
      <w:r w:rsidR="00C402CF">
        <w:rPr>
          <w:rFonts w:ascii="Times New Roman CYR" w:hAnsi="Times New Roman CYR" w:cs="Times New Roman"/>
          <w:sz w:val="28"/>
          <w:szCs w:val="28"/>
        </w:rPr>
        <w:t xml:space="preserve"> и должностных лиц ставить их в </w:t>
      </w:r>
      <w:r w:rsidRPr="00E1268D">
        <w:rPr>
          <w:rFonts w:ascii="Times New Roman CYR" w:hAnsi="Times New Roman CYR" w:cs="Times New Roman"/>
          <w:sz w:val="28"/>
          <w:szCs w:val="28"/>
        </w:rPr>
        <w:t>известность о проведен</w:t>
      </w:r>
      <w:proofErr w:type="gramStart"/>
      <w:r w:rsidRPr="00E1268D">
        <w:rPr>
          <w:rFonts w:ascii="Times New Roman CYR" w:hAnsi="Times New Roman CYR" w:cs="Times New Roman"/>
          <w:sz w:val="28"/>
          <w:szCs w:val="28"/>
        </w:rPr>
        <w:t>ии ау</w:t>
      </w:r>
      <w:proofErr w:type="gramEnd"/>
      <w:r w:rsidRPr="00E1268D">
        <w:rPr>
          <w:rFonts w:ascii="Times New Roman CYR" w:hAnsi="Times New Roman CYR" w:cs="Times New Roman"/>
          <w:sz w:val="28"/>
          <w:szCs w:val="28"/>
        </w:rPr>
        <w:t>дио- и видеозаписи, кино- и фотосъемки;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ставить в известность главного редактора о возможных исках и предъявлении иных предусмотренн</w:t>
      </w:r>
      <w:r w:rsidR="00C402CF">
        <w:rPr>
          <w:rFonts w:ascii="Times New Roman CYR" w:hAnsi="Times New Roman CYR" w:cs="Times New Roman"/>
          <w:sz w:val="28"/>
          <w:szCs w:val="28"/>
        </w:rPr>
        <w:t>ых законом требований в связи с </w:t>
      </w:r>
      <w:r w:rsidRPr="00E1268D">
        <w:rPr>
          <w:rFonts w:ascii="Times New Roman CYR" w:hAnsi="Times New Roman CYR" w:cs="Times New Roman"/>
          <w:sz w:val="28"/>
          <w:szCs w:val="28"/>
        </w:rPr>
        <w:t>распространением подготовленного им сообщения или материала;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отказаться от данн</w:t>
      </w:r>
      <w:r w:rsidR="00C402CF">
        <w:rPr>
          <w:rFonts w:ascii="Times New Roman CYR" w:hAnsi="Times New Roman CYR" w:cs="Times New Roman"/>
          <w:sz w:val="28"/>
          <w:szCs w:val="28"/>
        </w:rPr>
        <w:t>ого ему главным редактором или Р</w:t>
      </w:r>
      <w:r w:rsidRPr="00E1268D">
        <w:rPr>
          <w:rFonts w:ascii="Times New Roman CYR" w:hAnsi="Times New Roman CYR" w:cs="Times New Roman"/>
          <w:sz w:val="28"/>
          <w:szCs w:val="28"/>
        </w:rPr>
        <w:t>едакцией задания, если оно либо его выполнение связано с нарушением закона;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 xml:space="preserve">предъявлять при осуществлении профессиональной деятельности </w:t>
      </w:r>
      <w:r w:rsidR="002D6366">
        <w:rPr>
          <w:rFonts w:ascii="Times New Roman CYR" w:hAnsi="Times New Roman CYR" w:cs="Times New Roman"/>
          <w:sz w:val="28"/>
          <w:szCs w:val="28"/>
        </w:rPr>
        <w:t xml:space="preserve">           </w:t>
      </w:r>
      <w:r w:rsidRPr="00E1268D">
        <w:rPr>
          <w:rFonts w:ascii="Times New Roman CYR" w:hAnsi="Times New Roman CYR" w:cs="Times New Roman"/>
          <w:sz w:val="28"/>
          <w:szCs w:val="28"/>
        </w:rPr>
        <w:t xml:space="preserve">по первому требованию редакционное удостоверение или иной документ, удостоверяющий личность и </w:t>
      </w:r>
      <w:r w:rsidR="002D6366">
        <w:rPr>
          <w:rFonts w:ascii="Times New Roman CYR" w:hAnsi="Times New Roman CYR" w:cs="Times New Roman"/>
          <w:sz w:val="28"/>
          <w:szCs w:val="28"/>
        </w:rPr>
        <w:t xml:space="preserve"> </w:t>
      </w:r>
      <w:r w:rsidRPr="00E1268D">
        <w:rPr>
          <w:rFonts w:ascii="Times New Roman CYR" w:hAnsi="Times New Roman CYR" w:cs="Times New Roman"/>
          <w:sz w:val="28"/>
          <w:szCs w:val="28"/>
        </w:rPr>
        <w:t>полномочия журналиста;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 xml:space="preserve">соблюдать запрет на проведение им предвыборной агитации, агитации </w:t>
      </w:r>
      <w:r w:rsidR="002D6366">
        <w:rPr>
          <w:rFonts w:ascii="Times New Roman CYR" w:hAnsi="Times New Roman CYR" w:cs="Times New Roman"/>
          <w:sz w:val="28"/>
          <w:szCs w:val="28"/>
        </w:rPr>
        <w:t xml:space="preserve">   </w:t>
      </w:r>
      <w:r w:rsidRPr="00E1268D">
        <w:rPr>
          <w:rFonts w:ascii="Times New Roman CYR" w:hAnsi="Times New Roman CYR" w:cs="Times New Roman"/>
          <w:sz w:val="28"/>
          <w:szCs w:val="28"/>
        </w:rPr>
        <w:t>по вопросам референдума при осуществлении профессиональной деятельности.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Журналист несет также иные обязанности, установленные законодательством Луганской Народной Республики о средствах массовой информации.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При осуществлении профессиональной деятельности журналист обязан уважать права, законные интересы, честь и достоинство граждан и организаций.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center"/>
        <w:rPr>
          <w:rFonts w:ascii="Times New Roman CYR" w:hAnsi="Times New Roman CYR" w:cs="Times New Roman"/>
          <w:sz w:val="28"/>
          <w:szCs w:val="28"/>
        </w:rPr>
      </w:pPr>
    </w:p>
    <w:p w:rsidR="00531FDB" w:rsidRPr="00E1268D" w:rsidRDefault="00531FDB" w:rsidP="00246637">
      <w:pPr>
        <w:tabs>
          <w:tab w:val="left" w:pos="1134"/>
        </w:tabs>
        <w:spacing w:after="0" w:line="264" w:lineRule="auto"/>
        <w:jc w:val="center"/>
        <w:rPr>
          <w:rFonts w:ascii="Times New Roman CYR" w:hAnsi="Times New Roman CYR" w:cs="Times New Roman"/>
          <w:b/>
          <w:sz w:val="28"/>
          <w:szCs w:val="28"/>
        </w:rPr>
      </w:pPr>
      <w:r w:rsidRPr="00E1268D">
        <w:rPr>
          <w:rFonts w:ascii="Times New Roman CYR" w:hAnsi="Times New Roman CYR" w:cs="Times New Roman"/>
          <w:b/>
          <w:sz w:val="28"/>
          <w:szCs w:val="28"/>
        </w:rPr>
        <w:t xml:space="preserve">VIII. </w:t>
      </w:r>
      <w:r w:rsidR="00824630" w:rsidRPr="00E1268D">
        <w:rPr>
          <w:rFonts w:ascii="Times New Roman CYR" w:hAnsi="Times New Roman CYR" w:cs="Times New Roman"/>
          <w:b/>
          <w:sz w:val="28"/>
          <w:szCs w:val="28"/>
        </w:rPr>
        <w:t xml:space="preserve">Учредитель </w:t>
      </w:r>
      <w:r w:rsidR="003F7A6F" w:rsidRPr="00E1268D">
        <w:rPr>
          <w:rFonts w:ascii="Times New Roman CYR" w:hAnsi="Times New Roman CYR" w:cs="Times New Roman"/>
          <w:b/>
          <w:sz w:val="28"/>
          <w:szCs w:val="28"/>
        </w:rPr>
        <w:t>и издатель газеты «</w:t>
      </w:r>
      <w:r w:rsidR="00C402CF">
        <w:rPr>
          <w:rFonts w:ascii="Times New Roman CYR" w:hAnsi="Times New Roman CYR" w:cs="Times New Roman"/>
          <w:b/>
          <w:sz w:val="28"/>
          <w:szCs w:val="28"/>
        </w:rPr>
        <w:t>Республика</w:t>
      </w:r>
      <w:r w:rsidR="003F7A6F" w:rsidRPr="00E1268D">
        <w:rPr>
          <w:rFonts w:ascii="Times New Roman CYR" w:hAnsi="Times New Roman CYR" w:cs="Times New Roman"/>
          <w:b/>
          <w:sz w:val="28"/>
          <w:szCs w:val="28"/>
        </w:rPr>
        <w:t>».</w:t>
      </w:r>
    </w:p>
    <w:p w:rsidR="00531FDB" w:rsidRPr="00E1268D" w:rsidRDefault="00824630" w:rsidP="00246637">
      <w:pPr>
        <w:tabs>
          <w:tab w:val="left" w:pos="1134"/>
        </w:tabs>
        <w:spacing w:after="0" w:line="264" w:lineRule="auto"/>
        <w:jc w:val="center"/>
        <w:rPr>
          <w:rFonts w:ascii="Times New Roman CYR" w:hAnsi="Times New Roman CYR" w:cs="Times New Roman"/>
          <w:b/>
          <w:sz w:val="28"/>
          <w:szCs w:val="28"/>
        </w:rPr>
      </w:pPr>
      <w:r w:rsidRPr="00E1268D">
        <w:rPr>
          <w:rFonts w:ascii="Times New Roman CYR" w:hAnsi="Times New Roman CYR" w:cs="Times New Roman"/>
          <w:b/>
          <w:sz w:val="28"/>
          <w:szCs w:val="28"/>
        </w:rPr>
        <w:t xml:space="preserve">Порядок </w:t>
      </w:r>
      <w:r w:rsidR="003F7A6F" w:rsidRPr="00E1268D">
        <w:rPr>
          <w:rFonts w:ascii="Times New Roman CYR" w:hAnsi="Times New Roman CYR" w:cs="Times New Roman"/>
          <w:b/>
          <w:sz w:val="28"/>
          <w:szCs w:val="28"/>
        </w:rPr>
        <w:t xml:space="preserve">выхода, основания и порядок прекращения </w:t>
      </w:r>
      <w:r w:rsidR="003F7A6F" w:rsidRPr="00E1268D">
        <w:rPr>
          <w:rFonts w:ascii="Times New Roman CYR" w:hAnsi="Times New Roman CYR" w:cs="Times New Roman"/>
          <w:b/>
          <w:sz w:val="28"/>
          <w:szCs w:val="28"/>
        </w:rPr>
        <w:br/>
        <w:t>и приостан</w:t>
      </w:r>
      <w:r>
        <w:rPr>
          <w:rFonts w:ascii="Times New Roman CYR" w:hAnsi="Times New Roman CYR" w:cs="Times New Roman"/>
          <w:b/>
          <w:sz w:val="28"/>
          <w:szCs w:val="28"/>
        </w:rPr>
        <w:t>о</w:t>
      </w:r>
      <w:r w:rsidR="003F7A6F" w:rsidRPr="00E1268D">
        <w:rPr>
          <w:rFonts w:ascii="Times New Roman CYR" w:hAnsi="Times New Roman CYR" w:cs="Times New Roman"/>
          <w:b/>
          <w:sz w:val="28"/>
          <w:szCs w:val="28"/>
        </w:rPr>
        <w:t>вления деятельности газеты «</w:t>
      </w:r>
      <w:r w:rsidR="00C402CF">
        <w:rPr>
          <w:rFonts w:ascii="Times New Roman CYR" w:hAnsi="Times New Roman CYR" w:cs="Times New Roman"/>
          <w:b/>
          <w:sz w:val="28"/>
          <w:szCs w:val="28"/>
        </w:rPr>
        <w:t>Республика</w:t>
      </w:r>
      <w:r w:rsidR="003F7A6F" w:rsidRPr="00E1268D">
        <w:rPr>
          <w:rFonts w:ascii="Times New Roman CYR" w:hAnsi="Times New Roman CYR" w:cs="Times New Roman"/>
          <w:b/>
          <w:sz w:val="28"/>
          <w:szCs w:val="28"/>
        </w:rPr>
        <w:t>»</w:t>
      </w:r>
    </w:p>
    <w:p w:rsidR="00087F38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</w:p>
    <w:p w:rsidR="00531FDB" w:rsidRPr="00E1268D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8.1. </w:t>
      </w:r>
      <w:r w:rsidR="00C402CF">
        <w:rPr>
          <w:rFonts w:ascii="Times New Roman CYR" w:hAnsi="Times New Roman CYR" w:cs="Times New Roman"/>
          <w:sz w:val="28"/>
          <w:szCs w:val="28"/>
        </w:rPr>
        <w:t>Газета «Республика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» является официальным периодическим пе</w:t>
      </w:r>
      <w:r w:rsidR="00822816">
        <w:rPr>
          <w:rFonts w:ascii="Times New Roman CYR" w:hAnsi="Times New Roman CYR" w:cs="Times New Roman"/>
          <w:sz w:val="28"/>
          <w:szCs w:val="28"/>
        </w:rPr>
        <w:t>чатным изданием Правительства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 xml:space="preserve"> Луганской Народной Республики.</w:t>
      </w:r>
    </w:p>
    <w:p w:rsidR="00531FDB" w:rsidRPr="00E1268D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8.2. </w:t>
      </w:r>
      <w:r w:rsidR="00C402CF">
        <w:rPr>
          <w:rFonts w:ascii="Times New Roman CYR" w:hAnsi="Times New Roman CYR" w:cs="Times New Roman"/>
          <w:sz w:val="28"/>
          <w:szCs w:val="28"/>
        </w:rPr>
        <w:t>Учредителем газеты «Республика</w:t>
      </w:r>
      <w:r w:rsidR="00822816">
        <w:rPr>
          <w:rFonts w:ascii="Times New Roman CYR" w:hAnsi="Times New Roman CYR" w:cs="Times New Roman"/>
          <w:sz w:val="28"/>
          <w:szCs w:val="28"/>
        </w:rPr>
        <w:t>» является Правительство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 xml:space="preserve"> Луганской Народной Республики.</w:t>
      </w:r>
    </w:p>
    <w:p w:rsidR="00531FDB" w:rsidRPr="00E1268D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8.3. </w:t>
      </w:r>
      <w:r w:rsidR="00C402CF">
        <w:rPr>
          <w:rFonts w:ascii="Times New Roman CYR" w:hAnsi="Times New Roman CYR" w:cs="Times New Roman"/>
          <w:sz w:val="28"/>
          <w:szCs w:val="28"/>
        </w:rPr>
        <w:t>Издателем газеты «Республика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» является Редакция.</w:t>
      </w:r>
    </w:p>
    <w:p w:rsidR="00531FDB" w:rsidRPr="00E1268D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8.4. </w:t>
      </w:r>
      <w:r w:rsidR="00C402CF">
        <w:rPr>
          <w:rFonts w:ascii="Times New Roman CYR" w:hAnsi="Times New Roman CYR" w:cs="Times New Roman"/>
          <w:sz w:val="28"/>
          <w:szCs w:val="28"/>
        </w:rPr>
        <w:t>Выпуск газеты «Республика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 xml:space="preserve">» осуществляется один раз в неделю и издается на русском языке. </w:t>
      </w:r>
    </w:p>
    <w:p w:rsidR="00012F98" w:rsidRPr="00E1268D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8.5. 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 xml:space="preserve">Выпуск газеты может быть прекращен или </w:t>
      </w:r>
      <w:r w:rsidR="00012F98" w:rsidRPr="00E1268D">
        <w:rPr>
          <w:rFonts w:ascii="Times New Roman CYR" w:hAnsi="Times New Roman CYR" w:cs="Times New Roman"/>
          <w:sz w:val="28"/>
          <w:szCs w:val="28"/>
        </w:rPr>
        <w:t xml:space="preserve">приостановлен только </w:t>
      </w:r>
      <w:r w:rsidR="002D6366">
        <w:rPr>
          <w:rFonts w:ascii="Times New Roman CYR" w:hAnsi="Times New Roman CYR" w:cs="Times New Roman"/>
          <w:sz w:val="28"/>
          <w:szCs w:val="28"/>
        </w:rPr>
        <w:t xml:space="preserve">   </w:t>
      </w:r>
      <w:r w:rsidR="00012F98" w:rsidRPr="00E1268D">
        <w:rPr>
          <w:rFonts w:ascii="Times New Roman CYR" w:hAnsi="Times New Roman CYR" w:cs="Times New Roman"/>
          <w:sz w:val="28"/>
          <w:szCs w:val="28"/>
        </w:rPr>
        <w:t>по решению Учредителя либо судом в порядке гражданского судопроизводства.</w:t>
      </w:r>
    </w:p>
    <w:p w:rsidR="00531FDB" w:rsidRPr="00E1268D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8.6. </w:t>
      </w:r>
      <w:r w:rsidR="00012F98" w:rsidRPr="00E1268D">
        <w:rPr>
          <w:rFonts w:ascii="Times New Roman CYR" w:hAnsi="Times New Roman CYR" w:cs="Times New Roman"/>
          <w:sz w:val="28"/>
          <w:szCs w:val="28"/>
        </w:rPr>
        <w:t xml:space="preserve">Учредитель вправе прекратить или 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приостановить деятельность газеты в</w:t>
      </w:r>
      <w:r>
        <w:rPr>
          <w:rFonts w:ascii="Times New Roman CYR" w:hAnsi="Times New Roman CYR" w:cs="Times New Roman"/>
          <w:sz w:val="28"/>
          <w:szCs w:val="28"/>
        </w:rPr>
        <w:t xml:space="preserve"> следующих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 xml:space="preserve"> случа</w:t>
      </w:r>
      <w:r>
        <w:rPr>
          <w:rFonts w:ascii="Times New Roman CYR" w:hAnsi="Times New Roman CYR" w:cs="Times New Roman"/>
          <w:sz w:val="28"/>
          <w:szCs w:val="28"/>
        </w:rPr>
        <w:t>ях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: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>Редакция нарушила требования законодательства о средствах массовой информации, норм</w:t>
      </w:r>
      <w:r w:rsidR="002D6366">
        <w:rPr>
          <w:rFonts w:ascii="Times New Roman CYR" w:hAnsi="Times New Roman CYR" w:cs="Times New Roman"/>
          <w:sz w:val="28"/>
          <w:szCs w:val="28"/>
        </w:rPr>
        <w:t>ы</w:t>
      </w:r>
      <w:r w:rsidRPr="00E1268D">
        <w:rPr>
          <w:rFonts w:ascii="Times New Roman CYR" w:hAnsi="Times New Roman CYR" w:cs="Times New Roman"/>
          <w:sz w:val="28"/>
          <w:szCs w:val="28"/>
        </w:rPr>
        <w:t xml:space="preserve"> журналистской этики или настоящего Устава повторно, после получения предупреждения Учредителя;</w:t>
      </w:r>
    </w:p>
    <w:p w:rsidR="00531FDB" w:rsidRPr="00E1268D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hAnsi="Times New Roman CYR" w:cs="Times New Roman"/>
          <w:sz w:val="28"/>
          <w:szCs w:val="28"/>
        </w:rPr>
        <w:lastRenderedPageBreak/>
        <w:t>п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роизводство и выпуск газеты признаны Учредителем нецелесообразными по иным основаниям.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 w:rsidRPr="00E1268D">
        <w:rPr>
          <w:rFonts w:ascii="Times New Roman CYR" w:hAnsi="Times New Roman CYR" w:cs="Times New Roman"/>
          <w:sz w:val="28"/>
          <w:szCs w:val="28"/>
        </w:rPr>
        <w:t xml:space="preserve">Решение о прекращении или приостановлении деятельности газеты принимается Учредителем после консультаций с </w:t>
      </w:r>
      <w:r w:rsidR="00AD314D" w:rsidRPr="00E1268D">
        <w:rPr>
          <w:rFonts w:ascii="Times New Roman CYR" w:hAnsi="Times New Roman CYR" w:cs="Times New Roman"/>
          <w:sz w:val="28"/>
          <w:szCs w:val="28"/>
        </w:rPr>
        <w:t>Министерством связи и массовых коммуникаци</w:t>
      </w:r>
      <w:r w:rsidR="002D6366">
        <w:rPr>
          <w:rFonts w:ascii="Times New Roman CYR" w:hAnsi="Times New Roman CYR" w:cs="Times New Roman"/>
          <w:sz w:val="28"/>
          <w:szCs w:val="28"/>
        </w:rPr>
        <w:t>й Луганской Народной Республики</w:t>
      </w:r>
      <w:r w:rsidRPr="00E1268D">
        <w:rPr>
          <w:rFonts w:ascii="Times New Roman CYR" w:hAnsi="Times New Roman CYR" w:cs="Times New Roman"/>
          <w:sz w:val="28"/>
          <w:szCs w:val="28"/>
        </w:rPr>
        <w:t>.</w:t>
      </w:r>
    </w:p>
    <w:p w:rsidR="00531FDB" w:rsidRPr="00E1268D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8.7. 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В случае решения Учредителя о прекращении выпуска газеты Учредитель сохраняет за собой право на возобновление выпуска средства массовой информации с тем же названием.</w:t>
      </w:r>
    </w:p>
    <w:p w:rsidR="00531FDB" w:rsidRPr="00E1268D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8.8. 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Принятие Учредителем решения о прекращении деятельности газеты влечет за собой принятие Учредителем решения о ликвидации Редакции.</w:t>
      </w:r>
    </w:p>
    <w:p w:rsidR="00531FDB" w:rsidRPr="00E1268D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eastAsiaTheme="minorEastAsia" w:hAnsi="Times New Roman CYR" w:cs="Times New Roman"/>
          <w:sz w:val="28"/>
          <w:szCs w:val="28"/>
        </w:rPr>
        <w:t xml:space="preserve">8.9. 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При прекращении деятельности имущество Редакции передается его Учредителю.</w:t>
      </w:r>
    </w:p>
    <w:p w:rsidR="00824630" w:rsidRPr="00E1268D" w:rsidRDefault="00824630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</w:p>
    <w:p w:rsidR="00531FDB" w:rsidRPr="00E1268D" w:rsidRDefault="00531FDB" w:rsidP="00162770">
      <w:pPr>
        <w:tabs>
          <w:tab w:val="left" w:pos="1134"/>
        </w:tabs>
        <w:spacing w:after="0" w:line="264" w:lineRule="auto"/>
        <w:jc w:val="center"/>
        <w:rPr>
          <w:rFonts w:ascii="Times New Roman CYR" w:hAnsi="Times New Roman CYR" w:cs="Times New Roman"/>
          <w:b/>
          <w:sz w:val="28"/>
          <w:szCs w:val="28"/>
        </w:rPr>
      </w:pPr>
      <w:r w:rsidRPr="00E1268D">
        <w:rPr>
          <w:rFonts w:ascii="Times New Roman CYR" w:hAnsi="Times New Roman CYR" w:cs="Times New Roman"/>
          <w:b/>
          <w:sz w:val="28"/>
          <w:szCs w:val="28"/>
        </w:rPr>
        <w:t xml:space="preserve">IX. </w:t>
      </w:r>
      <w:r w:rsidR="00824630" w:rsidRPr="00E1268D">
        <w:rPr>
          <w:rFonts w:ascii="Times New Roman CYR" w:hAnsi="Times New Roman CYR" w:cs="Times New Roman"/>
          <w:b/>
          <w:sz w:val="28"/>
          <w:szCs w:val="28"/>
        </w:rPr>
        <w:t xml:space="preserve">Права на название газеты </w:t>
      </w:r>
      <w:r w:rsidR="00C402CF">
        <w:rPr>
          <w:rFonts w:ascii="Times New Roman CYR" w:hAnsi="Times New Roman CYR" w:cs="Times New Roman"/>
          <w:b/>
          <w:sz w:val="28"/>
          <w:szCs w:val="28"/>
        </w:rPr>
        <w:t>«Республика</w:t>
      </w:r>
      <w:r w:rsidRPr="00E1268D">
        <w:rPr>
          <w:rFonts w:ascii="Times New Roman CYR" w:hAnsi="Times New Roman CYR" w:cs="Times New Roman"/>
          <w:b/>
          <w:sz w:val="28"/>
          <w:szCs w:val="28"/>
        </w:rPr>
        <w:t>»</w:t>
      </w:r>
    </w:p>
    <w:p w:rsidR="00087F38" w:rsidRDefault="00087F38" w:rsidP="00087F3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</w:p>
    <w:p w:rsidR="00531FDB" w:rsidRPr="00E1268D" w:rsidRDefault="00087F38" w:rsidP="00087F38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hAnsi="Times New Roman CYR" w:cs="Times New Roman"/>
          <w:sz w:val="28"/>
          <w:szCs w:val="28"/>
        </w:rPr>
        <w:t>9.1.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 xml:space="preserve"> Прав</w:t>
      </w:r>
      <w:r w:rsidR="00C402CF">
        <w:rPr>
          <w:rFonts w:ascii="Times New Roman CYR" w:hAnsi="Times New Roman CYR" w:cs="Times New Roman"/>
          <w:sz w:val="28"/>
          <w:szCs w:val="28"/>
        </w:rPr>
        <w:t>о на название газеты «Республика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» принадлежит Учредителю.</w:t>
      </w:r>
    </w:p>
    <w:p w:rsidR="00531FDB" w:rsidRPr="00E1268D" w:rsidRDefault="00531FDB" w:rsidP="00A9324E">
      <w:pPr>
        <w:tabs>
          <w:tab w:val="left" w:pos="1134"/>
        </w:tabs>
        <w:spacing w:after="0" w:line="264" w:lineRule="auto"/>
        <w:ind w:firstLine="709"/>
        <w:rPr>
          <w:rFonts w:ascii="Times New Roman CYR" w:hAnsi="Times New Roman CYR" w:cs="Times New Roman"/>
          <w:sz w:val="28"/>
          <w:szCs w:val="28"/>
        </w:rPr>
      </w:pPr>
    </w:p>
    <w:p w:rsidR="00531FDB" w:rsidRPr="00E1268D" w:rsidRDefault="00531FDB" w:rsidP="00162770">
      <w:pPr>
        <w:tabs>
          <w:tab w:val="left" w:pos="1134"/>
        </w:tabs>
        <w:spacing w:after="0" w:line="264" w:lineRule="auto"/>
        <w:jc w:val="center"/>
        <w:rPr>
          <w:rFonts w:ascii="Times New Roman CYR" w:hAnsi="Times New Roman CYR" w:cs="Times New Roman"/>
          <w:b/>
          <w:sz w:val="28"/>
          <w:szCs w:val="28"/>
        </w:rPr>
      </w:pPr>
      <w:r w:rsidRPr="00E1268D">
        <w:rPr>
          <w:rFonts w:ascii="Times New Roman CYR" w:hAnsi="Times New Roman CYR" w:cs="Times New Roman"/>
          <w:b/>
          <w:sz w:val="28"/>
          <w:szCs w:val="28"/>
        </w:rPr>
        <w:t xml:space="preserve">X. </w:t>
      </w:r>
      <w:r w:rsidR="00824630" w:rsidRPr="00E1268D">
        <w:rPr>
          <w:rFonts w:ascii="Times New Roman CYR" w:hAnsi="Times New Roman CYR" w:cs="Times New Roman"/>
          <w:b/>
          <w:sz w:val="28"/>
          <w:szCs w:val="28"/>
        </w:rPr>
        <w:t xml:space="preserve">Порядок </w:t>
      </w:r>
      <w:r w:rsidR="00824630">
        <w:rPr>
          <w:rFonts w:ascii="Times New Roman CYR" w:hAnsi="Times New Roman CYR" w:cs="Times New Roman"/>
          <w:b/>
          <w:sz w:val="28"/>
          <w:szCs w:val="28"/>
        </w:rPr>
        <w:t>утверждения и изменени</w:t>
      </w:r>
      <w:r w:rsidR="00C402CF">
        <w:rPr>
          <w:rFonts w:ascii="Times New Roman CYR" w:hAnsi="Times New Roman CYR" w:cs="Times New Roman"/>
          <w:b/>
          <w:sz w:val="28"/>
          <w:szCs w:val="28"/>
        </w:rPr>
        <w:t>я У</w:t>
      </w:r>
      <w:r w:rsidR="00824630" w:rsidRPr="00E1268D">
        <w:rPr>
          <w:rFonts w:ascii="Times New Roman CYR" w:hAnsi="Times New Roman CYR" w:cs="Times New Roman"/>
          <w:b/>
          <w:sz w:val="28"/>
          <w:szCs w:val="28"/>
        </w:rPr>
        <w:t xml:space="preserve">става </w:t>
      </w:r>
      <w:r w:rsidR="002C427D" w:rsidRPr="00E1268D">
        <w:rPr>
          <w:rFonts w:ascii="Times New Roman CYR" w:hAnsi="Times New Roman CYR" w:cs="Times New Roman"/>
          <w:b/>
          <w:sz w:val="28"/>
          <w:szCs w:val="28"/>
        </w:rPr>
        <w:t>Редакции</w:t>
      </w:r>
    </w:p>
    <w:p w:rsidR="00162770" w:rsidRDefault="00162770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</w:p>
    <w:p w:rsidR="00531FDB" w:rsidRPr="00E1268D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hAnsi="Times New Roman CYR" w:cs="Times New Roman"/>
          <w:sz w:val="28"/>
          <w:szCs w:val="28"/>
        </w:rPr>
        <w:t>10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.</w:t>
      </w:r>
      <w:r>
        <w:rPr>
          <w:rFonts w:ascii="Times New Roman CYR" w:hAnsi="Times New Roman CYR" w:cs="Times New Roman"/>
          <w:sz w:val="28"/>
          <w:szCs w:val="28"/>
        </w:rPr>
        <w:t>1.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 xml:space="preserve"> Устав Редакции принимается на собрании коллектива журналистов Редакции и утверждается Учредителем.</w:t>
      </w:r>
    </w:p>
    <w:p w:rsidR="00531FDB" w:rsidRPr="00E1268D" w:rsidRDefault="00087F38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hAnsi="Times New Roman CYR" w:cs="Times New Roman"/>
          <w:sz w:val="28"/>
          <w:szCs w:val="28"/>
        </w:rPr>
        <w:t>10.2.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 xml:space="preserve"> Изменения и дополнения в Устав Редакции внос</w:t>
      </w:r>
      <w:r w:rsidR="00A524A1" w:rsidRPr="00E1268D">
        <w:rPr>
          <w:rFonts w:ascii="Times New Roman CYR" w:hAnsi="Times New Roman CYR" w:cs="Times New Roman"/>
          <w:sz w:val="28"/>
          <w:szCs w:val="28"/>
        </w:rPr>
        <w:t>я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 xml:space="preserve">тся Учредителем по собственной инициативе и по предложению </w:t>
      </w:r>
      <w:r w:rsidR="00AD314D" w:rsidRPr="00E1268D">
        <w:rPr>
          <w:rFonts w:ascii="Times New Roman CYR" w:hAnsi="Times New Roman CYR" w:cs="Times New Roman"/>
          <w:sz w:val="28"/>
          <w:szCs w:val="28"/>
        </w:rPr>
        <w:t>Министерства связи и массовых коммуникаций Луганской Народной Республики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 xml:space="preserve"> или Редакции. При этом изменения и дополнения</w:t>
      </w:r>
      <w:r>
        <w:rPr>
          <w:rFonts w:ascii="Times New Roman CYR" w:hAnsi="Times New Roman CYR" w:cs="Times New Roman"/>
          <w:sz w:val="28"/>
          <w:szCs w:val="28"/>
        </w:rPr>
        <w:t xml:space="preserve"> в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 xml:space="preserve"> Устав Редакции, затрагивающие права коллектива журналистов, вносятся при условии их одобрения собранием коллектива журналистов.</w:t>
      </w:r>
    </w:p>
    <w:p w:rsidR="00531FDB" w:rsidRPr="00E1268D" w:rsidRDefault="00531FDB" w:rsidP="00162770">
      <w:pPr>
        <w:tabs>
          <w:tab w:val="left" w:pos="1134"/>
        </w:tabs>
        <w:spacing w:after="0" w:line="264" w:lineRule="auto"/>
        <w:jc w:val="center"/>
        <w:rPr>
          <w:rFonts w:ascii="Times New Roman CYR" w:hAnsi="Times New Roman CYR" w:cs="Times New Roman"/>
          <w:b/>
          <w:sz w:val="28"/>
          <w:szCs w:val="28"/>
        </w:rPr>
      </w:pPr>
      <w:r w:rsidRPr="00E1268D">
        <w:rPr>
          <w:rFonts w:ascii="Times New Roman CYR" w:hAnsi="Times New Roman CYR" w:cs="Times New Roman"/>
          <w:b/>
          <w:sz w:val="28"/>
          <w:szCs w:val="28"/>
        </w:rPr>
        <w:t xml:space="preserve">XI. </w:t>
      </w:r>
      <w:r w:rsidR="002C427D" w:rsidRPr="00E1268D">
        <w:rPr>
          <w:rFonts w:ascii="Times New Roman CYR" w:hAnsi="Times New Roman CYR" w:cs="Times New Roman"/>
          <w:b/>
          <w:sz w:val="28"/>
          <w:szCs w:val="28"/>
        </w:rPr>
        <w:t>Учет и отчетность Редакции</w:t>
      </w:r>
    </w:p>
    <w:p w:rsidR="00162770" w:rsidRDefault="00162770" w:rsidP="0073236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</w:p>
    <w:p w:rsidR="00531FDB" w:rsidRPr="00E1268D" w:rsidRDefault="00087F38" w:rsidP="0073236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hAnsi="Times New Roman CYR" w:cs="Times New Roman"/>
          <w:sz w:val="28"/>
          <w:szCs w:val="28"/>
        </w:rPr>
        <w:t>11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.</w:t>
      </w:r>
      <w:r>
        <w:rPr>
          <w:rFonts w:ascii="Times New Roman CYR" w:hAnsi="Times New Roman CYR" w:cs="Times New Roman"/>
          <w:sz w:val="28"/>
          <w:szCs w:val="28"/>
        </w:rPr>
        <w:t>1.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 xml:space="preserve"> Редакция ведет в соответствии с законодательством бухгалтерский учет, составляет и пред</w:t>
      </w:r>
      <w:r w:rsidR="002D6366">
        <w:rPr>
          <w:rFonts w:ascii="Times New Roman CYR" w:hAnsi="Times New Roman CYR" w:cs="Times New Roman"/>
          <w:sz w:val="28"/>
          <w:szCs w:val="28"/>
        </w:rPr>
        <w:t>о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ставляет финансовую, статистическую и другую отчетность.</w:t>
      </w:r>
    </w:p>
    <w:p w:rsidR="00531FDB" w:rsidRPr="00E1268D" w:rsidRDefault="00531FDB" w:rsidP="00162770">
      <w:pPr>
        <w:tabs>
          <w:tab w:val="left" w:pos="1134"/>
        </w:tabs>
        <w:spacing w:after="0" w:line="264" w:lineRule="auto"/>
        <w:jc w:val="center"/>
        <w:rPr>
          <w:rFonts w:ascii="Times New Roman CYR" w:hAnsi="Times New Roman CYR" w:cs="Times New Roman"/>
          <w:b/>
          <w:sz w:val="28"/>
          <w:szCs w:val="28"/>
        </w:rPr>
      </w:pPr>
      <w:r w:rsidRPr="00E1268D">
        <w:rPr>
          <w:rFonts w:ascii="Times New Roman CYR" w:hAnsi="Times New Roman CYR" w:cs="Times New Roman"/>
          <w:b/>
          <w:sz w:val="28"/>
          <w:szCs w:val="28"/>
        </w:rPr>
        <w:t xml:space="preserve">XII. </w:t>
      </w:r>
      <w:r w:rsidR="002C427D" w:rsidRPr="00E1268D">
        <w:rPr>
          <w:rFonts w:ascii="Times New Roman CYR" w:hAnsi="Times New Roman CYR" w:cs="Times New Roman"/>
          <w:b/>
          <w:sz w:val="28"/>
          <w:szCs w:val="28"/>
        </w:rPr>
        <w:t>Ликвидация и реорганизация Редакции</w:t>
      </w:r>
    </w:p>
    <w:p w:rsidR="00162770" w:rsidRDefault="00162770" w:rsidP="00A9324E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</w:p>
    <w:p w:rsidR="00531FDB" w:rsidRPr="00E1268D" w:rsidRDefault="00087F38" w:rsidP="007B421D">
      <w:pPr>
        <w:tabs>
          <w:tab w:val="left" w:pos="1134"/>
        </w:tabs>
        <w:spacing w:after="0" w:line="264" w:lineRule="auto"/>
        <w:ind w:firstLine="709"/>
        <w:jc w:val="both"/>
        <w:rPr>
          <w:rFonts w:ascii="Times New Roman CYR" w:hAnsi="Times New Roman CYR" w:cs="Times New Roman"/>
          <w:sz w:val="28"/>
          <w:szCs w:val="28"/>
        </w:rPr>
      </w:pPr>
      <w:r>
        <w:rPr>
          <w:rFonts w:ascii="Times New Roman CYR" w:hAnsi="Times New Roman CYR" w:cs="Times New Roman"/>
          <w:sz w:val="28"/>
          <w:szCs w:val="28"/>
        </w:rPr>
        <w:t>1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2.</w:t>
      </w:r>
      <w:r>
        <w:rPr>
          <w:rFonts w:ascii="Times New Roman CYR" w:hAnsi="Times New Roman CYR" w:cs="Times New Roman"/>
          <w:sz w:val="28"/>
          <w:szCs w:val="28"/>
        </w:rPr>
        <w:t>1.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 xml:space="preserve"> Ликвидация и реорганизация Редакции проводится в соответствии </w:t>
      </w:r>
      <w:r w:rsidR="002D6366">
        <w:rPr>
          <w:rFonts w:ascii="Times New Roman CYR" w:hAnsi="Times New Roman CYR" w:cs="Times New Roman"/>
          <w:sz w:val="28"/>
          <w:szCs w:val="28"/>
        </w:rPr>
        <w:t xml:space="preserve">   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с законодательством</w:t>
      </w:r>
      <w:r w:rsidR="0044068A">
        <w:rPr>
          <w:rFonts w:ascii="Times New Roman CYR" w:hAnsi="Times New Roman CYR" w:cs="Times New Roman"/>
          <w:sz w:val="28"/>
          <w:szCs w:val="28"/>
        </w:rPr>
        <w:t xml:space="preserve"> </w:t>
      </w:r>
      <w:r w:rsidR="0044068A" w:rsidRPr="0044068A">
        <w:rPr>
          <w:rFonts w:ascii="Times New Roman CYR" w:hAnsi="Times New Roman CYR" w:cs="Times New Roman"/>
          <w:sz w:val="28"/>
          <w:szCs w:val="28"/>
        </w:rPr>
        <w:t>Луганской Народной Республики</w:t>
      </w:r>
      <w:r w:rsidR="00531FDB" w:rsidRPr="00E1268D">
        <w:rPr>
          <w:rFonts w:ascii="Times New Roman CYR" w:hAnsi="Times New Roman CYR" w:cs="Times New Roman"/>
          <w:sz w:val="28"/>
          <w:szCs w:val="28"/>
        </w:rPr>
        <w:t>.</w:t>
      </w:r>
    </w:p>
    <w:p w:rsidR="007B421D" w:rsidRDefault="007B421D" w:rsidP="00087F38">
      <w:pPr>
        <w:spacing w:after="0" w:line="264" w:lineRule="auto"/>
        <w:rPr>
          <w:rFonts w:ascii="Times New Roman CYR" w:hAnsi="Times New Roman CYR" w:cs="Times New Roman"/>
          <w:sz w:val="28"/>
          <w:szCs w:val="28"/>
        </w:rPr>
      </w:pPr>
    </w:p>
    <w:p w:rsidR="006F4F65" w:rsidRDefault="006F4F65" w:rsidP="00087F38">
      <w:pPr>
        <w:spacing w:after="0" w:line="264" w:lineRule="auto"/>
        <w:rPr>
          <w:rFonts w:ascii="Times New Roman CYR" w:hAnsi="Times New Roman CYR" w:cs="Times New Roman"/>
          <w:sz w:val="28"/>
          <w:szCs w:val="28"/>
        </w:rPr>
      </w:pPr>
    </w:p>
    <w:p w:rsidR="006F4F65" w:rsidRPr="00E1268D" w:rsidRDefault="006F4F65" w:rsidP="006F4F65">
      <w:pPr>
        <w:spacing w:after="0" w:line="264" w:lineRule="auto"/>
        <w:jc w:val="both"/>
        <w:rPr>
          <w:rFonts w:ascii="Times New Roman CYR" w:hAnsi="Times New Roman CYR" w:cs="Times New Roman"/>
          <w:sz w:val="28"/>
          <w:szCs w:val="28"/>
        </w:rPr>
      </w:pPr>
    </w:p>
    <w:sectPr w:rsidR="006F4F65" w:rsidRPr="00E1268D" w:rsidSect="00CF3FB3"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134" w:right="567" w:bottom="1134" w:left="1701" w:header="510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91B" w:rsidRDefault="0010191B" w:rsidP="00A9324E">
      <w:pPr>
        <w:spacing w:after="0" w:line="240" w:lineRule="auto"/>
      </w:pPr>
      <w:r>
        <w:separator/>
      </w:r>
    </w:p>
  </w:endnote>
  <w:endnote w:type="continuationSeparator" w:id="0">
    <w:p w:rsidR="0010191B" w:rsidRDefault="0010191B" w:rsidP="00A93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1630645"/>
      <w:docPartObj>
        <w:docPartGallery w:val="Page Numbers (Bottom of Page)"/>
        <w:docPartUnique/>
      </w:docPartObj>
    </w:sdtPr>
    <w:sdtEndPr/>
    <w:sdtContent>
      <w:p w:rsidR="00A9324E" w:rsidRDefault="00256DBE">
        <w:pPr>
          <w:pStyle w:val="a9"/>
        </w:pPr>
        <w:r>
          <w:fldChar w:fldCharType="begin"/>
        </w:r>
        <w:r w:rsidR="004C5676">
          <w:instrText xml:space="preserve"> PAGE   \* MERGEFORMAT </w:instrText>
        </w:r>
        <w:r>
          <w:fldChar w:fldCharType="separate"/>
        </w:r>
        <w:r w:rsidR="009104D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24E" w:rsidRDefault="00A9324E">
    <w:pPr>
      <w:pStyle w:val="a9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91B" w:rsidRDefault="0010191B" w:rsidP="00A9324E">
      <w:pPr>
        <w:spacing w:after="0" w:line="240" w:lineRule="auto"/>
      </w:pPr>
      <w:r>
        <w:separator/>
      </w:r>
    </w:p>
  </w:footnote>
  <w:footnote w:type="continuationSeparator" w:id="0">
    <w:p w:rsidR="0010191B" w:rsidRDefault="0010191B" w:rsidP="00A932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96195296"/>
      <w:docPartObj>
        <w:docPartGallery w:val="Page Numbers (Top of Page)"/>
        <w:docPartUnique/>
      </w:docPartObj>
    </w:sdtPr>
    <w:sdtEndPr/>
    <w:sdtContent>
      <w:p w:rsidR="00CF3FB3" w:rsidRDefault="00CF3F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0C80">
          <w:rPr>
            <w:noProof/>
          </w:rPr>
          <w:t>2</w:t>
        </w:r>
        <w:r>
          <w:fldChar w:fldCharType="end"/>
        </w:r>
      </w:p>
    </w:sdtContent>
  </w:sdt>
  <w:p w:rsidR="00D74965" w:rsidRPr="00E9493E" w:rsidRDefault="00D74965" w:rsidP="00E9493E">
    <w:pPr>
      <w:pStyle w:val="a7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FB3" w:rsidRDefault="00CF3FB3">
    <w:pPr>
      <w:pStyle w:val="a7"/>
      <w:jc w:val="center"/>
    </w:pPr>
  </w:p>
  <w:p w:rsidR="00BB314F" w:rsidRDefault="00BB314F" w:rsidP="00BB314F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C67FA"/>
    <w:multiLevelType w:val="multilevel"/>
    <w:tmpl w:val="26B8ECEE"/>
    <w:lvl w:ilvl="0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nsid w:val="5BBF6F33"/>
    <w:multiLevelType w:val="hybridMultilevel"/>
    <w:tmpl w:val="0ACEF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A67BD2"/>
    <w:multiLevelType w:val="hybridMultilevel"/>
    <w:tmpl w:val="EE1EA546"/>
    <w:lvl w:ilvl="0" w:tplc="0FF46186">
      <w:start w:val="1"/>
      <w:numFmt w:val="upperRoman"/>
      <w:lvlText w:val="%1."/>
      <w:lvlJc w:val="left"/>
      <w:pPr>
        <w:ind w:left="298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">
    <w:nsid w:val="754938EB"/>
    <w:multiLevelType w:val="hybridMultilevel"/>
    <w:tmpl w:val="66DED52A"/>
    <w:lvl w:ilvl="0" w:tplc="5400FB0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7116"/>
    <w:rsid w:val="00011B05"/>
    <w:rsid w:val="00012F98"/>
    <w:rsid w:val="00087F38"/>
    <w:rsid w:val="000A6204"/>
    <w:rsid w:val="000D04CF"/>
    <w:rsid w:val="000D2FAE"/>
    <w:rsid w:val="0010191B"/>
    <w:rsid w:val="00112BDC"/>
    <w:rsid w:val="00151FE8"/>
    <w:rsid w:val="00162770"/>
    <w:rsid w:val="00190E5D"/>
    <w:rsid w:val="0019333D"/>
    <w:rsid w:val="001A70E0"/>
    <w:rsid w:val="001B65FA"/>
    <w:rsid w:val="001C6717"/>
    <w:rsid w:val="00206D6D"/>
    <w:rsid w:val="00246637"/>
    <w:rsid w:val="00252FC2"/>
    <w:rsid w:val="00256DBE"/>
    <w:rsid w:val="002639B7"/>
    <w:rsid w:val="002C1CFF"/>
    <w:rsid w:val="002C427D"/>
    <w:rsid w:val="002C5EEF"/>
    <w:rsid w:val="002D6366"/>
    <w:rsid w:val="00334499"/>
    <w:rsid w:val="00342C3B"/>
    <w:rsid w:val="003772F9"/>
    <w:rsid w:val="00385188"/>
    <w:rsid w:val="003A0568"/>
    <w:rsid w:val="003E6F6D"/>
    <w:rsid w:val="003F7A6F"/>
    <w:rsid w:val="0044068A"/>
    <w:rsid w:val="0044267B"/>
    <w:rsid w:val="00446078"/>
    <w:rsid w:val="0045148A"/>
    <w:rsid w:val="00463FDA"/>
    <w:rsid w:val="004C5676"/>
    <w:rsid w:val="004E316B"/>
    <w:rsid w:val="004E714B"/>
    <w:rsid w:val="005042A0"/>
    <w:rsid w:val="00513BFD"/>
    <w:rsid w:val="00531FDB"/>
    <w:rsid w:val="00534836"/>
    <w:rsid w:val="00547880"/>
    <w:rsid w:val="005637F2"/>
    <w:rsid w:val="00564BD2"/>
    <w:rsid w:val="0057092A"/>
    <w:rsid w:val="00572EE5"/>
    <w:rsid w:val="00573149"/>
    <w:rsid w:val="0059272D"/>
    <w:rsid w:val="0059477B"/>
    <w:rsid w:val="005A2CAF"/>
    <w:rsid w:val="005F1AF3"/>
    <w:rsid w:val="0061563A"/>
    <w:rsid w:val="0062693E"/>
    <w:rsid w:val="00684895"/>
    <w:rsid w:val="006C1323"/>
    <w:rsid w:val="006F4F65"/>
    <w:rsid w:val="007214D0"/>
    <w:rsid w:val="0073236E"/>
    <w:rsid w:val="00745351"/>
    <w:rsid w:val="00764014"/>
    <w:rsid w:val="007B421D"/>
    <w:rsid w:val="007D2910"/>
    <w:rsid w:val="008016D9"/>
    <w:rsid w:val="0081050B"/>
    <w:rsid w:val="008178E6"/>
    <w:rsid w:val="00822816"/>
    <w:rsid w:val="00824630"/>
    <w:rsid w:val="00833FAB"/>
    <w:rsid w:val="0085656A"/>
    <w:rsid w:val="008A48DF"/>
    <w:rsid w:val="008C537B"/>
    <w:rsid w:val="008C7721"/>
    <w:rsid w:val="008D0F9B"/>
    <w:rsid w:val="008D579F"/>
    <w:rsid w:val="008E1016"/>
    <w:rsid w:val="00900FAC"/>
    <w:rsid w:val="009104DD"/>
    <w:rsid w:val="00926F30"/>
    <w:rsid w:val="0096696A"/>
    <w:rsid w:val="00967E93"/>
    <w:rsid w:val="009A07F5"/>
    <w:rsid w:val="009A2FE7"/>
    <w:rsid w:val="009C23D6"/>
    <w:rsid w:val="009C3CD8"/>
    <w:rsid w:val="00A07918"/>
    <w:rsid w:val="00A24EF4"/>
    <w:rsid w:val="00A40BDA"/>
    <w:rsid w:val="00A524A1"/>
    <w:rsid w:val="00A550B9"/>
    <w:rsid w:val="00A57116"/>
    <w:rsid w:val="00A9324E"/>
    <w:rsid w:val="00AB1321"/>
    <w:rsid w:val="00AC135F"/>
    <w:rsid w:val="00AC590E"/>
    <w:rsid w:val="00AD314D"/>
    <w:rsid w:val="00B13194"/>
    <w:rsid w:val="00B44312"/>
    <w:rsid w:val="00B53C96"/>
    <w:rsid w:val="00B625DF"/>
    <w:rsid w:val="00B8246C"/>
    <w:rsid w:val="00B8526A"/>
    <w:rsid w:val="00B91FCC"/>
    <w:rsid w:val="00BA1429"/>
    <w:rsid w:val="00BB314F"/>
    <w:rsid w:val="00BB36E5"/>
    <w:rsid w:val="00BB4031"/>
    <w:rsid w:val="00BC4D8F"/>
    <w:rsid w:val="00C165D1"/>
    <w:rsid w:val="00C402CF"/>
    <w:rsid w:val="00C45481"/>
    <w:rsid w:val="00C62F74"/>
    <w:rsid w:val="00C86715"/>
    <w:rsid w:val="00CA0A26"/>
    <w:rsid w:val="00CB63E2"/>
    <w:rsid w:val="00CC027D"/>
    <w:rsid w:val="00CE0D35"/>
    <w:rsid w:val="00CF3FB3"/>
    <w:rsid w:val="00D11E4A"/>
    <w:rsid w:val="00D27CD7"/>
    <w:rsid w:val="00D5481F"/>
    <w:rsid w:val="00D65B28"/>
    <w:rsid w:val="00D74965"/>
    <w:rsid w:val="00D81B3E"/>
    <w:rsid w:val="00DF09E2"/>
    <w:rsid w:val="00E07DFD"/>
    <w:rsid w:val="00E1268D"/>
    <w:rsid w:val="00E71B3D"/>
    <w:rsid w:val="00E85AD9"/>
    <w:rsid w:val="00E9493E"/>
    <w:rsid w:val="00EA7FEB"/>
    <w:rsid w:val="00EC0DDB"/>
    <w:rsid w:val="00EC45E7"/>
    <w:rsid w:val="00F327BA"/>
    <w:rsid w:val="00F55366"/>
    <w:rsid w:val="00F60C80"/>
    <w:rsid w:val="00FD304E"/>
    <w:rsid w:val="00FE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149"/>
  </w:style>
  <w:style w:type="paragraph" w:styleId="1">
    <w:name w:val="heading 1"/>
    <w:basedOn w:val="a"/>
    <w:link w:val="10"/>
    <w:uiPriority w:val="1"/>
    <w:qFormat/>
    <w:rsid w:val="00C45481"/>
    <w:pPr>
      <w:widowControl w:val="0"/>
      <w:autoSpaceDE w:val="0"/>
      <w:autoSpaceDN w:val="0"/>
      <w:spacing w:after="0" w:line="240" w:lineRule="auto"/>
      <w:ind w:left="101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116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CC027D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CC0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027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93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9324E"/>
  </w:style>
  <w:style w:type="paragraph" w:styleId="a9">
    <w:name w:val="footer"/>
    <w:basedOn w:val="a"/>
    <w:link w:val="aa"/>
    <w:uiPriority w:val="99"/>
    <w:unhideWhenUsed/>
    <w:rsid w:val="00A932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9324E"/>
  </w:style>
  <w:style w:type="paragraph" w:styleId="ab">
    <w:name w:val="Body Text"/>
    <w:basedOn w:val="a"/>
    <w:link w:val="ac"/>
    <w:uiPriority w:val="1"/>
    <w:unhideWhenUsed/>
    <w:qFormat/>
    <w:rsid w:val="00C45481"/>
    <w:pPr>
      <w:widowControl w:val="0"/>
      <w:autoSpaceDE w:val="0"/>
      <w:autoSpaceDN w:val="0"/>
      <w:spacing w:after="0" w:line="240" w:lineRule="auto"/>
      <w:ind w:left="278"/>
    </w:pPr>
    <w:rPr>
      <w:rFonts w:ascii="Times New Roman" w:eastAsia="Times New Roman" w:hAnsi="Times New Roman" w:cs="Times New Roman"/>
      <w:sz w:val="28"/>
      <w:szCs w:val="28"/>
      <w:lang w:val="en-US" w:bidi="en-US"/>
    </w:rPr>
  </w:style>
  <w:style w:type="character" w:customStyle="1" w:styleId="ac">
    <w:name w:val="Основной текст Знак"/>
    <w:basedOn w:val="a0"/>
    <w:link w:val="ab"/>
    <w:uiPriority w:val="1"/>
    <w:rsid w:val="00C45481"/>
    <w:rPr>
      <w:rFonts w:ascii="Times New Roman" w:eastAsia="Times New Roman" w:hAnsi="Times New Roman" w:cs="Times New Roman"/>
      <w:sz w:val="28"/>
      <w:szCs w:val="28"/>
      <w:lang w:val="en-US" w:bidi="en-US"/>
    </w:rPr>
  </w:style>
  <w:style w:type="character" w:customStyle="1" w:styleId="10">
    <w:name w:val="Заголовок 1 Знак"/>
    <w:basedOn w:val="a0"/>
    <w:link w:val="1"/>
    <w:uiPriority w:val="1"/>
    <w:rsid w:val="00C45481"/>
    <w:rPr>
      <w:rFonts w:ascii="Times New Roman" w:eastAsia="Times New Roman" w:hAnsi="Times New Roman" w:cs="Times New Roman"/>
      <w:b/>
      <w:bCs/>
      <w:sz w:val="28"/>
      <w:szCs w:val="28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8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2BA556-3017-4E57-A008-DC0433C2E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11</Pages>
  <Words>3154</Words>
  <Characters>17979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Korr-1</dc:creator>
  <cp:lastModifiedBy>ur-expert4</cp:lastModifiedBy>
  <cp:revision>34</cp:revision>
  <cp:lastPrinted>2019-10-17T14:33:00Z</cp:lastPrinted>
  <dcterms:created xsi:type="dcterms:W3CDTF">2019-01-04T08:53:00Z</dcterms:created>
  <dcterms:modified xsi:type="dcterms:W3CDTF">2019-10-18T11:25:00Z</dcterms:modified>
</cp:coreProperties>
</file>