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1B" w:rsidRPr="00A1255B" w:rsidRDefault="0071231B" w:rsidP="00B770A8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УТВЕРЖДЕНО</w:t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</w:p>
    <w:p w:rsidR="003669D6" w:rsidRDefault="0071231B" w:rsidP="00B770A8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приказом Государственного</w:t>
      </w:r>
    </w:p>
    <w:p w:rsidR="0071231B" w:rsidRDefault="0071231B" w:rsidP="00B770A8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таможенного комитета </w:t>
      </w:r>
    </w:p>
    <w:p w:rsidR="00FE0753" w:rsidRDefault="0071231B" w:rsidP="00FE0753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Луганской Народной Республики</w:t>
      </w:r>
    </w:p>
    <w:p w:rsidR="003669D6" w:rsidRDefault="00FE0753" w:rsidP="00FE0753">
      <w:pPr>
        <w:ind w:left="4536"/>
        <w:rPr>
          <w:sz w:val="28"/>
          <w:szCs w:val="28"/>
        </w:rPr>
      </w:pPr>
      <w:r w:rsidRPr="00FE0753">
        <w:rPr>
          <w:sz w:val="28"/>
          <w:szCs w:val="28"/>
        </w:rPr>
        <w:t>от «04»декабря 2018 г. № 337</w:t>
      </w:r>
    </w:p>
    <w:p w:rsidR="003E1E17" w:rsidRDefault="003E1E17" w:rsidP="0071231B">
      <w:pPr>
        <w:ind w:left="4820"/>
        <w:rPr>
          <w:sz w:val="28"/>
          <w:szCs w:val="28"/>
        </w:rPr>
      </w:pPr>
    </w:p>
    <w:p w:rsidR="003E1E17" w:rsidRDefault="003E1E17" w:rsidP="0071231B">
      <w:pPr>
        <w:ind w:left="4820"/>
        <w:rPr>
          <w:sz w:val="28"/>
          <w:szCs w:val="28"/>
        </w:rPr>
      </w:pPr>
    </w:p>
    <w:p w:rsidR="003E1E17" w:rsidRDefault="003E1E17" w:rsidP="0071231B">
      <w:pPr>
        <w:ind w:left="4820"/>
        <w:rPr>
          <w:sz w:val="28"/>
          <w:szCs w:val="28"/>
        </w:rPr>
      </w:pPr>
    </w:p>
    <w:p w:rsidR="003E1E17" w:rsidRDefault="003E1E17" w:rsidP="0071231B">
      <w:pPr>
        <w:ind w:left="4820"/>
        <w:rPr>
          <w:sz w:val="28"/>
          <w:szCs w:val="28"/>
        </w:rPr>
      </w:pPr>
    </w:p>
    <w:p w:rsidR="001F0288" w:rsidRDefault="001F0288" w:rsidP="001F0288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Зарегистрировано в Министерстве юстиции</w:t>
      </w:r>
    </w:p>
    <w:p w:rsidR="001F0288" w:rsidRDefault="001F0288" w:rsidP="001F0288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Луганской Народной Республики</w:t>
      </w:r>
    </w:p>
    <w:p w:rsidR="001F0288" w:rsidRDefault="001F0288" w:rsidP="001F0288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21.12.2018 за № 88</w:t>
      </w:r>
      <w:r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/25</w:t>
      </w:r>
      <w:r>
        <w:rPr>
          <w:bCs/>
          <w:sz w:val="28"/>
          <w:szCs w:val="28"/>
        </w:rPr>
        <w:t>32</w:t>
      </w:r>
    </w:p>
    <w:p w:rsidR="003E1E17" w:rsidRDefault="003E1E17" w:rsidP="0071231B">
      <w:pPr>
        <w:ind w:left="4820"/>
        <w:rPr>
          <w:sz w:val="28"/>
          <w:szCs w:val="28"/>
        </w:rPr>
      </w:pPr>
    </w:p>
    <w:p w:rsidR="003E1E17" w:rsidRDefault="003E1E17" w:rsidP="0071231B">
      <w:pPr>
        <w:ind w:left="4820"/>
        <w:rPr>
          <w:sz w:val="28"/>
          <w:szCs w:val="28"/>
        </w:rPr>
      </w:pPr>
    </w:p>
    <w:p w:rsidR="003669D6" w:rsidRDefault="003669D6" w:rsidP="009603B9">
      <w:pPr>
        <w:rPr>
          <w:sz w:val="28"/>
          <w:szCs w:val="28"/>
        </w:rPr>
      </w:pPr>
      <w:bookmarkStart w:id="0" w:name="_GoBack"/>
      <w:bookmarkEnd w:id="0"/>
    </w:p>
    <w:p w:rsidR="009603B9" w:rsidRPr="00A1255B" w:rsidRDefault="009603B9" w:rsidP="009603B9">
      <w:pPr>
        <w:rPr>
          <w:sz w:val="28"/>
          <w:szCs w:val="28"/>
        </w:rPr>
      </w:pPr>
    </w:p>
    <w:p w:rsidR="0071231B" w:rsidRDefault="0071231B" w:rsidP="0071231B">
      <w:pPr>
        <w:pStyle w:val="1"/>
        <w:spacing w:before="14" w:line="240" w:lineRule="auto"/>
        <w:jc w:val="center"/>
        <w:rPr>
          <w:sz w:val="28"/>
        </w:rPr>
      </w:pPr>
      <w:r w:rsidRPr="00DF2A11">
        <w:rPr>
          <w:sz w:val="28"/>
        </w:rPr>
        <w:t xml:space="preserve">Положение </w:t>
      </w:r>
    </w:p>
    <w:p w:rsidR="0071231B" w:rsidRDefault="0071231B" w:rsidP="0071231B">
      <w:pPr>
        <w:pStyle w:val="1"/>
        <w:spacing w:before="14" w:line="240" w:lineRule="auto"/>
        <w:jc w:val="center"/>
        <w:rPr>
          <w:sz w:val="28"/>
        </w:rPr>
      </w:pPr>
      <w:r w:rsidRPr="00DF2A11">
        <w:rPr>
          <w:sz w:val="28"/>
        </w:rPr>
        <w:t xml:space="preserve">о медали Государственного таможенного комитета </w:t>
      </w:r>
    </w:p>
    <w:p w:rsidR="0071231B" w:rsidRPr="00DF2A11" w:rsidRDefault="0071231B" w:rsidP="0071231B">
      <w:pPr>
        <w:pStyle w:val="1"/>
        <w:spacing w:before="14" w:line="240" w:lineRule="auto"/>
        <w:jc w:val="center"/>
        <w:rPr>
          <w:sz w:val="28"/>
        </w:rPr>
      </w:pPr>
      <w:r w:rsidRPr="00DF2A11">
        <w:rPr>
          <w:sz w:val="28"/>
        </w:rPr>
        <w:t>Луганской Народной Республики</w:t>
      </w:r>
    </w:p>
    <w:p w:rsidR="0071231B" w:rsidRPr="00DF2A11" w:rsidRDefault="0071231B" w:rsidP="0071231B">
      <w:pPr>
        <w:pStyle w:val="1"/>
        <w:spacing w:before="14" w:line="240" w:lineRule="auto"/>
        <w:jc w:val="center"/>
        <w:rPr>
          <w:sz w:val="28"/>
        </w:rPr>
      </w:pPr>
      <w:r w:rsidRPr="00DF2A11">
        <w:rPr>
          <w:sz w:val="28"/>
        </w:rPr>
        <w:t>«</w:t>
      </w:r>
      <w:r>
        <w:rPr>
          <w:sz w:val="28"/>
        </w:rPr>
        <w:t>Ветеран таможенной службы</w:t>
      </w:r>
      <w:r w:rsidRPr="00DF2A11">
        <w:rPr>
          <w:sz w:val="28"/>
        </w:rPr>
        <w:t>»</w:t>
      </w:r>
    </w:p>
    <w:p w:rsidR="0071231B" w:rsidRDefault="0071231B" w:rsidP="0071231B">
      <w:pPr>
        <w:rPr>
          <w:sz w:val="28"/>
        </w:rPr>
      </w:pPr>
    </w:p>
    <w:p w:rsidR="003669D6" w:rsidRDefault="003669D6" w:rsidP="0071231B">
      <w:pPr>
        <w:rPr>
          <w:sz w:val="28"/>
        </w:rPr>
      </w:pPr>
    </w:p>
    <w:p w:rsidR="003669D6" w:rsidRDefault="003669D6" w:rsidP="0046629F">
      <w:pPr>
        <w:ind w:firstLine="709"/>
        <w:rPr>
          <w:sz w:val="28"/>
        </w:rPr>
      </w:pPr>
    </w:p>
    <w:p w:rsidR="00533680" w:rsidRPr="0068587E" w:rsidRDefault="0071231B" w:rsidP="00533680">
      <w:pPr>
        <w:ind w:firstLine="709"/>
        <w:jc w:val="both"/>
        <w:rPr>
          <w:sz w:val="28"/>
          <w:szCs w:val="28"/>
        </w:rPr>
      </w:pPr>
      <w:r w:rsidRPr="0068587E">
        <w:rPr>
          <w:sz w:val="28"/>
          <w:szCs w:val="28"/>
        </w:rPr>
        <w:t xml:space="preserve">1. </w:t>
      </w:r>
      <w:r w:rsidR="00533680" w:rsidRPr="0068587E">
        <w:rPr>
          <w:sz w:val="28"/>
          <w:szCs w:val="28"/>
        </w:rPr>
        <w:t xml:space="preserve">Положение о медали </w:t>
      </w:r>
      <w:r w:rsidR="00FA77E2" w:rsidRPr="0068587E">
        <w:rPr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="00533680" w:rsidRPr="0068587E">
        <w:rPr>
          <w:sz w:val="28"/>
          <w:szCs w:val="28"/>
        </w:rPr>
        <w:t>«Ветеран таможенной службы»</w:t>
      </w:r>
      <w:r w:rsidR="00FD17B6" w:rsidRPr="0068587E">
        <w:rPr>
          <w:sz w:val="28"/>
          <w:szCs w:val="28"/>
        </w:rPr>
        <w:br/>
      </w:r>
      <w:r w:rsidR="00533680" w:rsidRPr="0068587E">
        <w:rPr>
          <w:sz w:val="28"/>
          <w:szCs w:val="28"/>
        </w:rPr>
        <w:t xml:space="preserve">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медали </w:t>
      </w:r>
      <w:r w:rsidR="00FA77E2" w:rsidRPr="0068587E">
        <w:rPr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="00533680" w:rsidRPr="0068587E">
        <w:rPr>
          <w:sz w:val="28"/>
          <w:szCs w:val="28"/>
        </w:rPr>
        <w:t>«Ветеран таможенной службы»</w:t>
      </w:r>
      <w:r w:rsidR="00FA77E2" w:rsidRPr="0068587E">
        <w:rPr>
          <w:sz w:val="28"/>
          <w:szCs w:val="28"/>
        </w:rPr>
        <w:t xml:space="preserve"> (далее – медаль «Ветеран таможенной службы»)</w:t>
      </w:r>
      <w:r w:rsidR="00533680" w:rsidRPr="0068587E">
        <w:rPr>
          <w:sz w:val="28"/>
          <w:szCs w:val="28"/>
        </w:rPr>
        <w:t xml:space="preserve"> и удостоверения к ней.</w:t>
      </w:r>
    </w:p>
    <w:p w:rsidR="00533680" w:rsidRDefault="00533680" w:rsidP="0046629F">
      <w:pPr>
        <w:pStyle w:val="21"/>
        <w:spacing w:before="14" w:line="240" w:lineRule="auto"/>
      </w:pPr>
    </w:p>
    <w:p w:rsidR="0071231B" w:rsidRDefault="00533680" w:rsidP="0046629F">
      <w:pPr>
        <w:pStyle w:val="21"/>
        <w:spacing w:before="14" w:line="240" w:lineRule="auto"/>
      </w:pPr>
      <w:r>
        <w:t xml:space="preserve">2. </w:t>
      </w:r>
      <w:r w:rsidR="0071231B">
        <w:t>Медаль</w:t>
      </w:r>
      <w:r w:rsidR="00FB62D6" w:rsidRPr="00FB62D6">
        <w:t xml:space="preserve"> </w:t>
      </w:r>
      <w:r w:rsidR="0071231B" w:rsidRPr="00DF2A11">
        <w:t>Государственного таможенного комитета Луганской Народной Республики</w:t>
      </w:r>
      <w:r w:rsidR="0071231B">
        <w:t xml:space="preserve"> «Ветеран таможенной службы»</w:t>
      </w:r>
      <w:r w:rsidR="00D96AD0">
        <w:t xml:space="preserve"> </w:t>
      </w:r>
      <w:r w:rsidR="0071231B">
        <w:t xml:space="preserve">является ведомственной наградой </w:t>
      </w:r>
      <w:r w:rsidR="00583586" w:rsidRPr="00DF2A11">
        <w:t>Государственного таможенного комитета Луганской Народной Республики</w:t>
      </w:r>
      <w:r w:rsidR="00583586">
        <w:t xml:space="preserve"> (далее </w:t>
      </w:r>
      <w:r w:rsidR="00D65F6B">
        <w:t>–</w:t>
      </w:r>
      <w:r w:rsidR="00583586">
        <w:t xml:space="preserve"> Комитет)</w:t>
      </w:r>
      <w:r w:rsidR="0071231B">
        <w:t>.</w:t>
      </w:r>
    </w:p>
    <w:p w:rsidR="00FA77E2" w:rsidRDefault="00FA77E2" w:rsidP="0046629F">
      <w:pPr>
        <w:pStyle w:val="21"/>
        <w:spacing w:before="14" w:line="240" w:lineRule="auto"/>
      </w:pPr>
    </w:p>
    <w:p w:rsidR="00FA77E2" w:rsidRPr="00D96AD0" w:rsidRDefault="00FA77E2" w:rsidP="0046629F">
      <w:pPr>
        <w:pStyle w:val="21"/>
        <w:spacing w:before="14" w:line="240" w:lineRule="auto"/>
      </w:pPr>
      <w:r w:rsidRPr="00D96AD0">
        <w:t>3. Медалью «Ветеран таможенной службы» награждаются:</w:t>
      </w:r>
    </w:p>
    <w:p w:rsidR="00FA77E2" w:rsidRDefault="00FD17B6" w:rsidP="0046629F">
      <w:pPr>
        <w:pStyle w:val="21"/>
        <w:spacing w:before="14" w:line="240" w:lineRule="auto"/>
        <w:rPr>
          <w:szCs w:val="28"/>
        </w:rPr>
      </w:pPr>
      <w:r w:rsidRPr="00D96AD0">
        <w:t>д</w:t>
      </w:r>
      <w:r w:rsidR="00E25F05" w:rsidRPr="00D96AD0">
        <w:t>олжностные лица</w:t>
      </w:r>
      <w:r w:rsidR="00FA77E2" w:rsidRPr="00D96AD0">
        <w:t xml:space="preserve"> Комитета и его территориальных органов, имеющие </w:t>
      </w:r>
      <w:r w:rsidR="00FA77E2" w:rsidRPr="00D96AD0">
        <w:rPr>
          <w:szCs w:val="28"/>
        </w:rPr>
        <w:t>стаж службы (выслуги лет) в таможенных органах 20 (двадцать) и более</w:t>
      </w:r>
      <w:r w:rsidRPr="00D96AD0">
        <w:rPr>
          <w:szCs w:val="28"/>
        </w:rPr>
        <w:t xml:space="preserve"> лет (в календарном исчислении).</w:t>
      </w:r>
    </w:p>
    <w:p w:rsidR="00FA77E2" w:rsidRDefault="00DF4DC1" w:rsidP="0046629F">
      <w:pPr>
        <w:pStyle w:val="21"/>
        <w:spacing w:before="14" w:line="240" w:lineRule="auto"/>
      </w:pPr>
      <w:r>
        <w:t>В указанный стаж засчитывается стаж службы в таможенных органа</w:t>
      </w:r>
      <w:r w:rsidR="00D96AD0">
        <w:t>х Луганской Н</w:t>
      </w:r>
      <w:r w:rsidR="0012565B">
        <w:t xml:space="preserve">ародной Республики, Донецкой Народной Республики, Российской Федерации </w:t>
      </w:r>
      <w:r>
        <w:t>и Украины.</w:t>
      </w:r>
    </w:p>
    <w:p w:rsidR="00583586" w:rsidRDefault="00984205" w:rsidP="00984205">
      <w:pPr>
        <w:pStyle w:val="21"/>
        <w:spacing w:before="14" w:line="240" w:lineRule="auto"/>
      </w:pPr>
      <w:r>
        <w:lastRenderedPageBreak/>
        <w:t>4. Медалью «Ветеран таможенной службы» награждаются за многолетнее добросовестное исполнение служебных обязанностей, инициативу, старание и усердие, проявленные при исполнении должностных обязанностей.</w:t>
      </w:r>
    </w:p>
    <w:p w:rsidR="003353EA" w:rsidRPr="003353EA" w:rsidRDefault="003353EA" w:rsidP="0046629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882239" w:rsidRPr="003F03BF" w:rsidRDefault="00984205" w:rsidP="0088223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2239" w:rsidRPr="003F03BF">
        <w:rPr>
          <w:sz w:val="28"/>
          <w:szCs w:val="28"/>
        </w:rPr>
        <w:t xml:space="preserve">. Описание медали </w:t>
      </w:r>
      <w:r w:rsidR="00882239" w:rsidRPr="00882239">
        <w:rPr>
          <w:sz w:val="28"/>
          <w:szCs w:val="28"/>
        </w:rPr>
        <w:t>«Ветеран таможенной службы»</w:t>
      </w:r>
      <w:r w:rsidR="00D96AD0">
        <w:rPr>
          <w:sz w:val="28"/>
          <w:szCs w:val="28"/>
        </w:rPr>
        <w:t xml:space="preserve"> </w:t>
      </w:r>
      <w:r w:rsidR="00882239" w:rsidRPr="003F03BF">
        <w:rPr>
          <w:sz w:val="28"/>
          <w:szCs w:val="28"/>
        </w:rPr>
        <w:t xml:space="preserve">приводится в приложении № 1 к Положению. </w:t>
      </w:r>
    </w:p>
    <w:p w:rsidR="00882239" w:rsidRPr="003F03BF" w:rsidRDefault="00882239" w:rsidP="0088223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медали </w:t>
      </w:r>
      <w:r w:rsidRPr="00882239">
        <w:rPr>
          <w:sz w:val="28"/>
          <w:szCs w:val="28"/>
        </w:rPr>
        <w:t>«Ветеран таможенной службы»</w:t>
      </w:r>
      <w:r w:rsidR="00D96AD0">
        <w:rPr>
          <w:sz w:val="28"/>
          <w:szCs w:val="28"/>
        </w:rPr>
        <w:t xml:space="preserve"> </w:t>
      </w:r>
      <w:r w:rsidRPr="003F03BF">
        <w:rPr>
          <w:sz w:val="28"/>
          <w:szCs w:val="28"/>
        </w:rPr>
        <w:t xml:space="preserve">приводится в приложении № 2 к Положению. </w:t>
      </w:r>
    </w:p>
    <w:p w:rsidR="00882239" w:rsidRPr="003F03BF" w:rsidRDefault="00882239" w:rsidP="0088223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медали </w:t>
      </w:r>
      <w:r w:rsidRPr="00882239">
        <w:rPr>
          <w:sz w:val="28"/>
          <w:szCs w:val="28"/>
        </w:rPr>
        <w:t>«Ветеран таможенной службы»</w:t>
      </w:r>
      <w:r w:rsidR="00D96AD0">
        <w:rPr>
          <w:sz w:val="28"/>
          <w:szCs w:val="28"/>
        </w:rPr>
        <w:t xml:space="preserve"> </w:t>
      </w:r>
      <w:r w:rsidRPr="003F03BF">
        <w:rPr>
          <w:sz w:val="28"/>
          <w:szCs w:val="28"/>
        </w:rPr>
        <w:t xml:space="preserve">приводится в приложении № 3 к Положению. </w:t>
      </w:r>
    </w:p>
    <w:p w:rsidR="00882239" w:rsidRDefault="00882239" w:rsidP="0088223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медали </w:t>
      </w:r>
      <w:r w:rsidRPr="00882239">
        <w:rPr>
          <w:sz w:val="28"/>
          <w:szCs w:val="28"/>
        </w:rPr>
        <w:t>«Ветеран таможенной службы»</w:t>
      </w:r>
      <w:r w:rsidRPr="003F03BF">
        <w:rPr>
          <w:sz w:val="28"/>
          <w:szCs w:val="28"/>
        </w:rPr>
        <w:t xml:space="preserve"> приводится в приложении № 4 к Положению. </w:t>
      </w:r>
    </w:p>
    <w:p w:rsidR="00882239" w:rsidRPr="003F03BF" w:rsidRDefault="00882239" w:rsidP="00882239">
      <w:pPr>
        <w:pStyle w:val="Default"/>
        <w:ind w:firstLine="709"/>
        <w:jc w:val="both"/>
        <w:rPr>
          <w:sz w:val="28"/>
          <w:szCs w:val="28"/>
        </w:rPr>
      </w:pPr>
    </w:p>
    <w:p w:rsidR="00882239" w:rsidRPr="003F03BF" w:rsidRDefault="006C4759" w:rsidP="00882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82239" w:rsidRPr="003F03BF">
        <w:rPr>
          <w:sz w:val="28"/>
          <w:szCs w:val="28"/>
        </w:rPr>
        <w:t xml:space="preserve">. Медаль </w:t>
      </w:r>
      <w:r w:rsidR="00882239" w:rsidRPr="00882239">
        <w:rPr>
          <w:sz w:val="28"/>
          <w:szCs w:val="28"/>
        </w:rPr>
        <w:t>«Ветеран таможенной службы»</w:t>
      </w:r>
      <w:r w:rsidR="00D96AD0">
        <w:rPr>
          <w:sz w:val="28"/>
          <w:szCs w:val="28"/>
        </w:rPr>
        <w:t xml:space="preserve"> </w:t>
      </w:r>
      <w:r w:rsidR="00882239" w:rsidRPr="003F03BF">
        <w:rPr>
          <w:sz w:val="28"/>
          <w:szCs w:val="28"/>
        </w:rPr>
        <w:t xml:space="preserve">носится на </w:t>
      </w:r>
      <w:r w:rsidR="002F663D">
        <w:rPr>
          <w:sz w:val="28"/>
          <w:szCs w:val="28"/>
        </w:rPr>
        <w:t>правой</w:t>
      </w:r>
      <w:r w:rsidR="00882239" w:rsidRPr="003F03BF">
        <w:rPr>
          <w:sz w:val="28"/>
          <w:szCs w:val="28"/>
        </w:rPr>
        <w:t xml:space="preserve"> стороне груди и располагается ниже государственных наград Луганской Народной Республики при их наличии.</w:t>
      </w:r>
    </w:p>
    <w:p w:rsidR="00882239" w:rsidRDefault="00882239" w:rsidP="00882239">
      <w:pPr>
        <w:ind w:firstLine="709"/>
        <w:rPr>
          <w:sz w:val="28"/>
          <w:szCs w:val="28"/>
        </w:rPr>
      </w:pPr>
    </w:p>
    <w:p w:rsidR="00882239" w:rsidRDefault="00882239" w:rsidP="00882239">
      <w:pPr>
        <w:ind w:firstLine="709"/>
        <w:rPr>
          <w:sz w:val="28"/>
          <w:szCs w:val="28"/>
        </w:rPr>
      </w:pPr>
    </w:p>
    <w:p w:rsidR="00882239" w:rsidRDefault="00882239" w:rsidP="00882239">
      <w:pPr>
        <w:rPr>
          <w:sz w:val="28"/>
          <w:szCs w:val="28"/>
        </w:rPr>
      </w:pPr>
      <w:r>
        <w:rPr>
          <w:sz w:val="28"/>
          <w:szCs w:val="28"/>
        </w:rPr>
        <w:t xml:space="preserve">И. о. Председателя </w:t>
      </w:r>
    </w:p>
    <w:p w:rsidR="00882239" w:rsidRDefault="00882239" w:rsidP="00882239">
      <w:pPr>
        <w:rPr>
          <w:sz w:val="28"/>
          <w:szCs w:val="28"/>
        </w:rPr>
      </w:pPr>
      <w:r>
        <w:rPr>
          <w:sz w:val="28"/>
          <w:szCs w:val="28"/>
        </w:rPr>
        <w:t>Государственного таможенного комитета</w:t>
      </w:r>
    </w:p>
    <w:p w:rsidR="00E0501D" w:rsidRDefault="00882239" w:rsidP="00EE2F9D">
      <w:pPr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                                                         Э. Н. </w:t>
      </w:r>
      <w:proofErr w:type="spellStart"/>
      <w:r>
        <w:rPr>
          <w:sz w:val="28"/>
          <w:szCs w:val="28"/>
        </w:rPr>
        <w:t>Бербец</w:t>
      </w:r>
      <w:proofErr w:type="spellEnd"/>
    </w:p>
    <w:p w:rsidR="00E0501D" w:rsidRDefault="00E0501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501D" w:rsidRPr="00ED48E3" w:rsidRDefault="00E0501D" w:rsidP="00E0501D">
      <w:pPr>
        <w:ind w:left="4248" w:firstLine="708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 xml:space="preserve">Приложение № 1 </w:t>
      </w:r>
    </w:p>
    <w:p w:rsidR="00E0501D" w:rsidRDefault="00E0501D" w:rsidP="00E0501D">
      <w:pPr>
        <w:ind w:left="4956"/>
        <w:rPr>
          <w:sz w:val="24"/>
          <w:szCs w:val="24"/>
        </w:rPr>
      </w:pPr>
      <w:r w:rsidRPr="00ED48E3">
        <w:rPr>
          <w:sz w:val="24"/>
          <w:szCs w:val="24"/>
        </w:rPr>
        <w:t xml:space="preserve">к Положению о медали </w:t>
      </w:r>
      <w:r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sz w:val="24"/>
          <w:szCs w:val="24"/>
        </w:rPr>
        <w:t>«</w:t>
      </w:r>
      <w:r>
        <w:rPr>
          <w:sz w:val="24"/>
          <w:szCs w:val="24"/>
        </w:rPr>
        <w:t>Ветеран таможенной службы</w:t>
      </w:r>
      <w:r w:rsidRPr="00ED48E3">
        <w:rPr>
          <w:sz w:val="24"/>
          <w:szCs w:val="24"/>
        </w:rPr>
        <w:t>»</w:t>
      </w:r>
    </w:p>
    <w:p w:rsidR="00E0501D" w:rsidRDefault="00E0501D" w:rsidP="00E0501D">
      <w:pPr>
        <w:ind w:left="4536"/>
        <w:rPr>
          <w:sz w:val="24"/>
          <w:szCs w:val="24"/>
        </w:rPr>
      </w:pPr>
    </w:p>
    <w:p w:rsidR="00E0501D" w:rsidRDefault="00E0501D" w:rsidP="00E0501D">
      <w:pPr>
        <w:ind w:left="4536"/>
        <w:rPr>
          <w:sz w:val="24"/>
          <w:szCs w:val="24"/>
        </w:rPr>
      </w:pPr>
    </w:p>
    <w:p w:rsidR="00E0501D" w:rsidRPr="007D5F0E" w:rsidRDefault="00E0501D" w:rsidP="00E0501D">
      <w:pPr>
        <w:jc w:val="center"/>
        <w:rPr>
          <w:b/>
          <w:bCs/>
          <w:sz w:val="28"/>
          <w:szCs w:val="28"/>
        </w:rPr>
      </w:pPr>
      <w:r w:rsidRPr="007D5F0E">
        <w:rPr>
          <w:b/>
          <w:bCs/>
          <w:sz w:val="28"/>
          <w:szCs w:val="28"/>
        </w:rPr>
        <w:t>Описание</w:t>
      </w:r>
    </w:p>
    <w:p w:rsidR="00E0501D" w:rsidRPr="007D5F0E" w:rsidRDefault="00E0501D" w:rsidP="00E0501D">
      <w:pPr>
        <w:keepNext/>
        <w:spacing w:before="14"/>
        <w:jc w:val="center"/>
        <w:outlineLvl w:val="0"/>
        <w:rPr>
          <w:b/>
          <w:bCs/>
          <w:sz w:val="28"/>
          <w:szCs w:val="28"/>
        </w:rPr>
      </w:pPr>
      <w:r w:rsidRPr="007D5F0E">
        <w:rPr>
          <w:b/>
          <w:bCs/>
          <w:sz w:val="28"/>
          <w:szCs w:val="28"/>
        </w:rPr>
        <w:t xml:space="preserve">медали </w:t>
      </w:r>
      <w:r w:rsidRPr="007D5F0E">
        <w:rPr>
          <w:b/>
          <w:sz w:val="28"/>
          <w:szCs w:val="28"/>
        </w:rPr>
        <w:t>«Ветеран таможенной службы»</w:t>
      </w:r>
    </w:p>
    <w:p w:rsidR="00E0501D" w:rsidRDefault="00E0501D" w:rsidP="00E0501D">
      <w:pPr>
        <w:ind w:firstLine="567"/>
        <w:jc w:val="both"/>
        <w:rPr>
          <w:b/>
          <w:sz w:val="28"/>
          <w:szCs w:val="28"/>
        </w:rPr>
      </w:pPr>
    </w:p>
    <w:p w:rsidR="00E0501D" w:rsidRPr="007D5F0E" w:rsidRDefault="00E0501D" w:rsidP="00E0501D">
      <w:pPr>
        <w:ind w:firstLine="567"/>
        <w:jc w:val="both"/>
        <w:rPr>
          <w:b/>
          <w:sz w:val="28"/>
          <w:szCs w:val="28"/>
        </w:rPr>
      </w:pPr>
    </w:p>
    <w:p w:rsidR="00E0501D" w:rsidRDefault="00E0501D" w:rsidP="00E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D5F0E">
        <w:rPr>
          <w:sz w:val="28"/>
          <w:szCs w:val="28"/>
        </w:rPr>
        <w:t>Медаль Государственного таможенного комитета Луганской Народной Республики</w:t>
      </w:r>
      <w:r w:rsidR="00FB62D6" w:rsidRPr="00FB62D6">
        <w:rPr>
          <w:sz w:val="28"/>
          <w:szCs w:val="28"/>
        </w:rPr>
        <w:t xml:space="preserve"> </w:t>
      </w:r>
      <w:r w:rsidRPr="007D5F0E">
        <w:rPr>
          <w:sz w:val="28"/>
          <w:szCs w:val="28"/>
        </w:rPr>
        <w:t>«Ветеран таможенной службы» состоит из двух частей – подвеса и колодки, соединённых между собой соединительным кольцом.</w:t>
      </w:r>
    </w:p>
    <w:p w:rsidR="00E0501D" w:rsidRPr="007D5F0E" w:rsidRDefault="00E0501D" w:rsidP="00E0501D">
      <w:pPr>
        <w:ind w:firstLine="709"/>
        <w:jc w:val="both"/>
        <w:rPr>
          <w:sz w:val="28"/>
          <w:szCs w:val="28"/>
        </w:rPr>
      </w:pPr>
    </w:p>
    <w:p w:rsidR="00E0501D" w:rsidRDefault="00E0501D" w:rsidP="00E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D5F0E">
        <w:rPr>
          <w:sz w:val="28"/>
          <w:szCs w:val="28"/>
        </w:rPr>
        <w:t xml:space="preserve">Подвес представляет собой равносторонний расширяющийся от центра крест с лучами бордового цвета. Между лучами креста на фоне расходящихся граненых лучей помещены два золотых скрещенных меча в ножнах рукоятями вверх. В центре креста расположен круглый медальон с широкой каймой белого цвета вокруг медальона. По кайме серебряным цветом расположена надпись «Ветеран таможенной службы». </w:t>
      </w:r>
    </w:p>
    <w:p w:rsidR="00E0501D" w:rsidRDefault="00E0501D" w:rsidP="00E0501D">
      <w:pPr>
        <w:ind w:firstLine="709"/>
        <w:jc w:val="both"/>
        <w:rPr>
          <w:sz w:val="28"/>
          <w:szCs w:val="28"/>
        </w:rPr>
      </w:pPr>
    </w:p>
    <w:p w:rsidR="00E0501D" w:rsidRDefault="00E0501D" w:rsidP="00E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D5F0E">
        <w:rPr>
          <w:sz w:val="28"/>
          <w:szCs w:val="28"/>
        </w:rPr>
        <w:t>В центре медальона на темно-зеленом фоне изображены перекрещивающиеся серебряные кадуцеи. Размер креста 40</w:t>
      </w:r>
      <w:r>
        <w:rPr>
          <w:sz w:val="28"/>
          <w:szCs w:val="28"/>
        </w:rPr>
        <w:t>х</w:t>
      </w:r>
      <w:r w:rsidRPr="007D5F0E">
        <w:rPr>
          <w:sz w:val="28"/>
          <w:szCs w:val="28"/>
        </w:rPr>
        <w:t>40 мм. Крест имеет золотой цвет и изготавливается из сплавов меди. На обратной стороне креста по кругу надпись «Государственный таможенный комитет ЛНР».</w:t>
      </w:r>
    </w:p>
    <w:p w:rsidR="00E0501D" w:rsidRPr="007D5F0E" w:rsidRDefault="00E0501D" w:rsidP="00E0501D">
      <w:pPr>
        <w:ind w:firstLine="709"/>
        <w:jc w:val="both"/>
        <w:rPr>
          <w:sz w:val="28"/>
          <w:szCs w:val="28"/>
        </w:rPr>
      </w:pPr>
    </w:p>
    <w:p w:rsidR="00E0501D" w:rsidRDefault="00E0501D" w:rsidP="00E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D5F0E">
        <w:rPr>
          <w:sz w:val="28"/>
          <w:szCs w:val="28"/>
        </w:rPr>
        <w:t>Колодочка медали изготавливается из алюминия штамповкой и представляет собой пятиугольник, обтянутый муаровой лентой темно-зеленого цвета с тонкими полосами белого цвета по краям и широкой белой полосой посередине.</w:t>
      </w:r>
    </w:p>
    <w:p w:rsidR="00E0501D" w:rsidRDefault="00E0501D" w:rsidP="00E0501D">
      <w:pPr>
        <w:ind w:firstLine="709"/>
        <w:jc w:val="both"/>
        <w:rPr>
          <w:sz w:val="28"/>
          <w:szCs w:val="28"/>
        </w:rPr>
      </w:pPr>
    </w:p>
    <w:p w:rsidR="00E0501D" w:rsidRPr="0068587E" w:rsidRDefault="00E0501D" w:rsidP="00E0501D">
      <w:pPr>
        <w:ind w:firstLine="709"/>
        <w:jc w:val="both"/>
        <w:rPr>
          <w:sz w:val="28"/>
          <w:szCs w:val="28"/>
        </w:rPr>
      </w:pPr>
      <w:r w:rsidRPr="0068587E">
        <w:rPr>
          <w:sz w:val="28"/>
          <w:szCs w:val="28"/>
        </w:rPr>
        <w:t>5. На оборотной стороне колодки установлена специальная булавка для крепления медали к одежде.</w:t>
      </w:r>
    </w:p>
    <w:p w:rsidR="00E0501D" w:rsidRPr="0068587E" w:rsidRDefault="00E0501D" w:rsidP="00E0501D">
      <w:pPr>
        <w:ind w:firstLine="709"/>
        <w:jc w:val="both"/>
        <w:rPr>
          <w:sz w:val="28"/>
          <w:szCs w:val="28"/>
        </w:rPr>
      </w:pPr>
    </w:p>
    <w:p w:rsidR="00E0501D" w:rsidRPr="0068587E" w:rsidRDefault="00E0501D" w:rsidP="00E0501D">
      <w:pPr>
        <w:jc w:val="both"/>
        <w:rPr>
          <w:sz w:val="28"/>
          <w:szCs w:val="28"/>
        </w:rPr>
      </w:pPr>
    </w:p>
    <w:p w:rsidR="00E0501D" w:rsidRPr="007D5F0E" w:rsidRDefault="00E0501D" w:rsidP="00E0501D">
      <w:pPr>
        <w:jc w:val="both"/>
        <w:rPr>
          <w:sz w:val="28"/>
          <w:szCs w:val="28"/>
        </w:rPr>
      </w:pPr>
    </w:p>
    <w:p w:rsidR="00E0501D" w:rsidRPr="007D5F0E" w:rsidRDefault="00E0501D" w:rsidP="00E0501D">
      <w:pPr>
        <w:jc w:val="both"/>
        <w:rPr>
          <w:sz w:val="28"/>
          <w:szCs w:val="28"/>
        </w:rPr>
      </w:pPr>
    </w:p>
    <w:p w:rsidR="00E0501D" w:rsidRDefault="00E0501D" w:rsidP="00E050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501D" w:rsidRPr="00ED48E3" w:rsidRDefault="00E0501D" w:rsidP="00E0501D">
      <w:pPr>
        <w:ind w:left="4248" w:firstLine="708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E0501D" w:rsidRPr="007D5F0E" w:rsidRDefault="00E0501D" w:rsidP="00E0501D">
      <w:pPr>
        <w:ind w:left="4956"/>
        <w:rPr>
          <w:sz w:val="28"/>
          <w:szCs w:val="28"/>
        </w:rPr>
      </w:pPr>
      <w:r w:rsidRPr="00ED48E3">
        <w:rPr>
          <w:sz w:val="24"/>
          <w:szCs w:val="24"/>
        </w:rPr>
        <w:t xml:space="preserve">к Положению о медали </w:t>
      </w:r>
      <w:r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sz w:val="24"/>
          <w:szCs w:val="24"/>
        </w:rPr>
        <w:t>«</w:t>
      </w:r>
      <w:r>
        <w:rPr>
          <w:sz w:val="24"/>
          <w:szCs w:val="24"/>
        </w:rPr>
        <w:t>Ветеран таможенной службы</w:t>
      </w:r>
      <w:r w:rsidRPr="00ED48E3">
        <w:rPr>
          <w:sz w:val="24"/>
          <w:szCs w:val="24"/>
        </w:rPr>
        <w:t>»</w:t>
      </w:r>
    </w:p>
    <w:p w:rsidR="00E0501D" w:rsidRDefault="00E0501D" w:rsidP="00E0501D">
      <w:pPr>
        <w:jc w:val="center"/>
        <w:rPr>
          <w:b/>
          <w:bCs/>
          <w:sz w:val="28"/>
          <w:szCs w:val="28"/>
        </w:rPr>
      </w:pPr>
    </w:p>
    <w:p w:rsidR="00E0501D" w:rsidRPr="007D5F0E" w:rsidRDefault="00E0501D" w:rsidP="00E050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Изображение</w:t>
      </w:r>
    </w:p>
    <w:p w:rsidR="00E0501D" w:rsidRPr="007D5F0E" w:rsidRDefault="00E0501D" w:rsidP="00E0501D">
      <w:pPr>
        <w:jc w:val="center"/>
        <w:rPr>
          <w:b/>
          <w:sz w:val="28"/>
          <w:szCs w:val="28"/>
        </w:rPr>
      </w:pPr>
      <w:r w:rsidRPr="007D5F0E">
        <w:rPr>
          <w:b/>
          <w:bCs/>
          <w:sz w:val="28"/>
          <w:szCs w:val="28"/>
        </w:rPr>
        <w:t xml:space="preserve">медали </w:t>
      </w:r>
      <w:r w:rsidRPr="007D5F0E">
        <w:rPr>
          <w:b/>
          <w:sz w:val="28"/>
          <w:szCs w:val="28"/>
        </w:rPr>
        <w:t>«Ветеран таможенной службы»</w:t>
      </w:r>
    </w:p>
    <w:p w:rsidR="00E0501D" w:rsidRDefault="00E0501D" w:rsidP="00E0501D">
      <w:pPr>
        <w:rPr>
          <w:b/>
          <w:bCs/>
          <w:sz w:val="28"/>
          <w:szCs w:val="28"/>
        </w:rPr>
      </w:pPr>
    </w:p>
    <w:p w:rsidR="00E0501D" w:rsidRPr="007D5F0E" w:rsidRDefault="00E0501D" w:rsidP="00E0501D">
      <w:pPr>
        <w:rPr>
          <w:b/>
          <w:bCs/>
          <w:sz w:val="28"/>
          <w:szCs w:val="28"/>
        </w:rPr>
      </w:pPr>
    </w:p>
    <w:p w:rsidR="00E0501D" w:rsidRPr="007D5F0E" w:rsidRDefault="00E0501D" w:rsidP="00E0501D">
      <w:pPr>
        <w:rPr>
          <w:b/>
          <w:bCs/>
          <w:sz w:val="28"/>
          <w:szCs w:val="28"/>
        </w:rPr>
      </w:pPr>
    </w:p>
    <w:p w:rsidR="00E0501D" w:rsidRPr="00420E41" w:rsidRDefault="00E0501D" w:rsidP="00E0501D">
      <w:pPr>
        <w:rPr>
          <w:b/>
          <w:bCs/>
          <w:sz w:val="28"/>
          <w:szCs w:val="28"/>
        </w:rPr>
      </w:pPr>
      <w:r w:rsidRPr="00420E41">
        <w:rPr>
          <w:b/>
          <w:bCs/>
          <w:sz w:val="28"/>
          <w:szCs w:val="28"/>
        </w:rPr>
        <w:tab/>
        <w:t xml:space="preserve">Аверс                                     </w:t>
      </w:r>
      <w:r w:rsidRPr="00420E41">
        <w:rPr>
          <w:b/>
          <w:bCs/>
          <w:sz w:val="28"/>
          <w:szCs w:val="28"/>
        </w:rPr>
        <w:tab/>
        <w:t>Реверс</w:t>
      </w:r>
    </w:p>
    <w:p w:rsidR="00E0501D" w:rsidRPr="007D5F0E" w:rsidRDefault="00E0501D" w:rsidP="00E0501D">
      <w:pPr>
        <w:jc w:val="center"/>
        <w:rPr>
          <w:b/>
          <w:bCs/>
          <w:iCs/>
          <w:sz w:val="28"/>
          <w:szCs w:val="28"/>
        </w:rPr>
      </w:pPr>
      <w:r w:rsidRPr="007D5F0E"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4667250" cy="484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01D" w:rsidRPr="00ED48E3" w:rsidRDefault="00E0501D" w:rsidP="00E0501D">
      <w:pPr>
        <w:ind w:left="4536"/>
        <w:rPr>
          <w:sz w:val="24"/>
          <w:szCs w:val="24"/>
        </w:rPr>
      </w:pPr>
    </w:p>
    <w:p w:rsidR="00E0501D" w:rsidRDefault="00E0501D" w:rsidP="00E0501D">
      <w:pPr>
        <w:spacing w:after="160" w:line="259" w:lineRule="auto"/>
        <w:rPr>
          <w:sz w:val="28"/>
          <w:szCs w:val="28"/>
        </w:rPr>
      </w:pPr>
    </w:p>
    <w:p w:rsidR="00E0501D" w:rsidRDefault="00E0501D" w:rsidP="00E0501D">
      <w:pPr>
        <w:rPr>
          <w:sz w:val="28"/>
          <w:szCs w:val="28"/>
        </w:rPr>
      </w:pPr>
    </w:p>
    <w:p w:rsidR="00E0501D" w:rsidRDefault="00E0501D" w:rsidP="00E0501D">
      <w:pPr>
        <w:pStyle w:val="21"/>
        <w:spacing w:before="14" w:line="240" w:lineRule="auto"/>
      </w:pPr>
    </w:p>
    <w:p w:rsidR="00E0501D" w:rsidRDefault="00E0501D" w:rsidP="00E0501D">
      <w:pPr>
        <w:ind w:firstLine="709"/>
        <w:jc w:val="both"/>
        <w:rPr>
          <w:sz w:val="28"/>
        </w:rPr>
      </w:pPr>
    </w:p>
    <w:p w:rsidR="00E0501D" w:rsidRDefault="00E0501D" w:rsidP="00E0501D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E0501D" w:rsidRPr="00ED48E3" w:rsidRDefault="00E0501D" w:rsidP="00E0501D">
      <w:pPr>
        <w:ind w:left="4248" w:firstLine="708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E0501D" w:rsidRPr="00ED48E3" w:rsidRDefault="00E0501D" w:rsidP="00E0501D">
      <w:pPr>
        <w:ind w:left="4956"/>
        <w:rPr>
          <w:sz w:val="24"/>
          <w:szCs w:val="24"/>
        </w:rPr>
      </w:pPr>
      <w:r w:rsidRPr="00ED48E3">
        <w:rPr>
          <w:sz w:val="24"/>
          <w:szCs w:val="24"/>
        </w:rPr>
        <w:t xml:space="preserve">к Положению о медали </w:t>
      </w:r>
      <w:r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sz w:val="24"/>
          <w:szCs w:val="24"/>
        </w:rPr>
        <w:t>«</w:t>
      </w:r>
      <w:r>
        <w:rPr>
          <w:sz w:val="24"/>
          <w:szCs w:val="24"/>
        </w:rPr>
        <w:t>Ветеран таможенной службы</w:t>
      </w:r>
      <w:r w:rsidRPr="00ED48E3">
        <w:rPr>
          <w:sz w:val="24"/>
          <w:szCs w:val="24"/>
        </w:rPr>
        <w:t>»</w:t>
      </w:r>
    </w:p>
    <w:p w:rsidR="00E0501D" w:rsidRDefault="00E0501D" w:rsidP="00E0501D">
      <w:pPr>
        <w:rPr>
          <w:sz w:val="28"/>
          <w:szCs w:val="28"/>
        </w:rPr>
      </w:pPr>
    </w:p>
    <w:p w:rsidR="00E0501D" w:rsidRDefault="00E0501D" w:rsidP="00E0501D">
      <w:pPr>
        <w:rPr>
          <w:sz w:val="28"/>
          <w:szCs w:val="28"/>
        </w:rPr>
      </w:pPr>
    </w:p>
    <w:p w:rsidR="00E0501D" w:rsidRDefault="00E0501D" w:rsidP="00E050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удостоверения к медали </w:t>
      </w:r>
      <w:r w:rsidRPr="007D5F0E">
        <w:rPr>
          <w:b/>
          <w:sz w:val="28"/>
          <w:szCs w:val="28"/>
        </w:rPr>
        <w:t>«Ветеран таможенной службы»</w:t>
      </w:r>
    </w:p>
    <w:p w:rsidR="00E0501D" w:rsidRDefault="00E0501D" w:rsidP="00E0501D">
      <w:pPr>
        <w:jc w:val="center"/>
        <w:rPr>
          <w:b/>
          <w:sz w:val="28"/>
          <w:szCs w:val="28"/>
        </w:rPr>
      </w:pPr>
    </w:p>
    <w:p w:rsidR="00E0501D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1. Бланк удостоверения к медали «</w:t>
      </w:r>
      <w:r>
        <w:rPr>
          <w:sz w:val="28"/>
          <w:szCs w:val="28"/>
        </w:rPr>
        <w:t>Ветеран таможенной службы</w:t>
      </w:r>
      <w:r w:rsidRPr="001902BC">
        <w:rPr>
          <w:sz w:val="28"/>
          <w:szCs w:val="28"/>
        </w:rPr>
        <w:t xml:space="preserve">» изготавливается из плотной ламинированной бумаги зеленого цвета, внутри находится </w:t>
      </w:r>
      <w:r w:rsidRPr="00350D89">
        <w:rPr>
          <w:sz w:val="28"/>
          <w:szCs w:val="28"/>
        </w:rPr>
        <w:t>композиционное изображение.</w:t>
      </w:r>
      <w:r w:rsidRPr="001902BC">
        <w:rPr>
          <w:sz w:val="28"/>
          <w:szCs w:val="28"/>
        </w:rPr>
        <w:t xml:space="preserve"> Бланк в развернутом виде имеет размер 90х120 мм. 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2. На лицевой стороне обложки удостоверения к медали «</w:t>
      </w:r>
      <w:r>
        <w:rPr>
          <w:sz w:val="28"/>
          <w:szCs w:val="28"/>
        </w:rPr>
        <w:t>Ветеран таможенной службы</w:t>
      </w:r>
      <w:r w:rsidRPr="001902BC">
        <w:rPr>
          <w:sz w:val="28"/>
          <w:szCs w:val="28"/>
        </w:rPr>
        <w:t xml:space="preserve">» вверху находится </w:t>
      </w:r>
      <w:r w:rsidRPr="0068587E">
        <w:rPr>
          <w:sz w:val="28"/>
          <w:szCs w:val="28"/>
        </w:rPr>
        <w:t xml:space="preserve">изображение </w:t>
      </w:r>
      <w:r w:rsidR="006A186B">
        <w:rPr>
          <w:sz w:val="28"/>
          <w:szCs w:val="28"/>
        </w:rPr>
        <w:t xml:space="preserve">геральдического знака </w:t>
      </w:r>
      <w:r w:rsidR="00FB62D6">
        <w:rPr>
          <w:sz w:val="28"/>
          <w:szCs w:val="28"/>
        </w:rPr>
        <w:t>–</w:t>
      </w:r>
      <w:r w:rsidR="006A186B">
        <w:rPr>
          <w:sz w:val="28"/>
          <w:szCs w:val="28"/>
        </w:rPr>
        <w:t xml:space="preserve"> </w:t>
      </w:r>
      <w:r w:rsidR="00350D89" w:rsidRPr="0068587E">
        <w:rPr>
          <w:color w:val="auto"/>
          <w:sz w:val="28"/>
          <w:szCs w:val="28"/>
        </w:rPr>
        <w:t>эмблемы</w:t>
      </w:r>
      <w:r w:rsidR="00FB62D6" w:rsidRPr="00FB62D6">
        <w:rPr>
          <w:color w:val="auto"/>
          <w:sz w:val="28"/>
          <w:szCs w:val="28"/>
        </w:rPr>
        <w:t xml:space="preserve"> </w:t>
      </w:r>
      <w:r w:rsidRPr="0068587E">
        <w:rPr>
          <w:sz w:val="28"/>
          <w:szCs w:val="28"/>
        </w:rPr>
        <w:t>Государственного таможенного комитета Луганской Народной Республики</w:t>
      </w:r>
      <w:r w:rsidRPr="001902BC">
        <w:rPr>
          <w:sz w:val="28"/>
          <w:szCs w:val="28"/>
        </w:rPr>
        <w:t xml:space="preserve"> в виде прямоугольного щита светло-зеленого цвета обрамленного желтой каймой, посередине которого изображены перекрещивающиеся кадуцеи желтого цвета.  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Под </w:t>
      </w:r>
      <w:r w:rsidR="006A186B">
        <w:rPr>
          <w:sz w:val="28"/>
          <w:szCs w:val="28"/>
        </w:rPr>
        <w:t xml:space="preserve">геральдическим знаком </w:t>
      </w:r>
      <w:r w:rsidR="00FB62D6">
        <w:rPr>
          <w:sz w:val="28"/>
          <w:szCs w:val="28"/>
        </w:rPr>
        <w:t>–</w:t>
      </w:r>
      <w:r w:rsidR="006A186B">
        <w:rPr>
          <w:sz w:val="28"/>
          <w:szCs w:val="28"/>
        </w:rPr>
        <w:t xml:space="preserve"> </w:t>
      </w:r>
      <w:r w:rsidR="00350D89" w:rsidRPr="0068587E">
        <w:rPr>
          <w:color w:val="auto"/>
          <w:sz w:val="28"/>
          <w:szCs w:val="28"/>
        </w:rPr>
        <w:t>эмблемой</w:t>
      </w:r>
      <w:r w:rsidRPr="0068587E">
        <w:rPr>
          <w:color w:val="auto"/>
          <w:sz w:val="28"/>
          <w:szCs w:val="28"/>
        </w:rPr>
        <w:t xml:space="preserve"> в</w:t>
      </w:r>
      <w:r w:rsidRPr="001902BC">
        <w:rPr>
          <w:sz w:val="28"/>
          <w:szCs w:val="28"/>
        </w:rPr>
        <w:t xml:space="preserve"> две строки нанесена надпись белыми буквами УДОСТОВЕРЕНИЕ к медали.</w:t>
      </w:r>
    </w:p>
    <w:p w:rsidR="00E0501D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нижней части лицевой стороны обложки белым цветом в три строки название медали «</w:t>
      </w:r>
      <w:r>
        <w:rPr>
          <w:sz w:val="28"/>
          <w:szCs w:val="28"/>
        </w:rPr>
        <w:t>ВЕТЕРАН ТАМОЖЕННОЙ СЛУЖБЫ</w:t>
      </w:r>
      <w:r w:rsidRPr="001902BC">
        <w:rPr>
          <w:sz w:val="28"/>
          <w:szCs w:val="28"/>
        </w:rPr>
        <w:t xml:space="preserve">». 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3.В верхней части первой страницы внутренней стороны удостоверения располагается надпись в четыре строки, выполненная черным цветом ГОСУДАРСТВЕННЫЙ ТАМОЖЕННЫЙ КОМИТЕТ ЛУГАНСКОЙ НАРОДНОЙ РЕСПУБЛИКИ.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центре первой страницы внутренней стороны удостоверения располагается цветное изображение медали «</w:t>
      </w:r>
      <w:r>
        <w:rPr>
          <w:sz w:val="28"/>
          <w:szCs w:val="28"/>
        </w:rPr>
        <w:t>ВЕТЕРАН ТАМОЖЕННОЙ СЛУЖБЫ</w:t>
      </w:r>
      <w:r w:rsidRPr="001902BC">
        <w:rPr>
          <w:sz w:val="28"/>
          <w:szCs w:val="28"/>
        </w:rPr>
        <w:t>».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награждаемого лица.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нижней части второй страницы внутрен</w:t>
      </w:r>
      <w:r>
        <w:rPr>
          <w:sz w:val="28"/>
          <w:szCs w:val="28"/>
        </w:rPr>
        <w:t>ней стороны удостоверения в три</w:t>
      </w:r>
      <w:r w:rsidRPr="001902BC">
        <w:rPr>
          <w:sz w:val="28"/>
          <w:szCs w:val="28"/>
        </w:rPr>
        <w:t xml:space="preserve"> строки красными буквами, располагается название награды «</w:t>
      </w:r>
      <w:r>
        <w:rPr>
          <w:sz w:val="28"/>
          <w:szCs w:val="28"/>
        </w:rPr>
        <w:t>Ветеран таможенной службы</w:t>
      </w:r>
      <w:r w:rsidRPr="001902BC">
        <w:rPr>
          <w:sz w:val="28"/>
          <w:szCs w:val="28"/>
        </w:rPr>
        <w:t>» и линия для проставления печати, подписи, инициалов и фамилии Председателя Государственного таможенного комитета Луганской Народной Республики. Все надписи выполнены черным цветом.</w:t>
      </w:r>
    </w:p>
    <w:p w:rsidR="00E0501D" w:rsidRPr="001902BC" w:rsidRDefault="00E0501D" w:rsidP="00E0501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Бланк заполняется чернилами синего цвет с проставлением печати синего цвета.        </w:t>
      </w:r>
    </w:p>
    <w:p w:rsidR="00E0501D" w:rsidRDefault="00E0501D" w:rsidP="00E050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501D" w:rsidRPr="00ED48E3" w:rsidRDefault="00E0501D" w:rsidP="00E0501D">
      <w:pPr>
        <w:ind w:left="4248" w:firstLine="708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E0501D" w:rsidRDefault="00E0501D" w:rsidP="00E0501D">
      <w:pPr>
        <w:ind w:left="4956"/>
        <w:rPr>
          <w:sz w:val="28"/>
          <w:szCs w:val="28"/>
        </w:rPr>
      </w:pPr>
      <w:r w:rsidRPr="00ED48E3">
        <w:rPr>
          <w:sz w:val="24"/>
          <w:szCs w:val="24"/>
        </w:rPr>
        <w:t xml:space="preserve">к Положению о медали </w:t>
      </w:r>
      <w:r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sz w:val="24"/>
          <w:szCs w:val="24"/>
        </w:rPr>
        <w:t>«</w:t>
      </w:r>
      <w:r>
        <w:rPr>
          <w:sz w:val="24"/>
          <w:szCs w:val="24"/>
        </w:rPr>
        <w:t>Ветеран таможенной службы</w:t>
      </w:r>
      <w:r w:rsidRPr="00ED48E3">
        <w:rPr>
          <w:sz w:val="24"/>
          <w:szCs w:val="24"/>
        </w:rPr>
        <w:t>»</w:t>
      </w:r>
    </w:p>
    <w:p w:rsidR="00E0501D" w:rsidRDefault="00E0501D" w:rsidP="00E0501D">
      <w:pPr>
        <w:jc w:val="center"/>
        <w:rPr>
          <w:b/>
          <w:sz w:val="28"/>
          <w:szCs w:val="28"/>
        </w:rPr>
      </w:pPr>
    </w:p>
    <w:p w:rsidR="00E0501D" w:rsidRDefault="00E0501D" w:rsidP="00E0501D">
      <w:pPr>
        <w:jc w:val="center"/>
        <w:rPr>
          <w:sz w:val="28"/>
        </w:rPr>
      </w:pPr>
      <w:r w:rsidRPr="00D132A9">
        <w:rPr>
          <w:b/>
          <w:sz w:val="28"/>
          <w:szCs w:val="28"/>
        </w:rPr>
        <w:t xml:space="preserve">Форма удостоверения к медали </w:t>
      </w:r>
      <w:r w:rsidRPr="007D5F0E">
        <w:rPr>
          <w:b/>
          <w:sz w:val="28"/>
          <w:szCs w:val="28"/>
        </w:rPr>
        <w:t>«Ветеран таможенной службы»</w:t>
      </w:r>
    </w:p>
    <w:p w:rsidR="00E0501D" w:rsidRDefault="00E0501D" w:rsidP="00E0501D">
      <w:pPr>
        <w:ind w:firstLine="709"/>
        <w:jc w:val="both"/>
        <w:rPr>
          <w:sz w:val="28"/>
        </w:rPr>
      </w:pPr>
    </w:p>
    <w:p w:rsidR="00E0501D" w:rsidRDefault="00E0501D" w:rsidP="00E0501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0757" cy="756298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56" cy="756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D" w:rsidRDefault="002F663D" w:rsidP="00EE2F9D">
      <w:pPr>
        <w:rPr>
          <w:sz w:val="28"/>
          <w:szCs w:val="28"/>
        </w:rPr>
      </w:pPr>
    </w:p>
    <w:sectPr w:rsidR="002F663D" w:rsidSect="003353E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378" w:rsidRDefault="00442378" w:rsidP="006E144E">
      <w:r>
        <w:separator/>
      </w:r>
    </w:p>
  </w:endnote>
  <w:endnote w:type="continuationSeparator" w:id="0">
    <w:p w:rsidR="00442378" w:rsidRDefault="00442378" w:rsidP="006E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378" w:rsidRDefault="00442378" w:rsidP="006E144E">
      <w:r>
        <w:separator/>
      </w:r>
    </w:p>
  </w:footnote>
  <w:footnote w:type="continuationSeparator" w:id="0">
    <w:p w:rsidR="00442378" w:rsidRDefault="00442378" w:rsidP="006E1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44E" w:rsidRPr="00D65F6B" w:rsidRDefault="006E144E">
    <w:pPr>
      <w:pStyle w:val="a5"/>
      <w:jc w:val="center"/>
      <w:rPr>
        <w:sz w:val="24"/>
        <w:szCs w:val="24"/>
      </w:rPr>
    </w:pPr>
  </w:p>
  <w:p w:rsidR="006E144E" w:rsidRDefault="006E144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D89"/>
    <w:rsid w:val="00012652"/>
    <w:rsid w:val="00021897"/>
    <w:rsid w:val="000234C3"/>
    <w:rsid w:val="00043819"/>
    <w:rsid w:val="00057999"/>
    <w:rsid w:val="000F33CE"/>
    <w:rsid w:val="001024D1"/>
    <w:rsid w:val="0012565B"/>
    <w:rsid w:val="0013148C"/>
    <w:rsid w:val="001551FD"/>
    <w:rsid w:val="00190D39"/>
    <w:rsid w:val="0019651E"/>
    <w:rsid w:val="001F0288"/>
    <w:rsid w:val="00230E77"/>
    <w:rsid w:val="0024519F"/>
    <w:rsid w:val="00265255"/>
    <w:rsid w:val="00275AE7"/>
    <w:rsid w:val="002B6BED"/>
    <w:rsid w:val="002D55FD"/>
    <w:rsid w:val="002E0216"/>
    <w:rsid w:val="002F4BCE"/>
    <w:rsid w:val="002F663D"/>
    <w:rsid w:val="003353EA"/>
    <w:rsid w:val="00350D89"/>
    <w:rsid w:val="003669D6"/>
    <w:rsid w:val="003840F7"/>
    <w:rsid w:val="00393622"/>
    <w:rsid w:val="003E1E17"/>
    <w:rsid w:val="003E4B24"/>
    <w:rsid w:val="00420E41"/>
    <w:rsid w:val="00432755"/>
    <w:rsid w:val="00440728"/>
    <w:rsid w:val="00442378"/>
    <w:rsid w:val="0046629F"/>
    <w:rsid w:val="004806A6"/>
    <w:rsid w:val="00483F10"/>
    <w:rsid w:val="004A47B1"/>
    <w:rsid w:val="004F3934"/>
    <w:rsid w:val="00533680"/>
    <w:rsid w:val="00547386"/>
    <w:rsid w:val="00583586"/>
    <w:rsid w:val="00596140"/>
    <w:rsid w:val="005A5279"/>
    <w:rsid w:val="005B72E9"/>
    <w:rsid w:val="005E6E81"/>
    <w:rsid w:val="006076AC"/>
    <w:rsid w:val="00607ECB"/>
    <w:rsid w:val="00627253"/>
    <w:rsid w:val="006354D5"/>
    <w:rsid w:val="00656E90"/>
    <w:rsid w:val="0068587E"/>
    <w:rsid w:val="006A186B"/>
    <w:rsid w:val="006C1FCE"/>
    <w:rsid w:val="006C4759"/>
    <w:rsid w:val="006D5BFA"/>
    <w:rsid w:val="006E144E"/>
    <w:rsid w:val="0071231B"/>
    <w:rsid w:val="00755586"/>
    <w:rsid w:val="007601B8"/>
    <w:rsid w:val="007E082E"/>
    <w:rsid w:val="007E5212"/>
    <w:rsid w:val="007E724F"/>
    <w:rsid w:val="0080470C"/>
    <w:rsid w:val="00804740"/>
    <w:rsid w:val="008220FF"/>
    <w:rsid w:val="00882239"/>
    <w:rsid w:val="008C23C4"/>
    <w:rsid w:val="00902DEE"/>
    <w:rsid w:val="00950775"/>
    <w:rsid w:val="00952187"/>
    <w:rsid w:val="009603B9"/>
    <w:rsid w:val="00963085"/>
    <w:rsid w:val="00974D9F"/>
    <w:rsid w:val="00984205"/>
    <w:rsid w:val="009B22E0"/>
    <w:rsid w:val="009D5C88"/>
    <w:rsid w:val="009E4B70"/>
    <w:rsid w:val="00A4318C"/>
    <w:rsid w:val="00A51F5D"/>
    <w:rsid w:val="00A552F4"/>
    <w:rsid w:val="00A62CD1"/>
    <w:rsid w:val="00A86429"/>
    <w:rsid w:val="00A9793D"/>
    <w:rsid w:val="00AE66AB"/>
    <w:rsid w:val="00AF24DE"/>
    <w:rsid w:val="00B224A2"/>
    <w:rsid w:val="00B52311"/>
    <w:rsid w:val="00B557E1"/>
    <w:rsid w:val="00B770A8"/>
    <w:rsid w:val="00BC0E07"/>
    <w:rsid w:val="00BF2C79"/>
    <w:rsid w:val="00C20B71"/>
    <w:rsid w:val="00C269F4"/>
    <w:rsid w:val="00C57406"/>
    <w:rsid w:val="00CD2545"/>
    <w:rsid w:val="00CD4463"/>
    <w:rsid w:val="00CE6C55"/>
    <w:rsid w:val="00CF1707"/>
    <w:rsid w:val="00D26045"/>
    <w:rsid w:val="00D440F4"/>
    <w:rsid w:val="00D444C8"/>
    <w:rsid w:val="00D65F6B"/>
    <w:rsid w:val="00D86D89"/>
    <w:rsid w:val="00D96AD0"/>
    <w:rsid w:val="00DE4A42"/>
    <w:rsid w:val="00DF2A11"/>
    <w:rsid w:val="00DF4DC1"/>
    <w:rsid w:val="00E0501D"/>
    <w:rsid w:val="00E24C44"/>
    <w:rsid w:val="00E25F05"/>
    <w:rsid w:val="00E47E50"/>
    <w:rsid w:val="00EC5972"/>
    <w:rsid w:val="00EC631D"/>
    <w:rsid w:val="00ED68DA"/>
    <w:rsid w:val="00EE2F9D"/>
    <w:rsid w:val="00F23975"/>
    <w:rsid w:val="00FA77E2"/>
    <w:rsid w:val="00FB084A"/>
    <w:rsid w:val="00FB5659"/>
    <w:rsid w:val="00FB62D6"/>
    <w:rsid w:val="00FB7B0A"/>
    <w:rsid w:val="00FD17B6"/>
    <w:rsid w:val="00FE0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AF1E"/>
  <w15:docId w15:val="{B35F15AF-B137-4C3E-8946-FF8FC640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6D89"/>
    <w:pPr>
      <w:keepNext/>
      <w:spacing w:line="360" w:lineRule="auto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D86D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D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86D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D86D89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86D89"/>
    <w:pPr>
      <w:spacing w:line="316" w:lineRule="exact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E14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1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E14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1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51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51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882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FA77E2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0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A1D71-B4DE-459B-8038-E4E5AF54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Галиной Юлия Александровна</dc:creator>
  <cp:lastModifiedBy>User</cp:lastModifiedBy>
  <cp:revision>17</cp:revision>
  <cp:lastPrinted>2018-12-18T06:25:00Z</cp:lastPrinted>
  <dcterms:created xsi:type="dcterms:W3CDTF">2018-12-14T06:26:00Z</dcterms:created>
  <dcterms:modified xsi:type="dcterms:W3CDTF">2018-12-24T08:03:00Z</dcterms:modified>
</cp:coreProperties>
</file>