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1B" w:rsidRPr="008E74B5" w:rsidRDefault="0052011B" w:rsidP="0052011B">
      <w:pPr>
        <w:shd w:val="clear" w:color="auto" w:fill="FFFFFF"/>
        <w:spacing w:after="0"/>
        <w:ind w:left="4500" w:right="1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2011B" w:rsidRPr="008E74B5" w:rsidRDefault="0052011B" w:rsidP="0052011B">
      <w:pPr>
        <w:pStyle w:val="3"/>
        <w:ind w:left="4500"/>
        <w:rPr>
          <w:sz w:val="28"/>
          <w:szCs w:val="28"/>
        </w:rPr>
      </w:pPr>
      <w:r w:rsidRPr="008E74B5">
        <w:rPr>
          <w:sz w:val="28"/>
          <w:szCs w:val="28"/>
        </w:rPr>
        <w:t xml:space="preserve">к Соглашению об условиях пользования недрами </w:t>
      </w:r>
      <w:r>
        <w:rPr>
          <w:sz w:val="28"/>
          <w:szCs w:val="28"/>
        </w:rPr>
        <w:t>угледобывающей артелью</w:t>
      </w:r>
    </w:p>
    <w:p w:rsidR="0052011B" w:rsidRDefault="0052011B" w:rsidP="0052011B">
      <w:pPr>
        <w:spacing w:after="2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11B" w:rsidRDefault="0052011B" w:rsidP="0052011B">
      <w:pPr>
        <w:spacing w:after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40AA3">
        <w:rPr>
          <w:rFonts w:ascii="Times New Roman" w:hAnsi="Times New Roman"/>
          <w:b/>
          <w:bCs/>
          <w:sz w:val="28"/>
          <w:szCs w:val="28"/>
        </w:rPr>
        <w:t>ПРОГРАММА РАБОТ</w:t>
      </w:r>
      <w:r>
        <w:rPr>
          <w:rFonts w:ascii="Times New Roman" w:hAnsi="Times New Roman"/>
          <w:b/>
          <w:bCs/>
          <w:sz w:val="28"/>
          <w:szCs w:val="28"/>
        </w:rPr>
        <w:br/>
        <w:t>по добыче угля угледобывающей артелью № ___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820"/>
        <w:gridCol w:w="1984"/>
        <w:gridCol w:w="2410"/>
      </w:tblGrid>
      <w:tr w:rsidR="0052011B" w:rsidRPr="00A40AA3" w:rsidTr="00340AF0">
        <w:trPr>
          <w:trHeight w:val="842"/>
        </w:trPr>
        <w:tc>
          <w:tcPr>
            <w:tcW w:w="568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№</w:t>
            </w:r>
          </w:p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A40AA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п</w:t>
            </w:r>
            <w:proofErr w:type="spellEnd"/>
            <w:proofErr w:type="gramEnd"/>
            <w:r w:rsidRPr="00A40AA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/</w:t>
            </w:r>
            <w:proofErr w:type="spellStart"/>
            <w:r w:rsidRPr="00A40AA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/>
              <w:jc w:val="center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Виды работ</w:t>
            </w:r>
          </w:p>
        </w:tc>
        <w:tc>
          <w:tcPr>
            <w:tcW w:w="1984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/>
                <w:bCs/>
                <w:sz w:val="24"/>
                <w:szCs w:val="24"/>
              </w:rPr>
              <w:t>Объемы работ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/>
                <w:bCs/>
                <w:sz w:val="24"/>
                <w:szCs w:val="24"/>
              </w:rPr>
              <w:t>Срок выполнения,</w:t>
            </w:r>
          </w:p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/>
                <w:bCs/>
                <w:sz w:val="24"/>
                <w:szCs w:val="24"/>
              </w:rPr>
              <w:t>квартал/год</w:t>
            </w:r>
          </w:p>
        </w:tc>
      </w:tr>
      <w:tr w:rsidR="0052011B" w:rsidRPr="00A40AA3" w:rsidTr="00340AF0">
        <w:trPr>
          <w:trHeight w:val="845"/>
        </w:trPr>
        <w:tc>
          <w:tcPr>
            <w:tcW w:w="568" w:type="dxa"/>
            <w:vAlign w:val="center"/>
          </w:tcPr>
          <w:p w:rsidR="0052011B" w:rsidRPr="00A40AA3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Получение акта о предоставлении горного отвода в Государственной службе горного надзора и промышленной безопасности ЛНР</w:t>
            </w:r>
          </w:p>
        </w:tc>
        <w:tc>
          <w:tcPr>
            <w:tcW w:w="1984" w:type="dxa"/>
            <w:vAlign w:val="center"/>
          </w:tcPr>
          <w:p w:rsidR="0052011B" w:rsidRPr="00EB37F7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 о предоставлении горного отвода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начала ведения работ</w:t>
            </w:r>
          </w:p>
        </w:tc>
      </w:tr>
      <w:tr w:rsidR="0052011B" w:rsidRPr="00A40AA3" w:rsidTr="00340AF0">
        <w:trPr>
          <w:trHeight w:val="845"/>
        </w:trPr>
        <w:tc>
          <w:tcPr>
            <w:tcW w:w="568" w:type="dxa"/>
            <w:vAlign w:val="center"/>
          </w:tcPr>
          <w:p w:rsidR="0052011B" w:rsidRPr="00A40AA3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Получение патента на добычу угля (угольной продукции) в Государственном комитете налогов и сборов ЛНР</w:t>
            </w: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52011B" w:rsidRPr="00EB37F7" w:rsidRDefault="0052011B" w:rsidP="00340A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патент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начала ведения работ</w:t>
            </w:r>
          </w:p>
        </w:tc>
      </w:tr>
      <w:tr w:rsidR="0052011B" w:rsidRPr="00A40AA3" w:rsidTr="00340AF0">
        <w:trPr>
          <w:trHeight w:val="845"/>
        </w:trPr>
        <w:tc>
          <w:tcPr>
            <w:tcW w:w="568" w:type="dxa"/>
            <w:vAlign w:val="center"/>
          </w:tcPr>
          <w:p w:rsidR="0052011B" w:rsidRPr="00A40AA3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52011B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Оформление земельного участка в соответствии с законодательством Луганской Народной Республики</w:t>
            </w:r>
          </w:p>
        </w:tc>
        <w:tc>
          <w:tcPr>
            <w:tcW w:w="1984" w:type="dxa"/>
            <w:vAlign w:val="center"/>
          </w:tcPr>
          <w:p w:rsidR="0052011B" w:rsidRDefault="0052011B" w:rsidP="00340A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отвод</w:t>
            </w:r>
          </w:p>
        </w:tc>
        <w:tc>
          <w:tcPr>
            <w:tcW w:w="2410" w:type="dxa"/>
            <w:vAlign w:val="center"/>
          </w:tcPr>
          <w:p w:rsidR="0052011B" w:rsidRDefault="0052011B" w:rsidP="00340AF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начала ведения работ</w:t>
            </w:r>
          </w:p>
        </w:tc>
      </w:tr>
      <w:tr w:rsidR="0052011B" w:rsidRPr="00A40AA3" w:rsidTr="00340AF0">
        <w:trPr>
          <w:trHeight w:val="638"/>
        </w:trPr>
        <w:tc>
          <w:tcPr>
            <w:tcW w:w="568" w:type="dxa"/>
            <w:vAlign w:val="center"/>
          </w:tcPr>
          <w:p w:rsidR="0052011B" w:rsidRPr="00E52A65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52011B" w:rsidRPr="005C6FF2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5C6F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Разработка проекта отработки месторождения полезного ископаемого</w:t>
            </w:r>
          </w:p>
        </w:tc>
        <w:tc>
          <w:tcPr>
            <w:tcW w:w="1984" w:type="dxa"/>
            <w:vAlign w:val="center"/>
          </w:tcPr>
          <w:p w:rsidR="0052011B" w:rsidRPr="00EB37F7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37F7">
              <w:rPr>
                <w:rFonts w:ascii="Times New Roman" w:hAnsi="Times New Roman"/>
                <w:bCs/>
                <w:sz w:val="24"/>
                <w:szCs w:val="24"/>
              </w:rPr>
              <w:t>проект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начала ведения работ</w:t>
            </w:r>
          </w:p>
        </w:tc>
      </w:tr>
      <w:tr w:rsidR="0052011B" w:rsidRPr="00A40AA3" w:rsidTr="00340AF0">
        <w:trPr>
          <w:trHeight w:val="845"/>
        </w:trPr>
        <w:tc>
          <w:tcPr>
            <w:tcW w:w="568" w:type="dxa"/>
            <w:vAlign w:val="center"/>
          </w:tcPr>
          <w:p w:rsidR="0052011B" w:rsidRPr="009B0AF7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Заключение договора с Государственной военизированной горноспасательной службой МЧС ЛНР на обязательное аварийно-спасательное обслуживание</w:t>
            </w: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52011B" w:rsidRPr="00EB37F7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договор</w:t>
            </w:r>
            <w:r w:rsidRPr="00EB37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52011B" w:rsidRPr="00EB37F7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начала ведения работ</w:t>
            </w:r>
          </w:p>
        </w:tc>
      </w:tr>
      <w:tr w:rsidR="0052011B" w:rsidRPr="00A40AA3" w:rsidTr="00340AF0">
        <w:trPr>
          <w:trHeight w:val="377"/>
        </w:trPr>
        <w:tc>
          <w:tcPr>
            <w:tcW w:w="568" w:type="dxa"/>
            <w:vAlign w:val="center"/>
          </w:tcPr>
          <w:p w:rsidR="0052011B" w:rsidRPr="009B0AF7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Предоставление в Минтопэнерго ЛНР отчета о выполнении п.п.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</w:t>
            </w: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</w:t>
            </w: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3,4,5, настоящей П</w:t>
            </w: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рограммы</w:t>
            </w:r>
          </w:p>
        </w:tc>
        <w:tc>
          <w:tcPr>
            <w:tcW w:w="1984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Cs/>
                <w:sz w:val="24"/>
                <w:szCs w:val="24"/>
              </w:rPr>
              <w:t>отчет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произвольной форме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40AA3">
              <w:rPr>
                <w:rFonts w:ascii="Times New Roman" w:hAnsi="Times New Roman"/>
                <w:bCs/>
                <w:sz w:val="24"/>
                <w:szCs w:val="24"/>
              </w:rPr>
              <w:t>о начала ведения работ</w:t>
            </w:r>
          </w:p>
        </w:tc>
      </w:tr>
      <w:tr w:rsidR="0052011B" w:rsidRPr="00A40AA3" w:rsidTr="00340AF0">
        <w:trPr>
          <w:trHeight w:val="377"/>
        </w:trPr>
        <w:tc>
          <w:tcPr>
            <w:tcW w:w="568" w:type="dxa"/>
            <w:vAlign w:val="center"/>
          </w:tcPr>
          <w:p w:rsidR="0052011B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Отчет в Минтопэнерго ЛНР по форме 5-Гр, 1Пз, Ш-4.9</w:t>
            </w:r>
          </w:p>
        </w:tc>
        <w:tc>
          <w:tcPr>
            <w:tcW w:w="1984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отчет 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ежегодно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до 25 января </w:t>
            </w:r>
          </w:p>
        </w:tc>
      </w:tr>
      <w:tr w:rsidR="0052011B" w:rsidRPr="00A40AA3" w:rsidTr="00340AF0">
        <w:trPr>
          <w:trHeight w:val="377"/>
        </w:trPr>
        <w:tc>
          <w:tcPr>
            <w:tcW w:w="568" w:type="dxa"/>
            <w:vAlign w:val="center"/>
          </w:tcPr>
          <w:p w:rsidR="0052011B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4820" w:type="dxa"/>
            <w:vAlign w:val="center"/>
          </w:tcPr>
          <w:p w:rsidR="0052011B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Добыча угля субъектом хозяйствования в статусе угледобывающей артели</w:t>
            </w:r>
          </w:p>
        </w:tc>
        <w:tc>
          <w:tcPr>
            <w:tcW w:w="1984" w:type="dxa"/>
            <w:vAlign w:val="center"/>
          </w:tcPr>
          <w:p w:rsidR="0052011B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100 000 тонн</w:t>
            </w:r>
          </w:p>
        </w:tc>
        <w:tc>
          <w:tcPr>
            <w:tcW w:w="2410" w:type="dxa"/>
            <w:vAlign w:val="center"/>
          </w:tcPr>
          <w:p w:rsidR="0052011B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 более 3 (трех) лет </w:t>
            </w:r>
          </w:p>
        </w:tc>
      </w:tr>
      <w:tr w:rsidR="0052011B" w:rsidRPr="00A40AA3" w:rsidTr="00340AF0">
        <w:trPr>
          <w:trHeight w:val="562"/>
        </w:trPr>
        <w:tc>
          <w:tcPr>
            <w:tcW w:w="568" w:type="dxa"/>
            <w:vAlign w:val="center"/>
          </w:tcPr>
          <w:p w:rsidR="0052011B" w:rsidRPr="00A40AA3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Отчет в Минтопэнерго ЛНР по первичному учету движения запасов</w:t>
            </w:r>
          </w:p>
        </w:tc>
        <w:tc>
          <w:tcPr>
            <w:tcW w:w="1984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ежегодно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до 25 января</w:t>
            </w:r>
          </w:p>
        </w:tc>
      </w:tr>
      <w:tr w:rsidR="0052011B" w:rsidRPr="00A40AA3" w:rsidTr="00340AF0">
        <w:trPr>
          <w:trHeight w:val="562"/>
        </w:trPr>
        <w:tc>
          <w:tcPr>
            <w:tcW w:w="568" w:type="dxa"/>
            <w:vAlign w:val="center"/>
          </w:tcPr>
          <w:p w:rsidR="0052011B" w:rsidRPr="00A40AA3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4820" w:type="dxa"/>
            <w:vAlign w:val="center"/>
          </w:tcPr>
          <w:p w:rsidR="0052011B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Предоставление в Минтопэнерго ЛНР журнала горных показателей</w:t>
            </w:r>
          </w:p>
        </w:tc>
        <w:tc>
          <w:tcPr>
            <w:tcW w:w="1984" w:type="dxa"/>
            <w:vAlign w:val="center"/>
          </w:tcPr>
          <w:p w:rsidR="0052011B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410" w:type="dxa"/>
            <w:vAlign w:val="center"/>
          </w:tcPr>
          <w:p w:rsidR="0052011B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ежемесячно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до 10 числа</w:t>
            </w:r>
          </w:p>
        </w:tc>
      </w:tr>
      <w:tr w:rsidR="0052011B" w:rsidRPr="00A40AA3" w:rsidTr="00340AF0">
        <w:trPr>
          <w:trHeight w:val="377"/>
        </w:trPr>
        <w:tc>
          <w:tcPr>
            <w:tcW w:w="568" w:type="dxa"/>
            <w:vAlign w:val="center"/>
          </w:tcPr>
          <w:p w:rsidR="0052011B" w:rsidRPr="00003CE7" w:rsidRDefault="0052011B" w:rsidP="00340AF0">
            <w:pPr>
              <w:widowControl w:val="0"/>
              <w:tabs>
                <w:tab w:val="left" w:pos="5011"/>
                <w:tab w:val="left" w:pos="68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4820" w:type="dxa"/>
            <w:vAlign w:val="center"/>
          </w:tcPr>
          <w:p w:rsidR="0052011B" w:rsidRPr="00A40AA3" w:rsidRDefault="0052011B" w:rsidP="00340AF0">
            <w:pPr>
              <w:tabs>
                <w:tab w:val="left" w:pos="5011"/>
                <w:tab w:val="left" w:pos="6869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A40AA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Отчет в Минтопэнерго ЛНР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 движении рядового угля</w:t>
            </w:r>
          </w:p>
        </w:tc>
        <w:tc>
          <w:tcPr>
            <w:tcW w:w="1984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AA3">
              <w:rPr>
                <w:rFonts w:ascii="Times New Roman" w:hAnsi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410" w:type="dxa"/>
            <w:vAlign w:val="center"/>
          </w:tcPr>
          <w:p w:rsidR="0052011B" w:rsidRPr="00A40AA3" w:rsidRDefault="0052011B" w:rsidP="00340AF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ежемесячно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  <w:t>до 10 числа</w:t>
            </w:r>
          </w:p>
        </w:tc>
      </w:tr>
    </w:tbl>
    <w:p w:rsidR="0052011B" w:rsidRPr="00693BA3" w:rsidRDefault="0052011B" w:rsidP="0052011B">
      <w:pPr>
        <w:spacing w:before="360"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3BA3">
        <w:rPr>
          <w:rFonts w:ascii="Times New Roman" w:hAnsi="Times New Roman"/>
          <w:sz w:val="28"/>
          <w:szCs w:val="28"/>
        </w:rPr>
        <w:t xml:space="preserve">Программа работ в целом или отдельно ее части, в случае необходимости, могут </w:t>
      </w:r>
      <w:proofErr w:type="gramStart"/>
      <w:r>
        <w:rPr>
          <w:rFonts w:ascii="Times New Roman" w:hAnsi="Times New Roman"/>
          <w:sz w:val="28"/>
          <w:szCs w:val="28"/>
        </w:rPr>
        <w:t>дополнятся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693BA3">
        <w:rPr>
          <w:rFonts w:ascii="Times New Roman" w:hAnsi="Times New Roman"/>
          <w:sz w:val="28"/>
          <w:szCs w:val="28"/>
        </w:rPr>
        <w:t>или изменяться при взаимном согласии Сторон</w:t>
      </w:r>
      <w:r>
        <w:rPr>
          <w:rFonts w:ascii="Times New Roman" w:hAnsi="Times New Roman"/>
          <w:sz w:val="28"/>
          <w:szCs w:val="28"/>
        </w:rPr>
        <w:t>, в виде дополнительных соглашений к настоящему приложению.</w:t>
      </w:r>
    </w:p>
    <w:p w:rsidR="0052011B" w:rsidRDefault="0052011B" w:rsidP="0052011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Сторона, которая инициирует внесение изменений </w:t>
      </w:r>
      <w:r w:rsidRPr="00693BA3">
        <w:rPr>
          <w:rFonts w:ascii="Times New Roman" w:hAnsi="Times New Roman"/>
          <w:sz w:val="28"/>
          <w:szCs w:val="28"/>
        </w:rPr>
        <w:t>и/или дополнений в Программу работ</w:t>
      </w:r>
      <w:r>
        <w:rPr>
          <w:rFonts w:ascii="Times New Roman" w:hAnsi="Times New Roman"/>
          <w:sz w:val="28"/>
          <w:szCs w:val="28"/>
        </w:rPr>
        <w:t xml:space="preserve">, обязана предоставить соответствующее письменное обоснование. </w:t>
      </w:r>
    </w:p>
    <w:p w:rsidR="0052011B" w:rsidRDefault="0052011B" w:rsidP="0052011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93BA3">
        <w:rPr>
          <w:rFonts w:ascii="Times New Roman" w:hAnsi="Times New Roman"/>
          <w:sz w:val="28"/>
          <w:szCs w:val="28"/>
        </w:rPr>
        <w:lastRenderedPageBreak/>
        <w:t xml:space="preserve">Сторона, которая </w:t>
      </w:r>
      <w:r>
        <w:rPr>
          <w:rFonts w:ascii="Times New Roman" w:hAnsi="Times New Roman"/>
          <w:sz w:val="28"/>
          <w:szCs w:val="28"/>
        </w:rPr>
        <w:t xml:space="preserve">получила письменное обоснование необходимости внесения изменений </w:t>
      </w:r>
      <w:r w:rsidRPr="00693BA3">
        <w:rPr>
          <w:rFonts w:ascii="Times New Roman" w:hAnsi="Times New Roman"/>
          <w:sz w:val="28"/>
          <w:szCs w:val="28"/>
        </w:rPr>
        <w:t xml:space="preserve">и/или дополнений в Программу работ, обязана в месячный срок </w:t>
      </w:r>
      <w:r>
        <w:rPr>
          <w:rFonts w:ascii="Times New Roman" w:hAnsi="Times New Roman"/>
          <w:sz w:val="28"/>
          <w:szCs w:val="28"/>
        </w:rPr>
        <w:t>рассмотреть предложения и в случае согласия предоставить проект данного Соглашения о внесении изменений и/или дополнений в Программу работ. В случае несогласия с внесением изменений и/или дополнений в Программу работ</w:t>
      </w:r>
      <w:r w:rsidRPr="004C7D24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в это же срок предоставить письменный мотивированный отказ.</w:t>
      </w:r>
    </w:p>
    <w:p w:rsidR="0052011B" w:rsidRDefault="0052011B" w:rsidP="0052011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693BA3">
        <w:rPr>
          <w:rFonts w:ascii="Times New Roman" w:hAnsi="Times New Roman"/>
          <w:sz w:val="28"/>
          <w:szCs w:val="28"/>
        </w:rPr>
        <w:t xml:space="preserve">словия пользования недрами указываются в настоящем Соглашении и являются обязательными для выполнения </w:t>
      </w:r>
      <w:proofErr w:type="spellStart"/>
      <w:r w:rsidRPr="00693BA3">
        <w:rPr>
          <w:rFonts w:ascii="Times New Roman" w:hAnsi="Times New Roman"/>
          <w:sz w:val="28"/>
          <w:szCs w:val="28"/>
        </w:rPr>
        <w:t>Недропользователем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2011B" w:rsidRDefault="0052011B" w:rsidP="0052011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011B" w:rsidRDefault="0052011B" w:rsidP="0052011B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011B" w:rsidRPr="00EC3EB6" w:rsidRDefault="0052011B" w:rsidP="0052011B">
      <w:pPr>
        <w:pStyle w:val="3"/>
        <w:rPr>
          <w:b/>
        </w:rPr>
      </w:pPr>
      <w:r w:rsidRPr="00EC3EB6">
        <w:rPr>
          <w:b/>
        </w:rPr>
        <w:t>Минтопэнерго ЛНР:</w:t>
      </w:r>
      <w:r w:rsidRPr="00EC3EB6">
        <w:rPr>
          <w:b/>
        </w:rPr>
        <w:tab/>
      </w:r>
      <w:r w:rsidRPr="00EC3EB6">
        <w:rPr>
          <w:b/>
        </w:rPr>
        <w:tab/>
      </w:r>
      <w:r w:rsidRPr="00EC3EB6">
        <w:rPr>
          <w:b/>
        </w:rPr>
        <w:tab/>
      </w:r>
      <w:r w:rsidRPr="00EC3EB6">
        <w:rPr>
          <w:b/>
        </w:rPr>
        <w:tab/>
      </w:r>
      <w:r w:rsidRPr="00EC3EB6">
        <w:rPr>
          <w:b/>
        </w:rPr>
        <w:tab/>
      </w:r>
      <w:proofErr w:type="spellStart"/>
      <w:r w:rsidRPr="00EC3EB6">
        <w:rPr>
          <w:b/>
        </w:rPr>
        <w:t>Недропользователь</w:t>
      </w:r>
      <w:proofErr w:type="spellEnd"/>
      <w:proofErr w:type="gramStart"/>
      <w:r w:rsidRPr="00EC3EB6">
        <w:rPr>
          <w:b/>
        </w:rPr>
        <w:t>:</w:t>
      </w:r>
      <w:proofErr w:type="gramEnd"/>
    </w:p>
    <w:p w:rsidR="0052011B" w:rsidRPr="00EC3EB6" w:rsidRDefault="0052011B" w:rsidP="0052011B">
      <w:pPr>
        <w:pStyle w:val="3"/>
      </w:pPr>
      <w:r w:rsidRPr="00EC3EB6">
        <w:t>(____), Луганская Народная Республика,</w:t>
      </w:r>
      <w:r w:rsidRPr="00EC3EB6">
        <w:tab/>
      </w:r>
      <w:r w:rsidRPr="00EC3EB6">
        <w:tab/>
      </w:r>
      <w:r w:rsidRPr="00EC3EB6">
        <w:tab/>
        <w:t xml:space="preserve">(____), </w:t>
      </w:r>
      <w:r>
        <w:t>________________</w:t>
      </w:r>
      <w:r w:rsidRPr="00EC3EB6">
        <w:t xml:space="preserve">_________, </w:t>
      </w:r>
      <w:proofErr w:type="gramStart"/>
      <w:r w:rsidRPr="00EC3EB6">
        <w:t>г</w:t>
      </w:r>
      <w:proofErr w:type="gramEnd"/>
      <w:r w:rsidRPr="00EC3EB6">
        <w:t>. ______</w:t>
      </w:r>
      <w:r>
        <w:t>___</w:t>
      </w:r>
      <w:r w:rsidRPr="00EC3EB6">
        <w:t>___, ул. _________________</w:t>
      </w:r>
      <w:r w:rsidRPr="00EC3EB6">
        <w:tab/>
      </w:r>
      <w:r w:rsidRPr="00EC3EB6">
        <w:tab/>
      </w:r>
      <w:r w:rsidRPr="00EC3EB6">
        <w:tab/>
      </w:r>
      <w:r>
        <w:t>___________________________</w:t>
      </w:r>
      <w:r w:rsidRPr="00EC3EB6">
        <w:t>______</w:t>
      </w:r>
    </w:p>
    <w:p w:rsidR="0052011B" w:rsidRPr="00EC3EB6" w:rsidRDefault="0052011B" w:rsidP="0052011B">
      <w:pPr>
        <w:pStyle w:val="3"/>
      </w:pPr>
      <w:r w:rsidRPr="00EC3EB6">
        <w:t>ЕГРЮЛ: _____________</w:t>
      </w:r>
      <w:r w:rsidRPr="00EC3EB6">
        <w:tab/>
      </w:r>
      <w:r w:rsidRPr="00EC3EB6">
        <w:tab/>
      </w:r>
      <w:r w:rsidRPr="00EC3EB6">
        <w:tab/>
      </w:r>
      <w:r w:rsidRPr="00EC3EB6">
        <w:tab/>
      </w:r>
      <w:r>
        <w:tab/>
      </w:r>
      <w:r w:rsidRPr="00EC3EB6">
        <w:t>____</w:t>
      </w:r>
      <w:r>
        <w:t>_</w:t>
      </w:r>
      <w:r w:rsidRPr="00EC3EB6">
        <w:t>____________________________</w:t>
      </w:r>
    </w:p>
    <w:p w:rsidR="0052011B" w:rsidRPr="00EC3EB6" w:rsidRDefault="0052011B" w:rsidP="0052011B">
      <w:pPr>
        <w:pStyle w:val="3"/>
      </w:pPr>
      <w:r w:rsidRPr="00EC3EB6">
        <w:t>Руководитель</w:t>
      </w:r>
      <w:r w:rsidRPr="00EC3EB6">
        <w:tab/>
      </w:r>
      <w:r w:rsidRPr="00EC3EB6">
        <w:tab/>
      </w:r>
      <w:r w:rsidRPr="00EC3EB6">
        <w:tab/>
      </w:r>
      <w:r w:rsidRPr="00EC3EB6">
        <w:tab/>
      </w:r>
      <w:r w:rsidRPr="00EC3EB6">
        <w:tab/>
      </w:r>
      <w:r w:rsidRPr="00EC3EB6">
        <w:tab/>
      </w:r>
      <w:r w:rsidRPr="00EC3EB6">
        <w:tab/>
        <w:t xml:space="preserve">ЕГРЮЛ </w:t>
      </w:r>
      <w:r>
        <w:t>_______________</w:t>
      </w:r>
      <w:r w:rsidRPr="00EC3EB6">
        <w:t>__________</w:t>
      </w: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  <w:r w:rsidRPr="00EC3EB6">
        <w:rPr>
          <w:rFonts w:ascii="Times New Roman" w:hAnsi="Times New Roman"/>
          <w:sz w:val="24"/>
        </w:rPr>
        <w:t>____________ /___________________/</w:t>
      </w:r>
      <w:r w:rsidRPr="00EC3EB6">
        <w:rPr>
          <w:rFonts w:ascii="Times New Roman" w:hAnsi="Times New Roman"/>
          <w:sz w:val="24"/>
        </w:rPr>
        <w:tab/>
      </w:r>
      <w:r w:rsidRPr="00EC3EB6">
        <w:rPr>
          <w:rFonts w:ascii="Times New Roman" w:hAnsi="Times New Roman"/>
          <w:sz w:val="24"/>
        </w:rPr>
        <w:tab/>
      </w:r>
      <w:r w:rsidRPr="00EC3EB6">
        <w:rPr>
          <w:rFonts w:ascii="Times New Roman" w:hAnsi="Times New Roman"/>
          <w:sz w:val="24"/>
        </w:rPr>
        <w:tab/>
        <w:t>Руководитель   /___</w:t>
      </w:r>
      <w:r>
        <w:rPr>
          <w:rFonts w:ascii="Times New Roman" w:hAnsi="Times New Roman"/>
          <w:sz w:val="24"/>
        </w:rPr>
        <w:t>_</w:t>
      </w:r>
      <w:r w:rsidRPr="00EC3EB6">
        <w:rPr>
          <w:rFonts w:ascii="Times New Roman" w:hAnsi="Times New Roman"/>
          <w:sz w:val="24"/>
        </w:rPr>
        <w:t>_____________/</w:t>
      </w: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2011B" w:rsidRDefault="0052011B" w:rsidP="0052011B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51456" w:rsidRDefault="00551456"/>
    <w:sectPr w:rsidR="00551456" w:rsidSect="0052011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11B"/>
    <w:rsid w:val="004F0EAE"/>
    <w:rsid w:val="0052011B"/>
    <w:rsid w:val="00551456"/>
    <w:rsid w:val="00580E21"/>
    <w:rsid w:val="00E5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qFormat/>
    <w:rsid w:val="00520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2403</Characters>
  <Application>Microsoft Office Word</Application>
  <DocSecurity>0</DocSecurity>
  <Lines>20</Lines>
  <Paragraphs>5</Paragraphs>
  <ScaleCrop>false</ScaleCrop>
  <Company>Юристы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2018-12-18T14:44:00Z</dcterms:created>
  <dcterms:modified xsi:type="dcterms:W3CDTF">2018-12-18T14:44:00Z</dcterms:modified>
</cp:coreProperties>
</file>