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A3" w:rsidRPr="00556441" w:rsidRDefault="00556441" w:rsidP="00F944D0">
      <w:pPr>
        <w:pStyle w:val="110"/>
        <w:tabs>
          <w:tab w:val="left" w:pos="4246"/>
        </w:tabs>
        <w:spacing w:line="274" w:lineRule="auto"/>
        <w:ind w:firstLine="4678"/>
        <w:rPr>
          <w:rFonts w:ascii="Times New Roman" w:hAnsi="Times New Roman"/>
          <w:color w:val="000000"/>
          <w:sz w:val="28"/>
          <w:szCs w:val="28"/>
          <w:shd w:val="clear" w:color="auto" w:fill="FFFFFF"/>
        </w:rPr>
      </w:pPr>
      <w:r w:rsidRPr="00556441">
        <w:rPr>
          <w:rFonts w:ascii="Times New Roman" w:hAnsi="Times New Roman"/>
          <w:color w:val="000000"/>
          <w:sz w:val="28"/>
          <w:szCs w:val="28"/>
          <w:shd w:val="clear" w:color="auto" w:fill="FFFFFF"/>
        </w:rPr>
        <w:t>УТВЕРЖДЕН</w:t>
      </w:r>
    </w:p>
    <w:p w:rsidR="00556441" w:rsidRPr="00556441" w:rsidRDefault="00556441" w:rsidP="00F944D0">
      <w:pPr>
        <w:pStyle w:val="110"/>
        <w:tabs>
          <w:tab w:val="left" w:pos="4246"/>
        </w:tabs>
        <w:spacing w:line="274" w:lineRule="auto"/>
        <w:ind w:firstLine="4678"/>
        <w:rPr>
          <w:rFonts w:ascii="Times New Roman" w:hAnsi="Times New Roman"/>
          <w:color w:val="000000"/>
          <w:sz w:val="28"/>
          <w:szCs w:val="28"/>
          <w:shd w:val="clear" w:color="auto" w:fill="FFFFFF"/>
        </w:rPr>
      </w:pPr>
      <w:r w:rsidRPr="00556441">
        <w:rPr>
          <w:rFonts w:ascii="Times New Roman" w:hAnsi="Times New Roman"/>
          <w:color w:val="000000"/>
          <w:sz w:val="28"/>
          <w:szCs w:val="28"/>
          <w:shd w:val="clear" w:color="auto" w:fill="FFFFFF"/>
        </w:rPr>
        <w:t>постановлением Совета Министров</w:t>
      </w:r>
    </w:p>
    <w:p w:rsidR="00556441" w:rsidRPr="00556441" w:rsidRDefault="00556441" w:rsidP="00F944D0">
      <w:pPr>
        <w:pStyle w:val="110"/>
        <w:tabs>
          <w:tab w:val="left" w:pos="4246"/>
        </w:tabs>
        <w:spacing w:line="274" w:lineRule="auto"/>
        <w:ind w:firstLine="4678"/>
        <w:rPr>
          <w:rFonts w:ascii="Times New Roman" w:hAnsi="Times New Roman"/>
          <w:color w:val="000000"/>
          <w:sz w:val="28"/>
          <w:szCs w:val="28"/>
          <w:shd w:val="clear" w:color="auto" w:fill="FFFFFF"/>
        </w:rPr>
      </w:pPr>
      <w:r w:rsidRPr="00556441">
        <w:rPr>
          <w:rFonts w:ascii="Times New Roman" w:hAnsi="Times New Roman"/>
          <w:color w:val="000000"/>
          <w:sz w:val="28"/>
          <w:szCs w:val="28"/>
          <w:shd w:val="clear" w:color="auto" w:fill="FFFFFF"/>
        </w:rPr>
        <w:t>Луганской Народной Республики</w:t>
      </w:r>
    </w:p>
    <w:p w:rsidR="00556441" w:rsidRPr="00556441" w:rsidRDefault="0015127F" w:rsidP="00F944D0">
      <w:pPr>
        <w:pStyle w:val="110"/>
        <w:tabs>
          <w:tab w:val="left" w:pos="4246"/>
        </w:tabs>
        <w:spacing w:line="274" w:lineRule="auto"/>
        <w:ind w:firstLine="4678"/>
        <w:rPr>
          <w:rFonts w:ascii="Times New Roman" w:hAnsi="Times New Roman"/>
          <w:color w:val="000000"/>
          <w:sz w:val="28"/>
          <w:szCs w:val="28"/>
          <w:shd w:val="clear" w:color="auto" w:fill="FFFFFF"/>
        </w:rPr>
      </w:pPr>
      <w:r w:rsidRPr="00556441">
        <w:rPr>
          <w:rFonts w:ascii="Times New Roman" w:hAnsi="Times New Roman"/>
          <w:color w:val="000000"/>
          <w:sz w:val="28"/>
          <w:szCs w:val="28"/>
          <w:shd w:val="clear" w:color="auto" w:fill="FFFFFF"/>
        </w:rPr>
        <w:t>от «___»_________2018</w:t>
      </w:r>
      <w:r>
        <w:rPr>
          <w:rFonts w:ascii="Times New Roman" w:hAnsi="Times New Roman"/>
          <w:color w:val="000000"/>
          <w:sz w:val="28"/>
          <w:szCs w:val="28"/>
          <w:shd w:val="clear" w:color="auto" w:fill="FFFFFF"/>
        </w:rPr>
        <w:t xml:space="preserve">  </w:t>
      </w:r>
      <w:r w:rsidR="00556441" w:rsidRPr="00556441">
        <w:rPr>
          <w:rFonts w:ascii="Times New Roman" w:hAnsi="Times New Roman"/>
          <w:color w:val="000000"/>
          <w:sz w:val="28"/>
          <w:szCs w:val="28"/>
          <w:shd w:val="clear" w:color="auto" w:fill="FFFFFF"/>
        </w:rPr>
        <w:t xml:space="preserve">№________ </w:t>
      </w:r>
    </w:p>
    <w:p w:rsidR="00556441" w:rsidRDefault="00556441" w:rsidP="00F944D0">
      <w:pPr>
        <w:pStyle w:val="a3"/>
        <w:spacing w:line="274" w:lineRule="auto"/>
        <w:jc w:val="center"/>
        <w:rPr>
          <w:rStyle w:val="a4"/>
          <w:bCs/>
          <w:sz w:val="32"/>
          <w:szCs w:val="32"/>
        </w:rPr>
      </w:pPr>
    </w:p>
    <w:p w:rsidR="00AD2022" w:rsidRDefault="00AD2022" w:rsidP="00F944D0">
      <w:pPr>
        <w:pStyle w:val="a3"/>
        <w:spacing w:line="274" w:lineRule="auto"/>
        <w:jc w:val="center"/>
        <w:rPr>
          <w:rStyle w:val="a4"/>
          <w:bCs/>
          <w:sz w:val="28"/>
          <w:szCs w:val="28"/>
        </w:rPr>
      </w:pPr>
    </w:p>
    <w:p w:rsidR="00AC192F" w:rsidRDefault="00AC192F" w:rsidP="00F944D0">
      <w:pPr>
        <w:pStyle w:val="a3"/>
        <w:spacing w:line="274" w:lineRule="auto"/>
        <w:jc w:val="center"/>
        <w:rPr>
          <w:rStyle w:val="a4"/>
          <w:bCs/>
          <w:sz w:val="28"/>
          <w:szCs w:val="28"/>
        </w:rPr>
      </w:pPr>
    </w:p>
    <w:p w:rsidR="00F944D0" w:rsidRDefault="005E25A3" w:rsidP="00F944D0">
      <w:pPr>
        <w:pStyle w:val="a3"/>
        <w:spacing w:line="274" w:lineRule="auto"/>
        <w:jc w:val="center"/>
        <w:rPr>
          <w:rStyle w:val="a4"/>
          <w:bCs/>
          <w:sz w:val="28"/>
          <w:szCs w:val="28"/>
        </w:rPr>
      </w:pPr>
      <w:r w:rsidRPr="00400AF2">
        <w:rPr>
          <w:rStyle w:val="a4"/>
          <w:bCs/>
          <w:sz w:val="28"/>
          <w:szCs w:val="28"/>
        </w:rPr>
        <w:t>Временный порядок государственно</w:t>
      </w:r>
      <w:r w:rsidR="001F6386" w:rsidRPr="00400AF2">
        <w:rPr>
          <w:rStyle w:val="a4"/>
          <w:bCs/>
          <w:sz w:val="28"/>
          <w:szCs w:val="28"/>
        </w:rPr>
        <w:t>го</w:t>
      </w:r>
      <w:r w:rsidRPr="00400AF2">
        <w:rPr>
          <w:rStyle w:val="a4"/>
          <w:bCs/>
          <w:sz w:val="28"/>
          <w:szCs w:val="28"/>
        </w:rPr>
        <w:t xml:space="preserve"> регулировани</w:t>
      </w:r>
      <w:r w:rsidR="001F6386" w:rsidRPr="00400AF2">
        <w:rPr>
          <w:rStyle w:val="a4"/>
          <w:bCs/>
          <w:sz w:val="28"/>
          <w:szCs w:val="28"/>
        </w:rPr>
        <w:t>я</w:t>
      </w:r>
      <w:r w:rsidRPr="00400AF2">
        <w:rPr>
          <w:rStyle w:val="a4"/>
          <w:bCs/>
          <w:sz w:val="28"/>
          <w:szCs w:val="28"/>
        </w:rPr>
        <w:t xml:space="preserve"> </w:t>
      </w:r>
    </w:p>
    <w:p w:rsidR="005E25A3" w:rsidRPr="00400AF2" w:rsidRDefault="005E25A3" w:rsidP="00F944D0">
      <w:pPr>
        <w:pStyle w:val="a3"/>
        <w:spacing w:line="274" w:lineRule="auto"/>
        <w:jc w:val="center"/>
        <w:rPr>
          <w:rStyle w:val="a4"/>
          <w:bCs/>
          <w:sz w:val="28"/>
          <w:szCs w:val="28"/>
        </w:rPr>
      </w:pPr>
      <w:r w:rsidRPr="00400AF2">
        <w:rPr>
          <w:rStyle w:val="a4"/>
          <w:bCs/>
          <w:sz w:val="28"/>
          <w:szCs w:val="28"/>
        </w:rPr>
        <w:t>производства и оборота спирта этилового, алкогольн</w:t>
      </w:r>
      <w:r w:rsidR="00115308" w:rsidRPr="00400AF2">
        <w:rPr>
          <w:rStyle w:val="a4"/>
          <w:bCs/>
          <w:sz w:val="28"/>
          <w:szCs w:val="28"/>
        </w:rPr>
        <w:t xml:space="preserve">ой продукции </w:t>
      </w:r>
      <w:r w:rsidRPr="00400AF2">
        <w:rPr>
          <w:rStyle w:val="a4"/>
          <w:bCs/>
          <w:sz w:val="28"/>
          <w:szCs w:val="28"/>
        </w:rPr>
        <w:t>и табачных изделий</w:t>
      </w:r>
    </w:p>
    <w:p w:rsidR="00AC192F" w:rsidRDefault="00AC192F" w:rsidP="00F944D0">
      <w:pPr>
        <w:pStyle w:val="a3"/>
        <w:spacing w:line="274" w:lineRule="auto"/>
        <w:ind w:firstLine="709"/>
        <w:jc w:val="center"/>
        <w:rPr>
          <w:b/>
          <w:sz w:val="28"/>
          <w:szCs w:val="28"/>
        </w:rPr>
      </w:pPr>
    </w:p>
    <w:p w:rsidR="005E25A3" w:rsidRDefault="005E25A3" w:rsidP="00F944D0">
      <w:pPr>
        <w:pStyle w:val="a3"/>
        <w:numPr>
          <w:ilvl w:val="0"/>
          <w:numId w:val="44"/>
        </w:numPr>
        <w:spacing w:line="274" w:lineRule="auto"/>
        <w:jc w:val="center"/>
        <w:rPr>
          <w:b/>
          <w:sz w:val="28"/>
          <w:szCs w:val="28"/>
        </w:rPr>
      </w:pPr>
      <w:r w:rsidRPr="007B1EFB">
        <w:rPr>
          <w:b/>
          <w:sz w:val="28"/>
          <w:szCs w:val="28"/>
        </w:rPr>
        <w:t>Общие положения</w:t>
      </w:r>
    </w:p>
    <w:p w:rsidR="00AC192F" w:rsidRPr="007B1EFB" w:rsidRDefault="00AC192F" w:rsidP="00F944D0">
      <w:pPr>
        <w:pStyle w:val="a3"/>
        <w:spacing w:line="274" w:lineRule="auto"/>
        <w:ind w:left="1069"/>
        <w:rPr>
          <w:b/>
          <w:sz w:val="28"/>
          <w:szCs w:val="28"/>
        </w:rPr>
      </w:pPr>
    </w:p>
    <w:p w:rsidR="005E25A3" w:rsidRPr="007B1EFB" w:rsidRDefault="00021EA4" w:rsidP="00F944D0">
      <w:pPr>
        <w:pStyle w:val="a3"/>
        <w:spacing w:line="274" w:lineRule="auto"/>
        <w:ind w:firstLine="709"/>
        <w:jc w:val="both"/>
        <w:rPr>
          <w:sz w:val="28"/>
          <w:szCs w:val="28"/>
        </w:rPr>
      </w:pPr>
      <w:r>
        <w:rPr>
          <w:sz w:val="28"/>
          <w:szCs w:val="28"/>
        </w:rPr>
        <w:t>1.1.</w:t>
      </w:r>
      <w:r>
        <w:t> </w:t>
      </w:r>
      <w:r w:rsidR="005E25A3" w:rsidRPr="007B1EFB">
        <w:rPr>
          <w:sz w:val="28"/>
          <w:szCs w:val="28"/>
        </w:rPr>
        <w:t>Настоящий</w:t>
      </w:r>
      <w:r w:rsidR="005E25A3">
        <w:rPr>
          <w:sz w:val="28"/>
          <w:szCs w:val="28"/>
        </w:rPr>
        <w:t xml:space="preserve"> </w:t>
      </w:r>
      <w:r w:rsidR="00556441">
        <w:rPr>
          <w:sz w:val="28"/>
          <w:szCs w:val="28"/>
        </w:rPr>
        <w:t xml:space="preserve">Временный </w:t>
      </w:r>
      <w:r w:rsidR="00556441" w:rsidRPr="00556441">
        <w:rPr>
          <w:rStyle w:val="a4"/>
          <w:b w:val="0"/>
          <w:bCs/>
          <w:sz w:val="28"/>
          <w:szCs w:val="28"/>
        </w:rPr>
        <w:t>порядок государственного регулирования производства и обор</w:t>
      </w:r>
      <w:r w:rsidR="00115308">
        <w:rPr>
          <w:rStyle w:val="a4"/>
          <w:b w:val="0"/>
          <w:bCs/>
          <w:sz w:val="28"/>
          <w:szCs w:val="28"/>
        </w:rPr>
        <w:t>ота спирта этилового</w:t>
      </w:r>
      <w:r w:rsidR="00115308" w:rsidRPr="00A91FEF">
        <w:rPr>
          <w:rStyle w:val="a4"/>
          <w:b w:val="0"/>
          <w:bCs/>
          <w:sz w:val="28"/>
          <w:szCs w:val="28"/>
        </w:rPr>
        <w:t>, алкогольной продукции</w:t>
      </w:r>
      <w:r w:rsidR="00556441" w:rsidRPr="00A91FEF">
        <w:rPr>
          <w:rStyle w:val="a4"/>
          <w:b w:val="0"/>
          <w:bCs/>
          <w:sz w:val="28"/>
          <w:szCs w:val="28"/>
        </w:rPr>
        <w:t xml:space="preserve"> и</w:t>
      </w:r>
      <w:r w:rsidR="00556441" w:rsidRPr="00556441">
        <w:rPr>
          <w:rStyle w:val="a4"/>
          <w:b w:val="0"/>
          <w:bCs/>
          <w:sz w:val="28"/>
          <w:szCs w:val="28"/>
        </w:rPr>
        <w:t xml:space="preserve"> табачных изделий</w:t>
      </w:r>
      <w:r w:rsidR="00556441">
        <w:rPr>
          <w:rStyle w:val="a4"/>
          <w:b w:val="0"/>
          <w:bCs/>
          <w:sz w:val="28"/>
          <w:szCs w:val="28"/>
        </w:rPr>
        <w:t xml:space="preserve"> </w:t>
      </w:r>
      <w:r w:rsidR="00211AF7">
        <w:rPr>
          <w:rStyle w:val="a4"/>
          <w:b w:val="0"/>
          <w:bCs/>
          <w:sz w:val="28"/>
          <w:szCs w:val="28"/>
        </w:rPr>
        <w:t xml:space="preserve">(далее по тексту – Порядок) </w:t>
      </w:r>
      <w:r w:rsidR="005E25A3" w:rsidRPr="007B1EFB">
        <w:rPr>
          <w:sz w:val="28"/>
          <w:szCs w:val="28"/>
        </w:rPr>
        <w:t xml:space="preserve">определяет основы государственного регулирования в сфере производства и оборота спирта этилового, </w:t>
      </w:r>
      <w:r w:rsidR="005E25A3" w:rsidRPr="007B1EFB">
        <w:rPr>
          <w:rStyle w:val="a4"/>
          <w:b w:val="0"/>
          <w:bCs/>
          <w:sz w:val="28"/>
          <w:szCs w:val="28"/>
        </w:rPr>
        <w:t>алкогольной продукции и табачных изделий,</w:t>
      </w:r>
      <w:r w:rsidR="005E25A3" w:rsidRPr="007B1EFB">
        <w:rPr>
          <w:sz w:val="28"/>
          <w:szCs w:val="28"/>
        </w:rPr>
        <w:t xml:space="preserve"> </w:t>
      </w:r>
      <w:r w:rsidR="005E25A3">
        <w:rPr>
          <w:sz w:val="28"/>
          <w:szCs w:val="28"/>
        </w:rPr>
        <w:t xml:space="preserve">а также </w:t>
      </w:r>
      <w:r w:rsidR="005E25A3" w:rsidRPr="007B1EFB">
        <w:rPr>
          <w:sz w:val="28"/>
          <w:szCs w:val="28"/>
        </w:rPr>
        <w:t xml:space="preserve">защиты прав граждан, </w:t>
      </w:r>
      <w:r w:rsidR="005E25A3">
        <w:rPr>
          <w:sz w:val="28"/>
          <w:szCs w:val="28"/>
        </w:rPr>
        <w:t>экономических интересов Луганской</w:t>
      </w:r>
      <w:r w:rsidR="005E25A3" w:rsidRPr="007B1EFB">
        <w:rPr>
          <w:sz w:val="28"/>
          <w:szCs w:val="28"/>
        </w:rPr>
        <w:t xml:space="preserve"> Народной Республики</w:t>
      </w:r>
      <w:r w:rsidR="005E25A3">
        <w:rPr>
          <w:sz w:val="28"/>
          <w:szCs w:val="28"/>
        </w:rPr>
        <w:t xml:space="preserve"> в указанной сфере</w:t>
      </w:r>
      <w:r w:rsidR="005E25A3" w:rsidRPr="007B1EFB">
        <w:rPr>
          <w:sz w:val="28"/>
          <w:szCs w:val="28"/>
        </w:rPr>
        <w:t>.</w:t>
      </w:r>
    </w:p>
    <w:p w:rsidR="005E25A3" w:rsidRPr="007B1EFB" w:rsidRDefault="00AD2022" w:rsidP="00F944D0">
      <w:pPr>
        <w:pStyle w:val="a3"/>
        <w:spacing w:line="274" w:lineRule="auto"/>
        <w:ind w:firstLine="709"/>
        <w:jc w:val="both"/>
        <w:rPr>
          <w:sz w:val="28"/>
          <w:szCs w:val="28"/>
        </w:rPr>
      </w:pPr>
      <w:r>
        <w:rPr>
          <w:sz w:val="28"/>
          <w:szCs w:val="28"/>
        </w:rPr>
        <w:t>1.2</w:t>
      </w:r>
      <w:r w:rsidR="00021EA4">
        <w:rPr>
          <w:sz w:val="28"/>
          <w:szCs w:val="28"/>
        </w:rPr>
        <w:t xml:space="preserve">. </w:t>
      </w:r>
      <w:r w:rsidR="005E25A3" w:rsidRPr="007B1EFB">
        <w:rPr>
          <w:sz w:val="28"/>
          <w:szCs w:val="28"/>
        </w:rPr>
        <w:t xml:space="preserve">Действие </w:t>
      </w:r>
      <w:r w:rsidR="005E25A3">
        <w:rPr>
          <w:sz w:val="28"/>
          <w:szCs w:val="28"/>
        </w:rPr>
        <w:t>настоящего Порядка</w:t>
      </w:r>
      <w:r w:rsidR="005E25A3" w:rsidRPr="007B1EFB">
        <w:rPr>
          <w:sz w:val="28"/>
          <w:szCs w:val="28"/>
        </w:rPr>
        <w:t xml:space="preserve"> не распространяется на: </w:t>
      </w:r>
    </w:p>
    <w:p w:rsidR="005E25A3" w:rsidRDefault="005E25A3" w:rsidP="00F944D0">
      <w:pPr>
        <w:pStyle w:val="a3"/>
        <w:spacing w:line="274" w:lineRule="auto"/>
        <w:ind w:firstLine="709"/>
        <w:jc w:val="both"/>
        <w:rPr>
          <w:sz w:val="28"/>
          <w:szCs w:val="28"/>
        </w:rPr>
      </w:pPr>
      <w:r>
        <w:rPr>
          <w:sz w:val="28"/>
          <w:szCs w:val="28"/>
        </w:rPr>
        <w:t xml:space="preserve">1) </w:t>
      </w:r>
      <w:r w:rsidR="00115308" w:rsidRPr="00A91FEF">
        <w:rPr>
          <w:sz w:val="28"/>
          <w:szCs w:val="28"/>
        </w:rPr>
        <w:t xml:space="preserve">изготовление </w:t>
      </w:r>
      <w:r w:rsidRPr="00A91FEF">
        <w:rPr>
          <w:sz w:val="28"/>
          <w:szCs w:val="28"/>
        </w:rPr>
        <w:t>физически</w:t>
      </w:r>
      <w:r w:rsidR="00115308" w:rsidRPr="00A91FEF">
        <w:rPr>
          <w:sz w:val="28"/>
          <w:szCs w:val="28"/>
        </w:rPr>
        <w:t>ми</w:t>
      </w:r>
      <w:r w:rsidRPr="00A91FEF">
        <w:rPr>
          <w:sz w:val="28"/>
          <w:szCs w:val="28"/>
        </w:rPr>
        <w:t xml:space="preserve"> лиц</w:t>
      </w:r>
      <w:r w:rsidR="00115308" w:rsidRPr="00A91FEF">
        <w:rPr>
          <w:sz w:val="28"/>
          <w:szCs w:val="28"/>
        </w:rPr>
        <w:t xml:space="preserve">ами изделий, </w:t>
      </w:r>
      <w:r w:rsidRPr="00A91FEF">
        <w:rPr>
          <w:sz w:val="28"/>
          <w:szCs w:val="28"/>
        </w:rPr>
        <w:t>содержащ</w:t>
      </w:r>
      <w:r w:rsidR="00115308" w:rsidRPr="00A91FEF">
        <w:rPr>
          <w:sz w:val="28"/>
          <w:szCs w:val="28"/>
        </w:rPr>
        <w:t xml:space="preserve">их </w:t>
      </w:r>
      <w:r w:rsidRPr="00A91FEF">
        <w:rPr>
          <w:sz w:val="28"/>
          <w:szCs w:val="28"/>
        </w:rPr>
        <w:t xml:space="preserve">спирт этиловый, </w:t>
      </w:r>
      <w:r w:rsidR="00115308" w:rsidRPr="00A91FEF">
        <w:rPr>
          <w:sz w:val="28"/>
          <w:szCs w:val="28"/>
        </w:rPr>
        <w:t>для собственного потребления</w:t>
      </w:r>
      <w:r w:rsidRPr="00A91FEF">
        <w:rPr>
          <w:sz w:val="28"/>
          <w:szCs w:val="28"/>
        </w:rPr>
        <w:t>;</w:t>
      </w:r>
      <w:r w:rsidRPr="007B1EFB">
        <w:rPr>
          <w:sz w:val="28"/>
          <w:szCs w:val="28"/>
        </w:rPr>
        <w:t xml:space="preserve"> </w:t>
      </w:r>
    </w:p>
    <w:p w:rsidR="005E25A3" w:rsidRPr="007B1EFB" w:rsidRDefault="005E25A3" w:rsidP="00F944D0">
      <w:pPr>
        <w:pStyle w:val="a3"/>
        <w:spacing w:line="274" w:lineRule="auto"/>
        <w:ind w:firstLine="709"/>
        <w:jc w:val="both"/>
        <w:rPr>
          <w:sz w:val="28"/>
          <w:szCs w:val="28"/>
        </w:rPr>
      </w:pPr>
      <w:r>
        <w:rPr>
          <w:sz w:val="28"/>
          <w:szCs w:val="28"/>
        </w:rPr>
        <w:t>2)</w:t>
      </w:r>
      <w:r w:rsidR="00211AF7">
        <w:rPr>
          <w:sz w:val="28"/>
          <w:szCs w:val="28"/>
        </w:rPr>
        <w:t xml:space="preserve"> </w:t>
      </w:r>
      <w:r w:rsidRPr="007B1EFB">
        <w:rPr>
          <w:sz w:val="28"/>
          <w:szCs w:val="28"/>
        </w:rPr>
        <w:t xml:space="preserve">обращение лекарственных средств, содержащих спирт этиловый, за исключением производства, оборота </w:t>
      </w:r>
      <w:r>
        <w:rPr>
          <w:sz w:val="28"/>
          <w:szCs w:val="28"/>
        </w:rPr>
        <w:t>и (или)</w:t>
      </w:r>
      <w:r w:rsidRPr="007B1EFB">
        <w:rPr>
          <w:sz w:val="28"/>
          <w:szCs w:val="28"/>
        </w:rPr>
        <w:t xml:space="preserve"> использования </w:t>
      </w:r>
      <w:r w:rsidR="00F34CB7">
        <w:rPr>
          <w:sz w:val="28"/>
          <w:szCs w:val="28"/>
        </w:rPr>
        <w:t>фармацевтической субстанции спирта этилового (этанола)</w:t>
      </w:r>
      <w:r w:rsidRPr="007B1EFB">
        <w:rPr>
          <w:sz w:val="28"/>
          <w:szCs w:val="28"/>
        </w:rPr>
        <w:t>;</w:t>
      </w:r>
    </w:p>
    <w:p w:rsidR="005E25A3" w:rsidRPr="007B1EFB" w:rsidRDefault="005E25A3" w:rsidP="00F944D0">
      <w:pPr>
        <w:pStyle w:val="a3"/>
        <w:spacing w:line="274" w:lineRule="auto"/>
        <w:ind w:firstLine="709"/>
        <w:jc w:val="both"/>
        <w:rPr>
          <w:sz w:val="28"/>
          <w:szCs w:val="28"/>
        </w:rPr>
      </w:pPr>
      <w:r>
        <w:rPr>
          <w:sz w:val="28"/>
          <w:szCs w:val="28"/>
        </w:rPr>
        <w:t xml:space="preserve">3) </w:t>
      </w:r>
      <w:r w:rsidRPr="007B1EFB">
        <w:rPr>
          <w:sz w:val="28"/>
          <w:szCs w:val="28"/>
        </w:rP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спирт этиловый и изготавливаемых по рецептам на лекарственные препараты и в соответствии с требованиями, установле</w:t>
      </w:r>
      <w:r>
        <w:rPr>
          <w:sz w:val="28"/>
          <w:szCs w:val="28"/>
        </w:rPr>
        <w:t>нными законодательством Луганской</w:t>
      </w:r>
      <w:r w:rsidRPr="007B1EFB">
        <w:rPr>
          <w:sz w:val="28"/>
          <w:szCs w:val="28"/>
        </w:rPr>
        <w:t xml:space="preserve"> Народной Республики; </w:t>
      </w:r>
    </w:p>
    <w:p w:rsidR="005E25A3" w:rsidRPr="007B1EFB" w:rsidRDefault="005E25A3" w:rsidP="00F944D0">
      <w:pPr>
        <w:pStyle w:val="a3"/>
        <w:spacing w:line="274" w:lineRule="auto"/>
        <w:ind w:firstLine="709"/>
        <w:jc w:val="both"/>
        <w:rPr>
          <w:sz w:val="28"/>
          <w:szCs w:val="28"/>
        </w:rPr>
      </w:pPr>
      <w:r>
        <w:rPr>
          <w:sz w:val="28"/>
          <w:szCs w:val="28"/>
        </w:rPr>
        <w:t xml:space="preserve">4) </w:t>
      </w:r>
      <w:r w:rsidRPr="007B1EFB">
        <w:rPr>
          <w:sz w:val="28"/>
          <w:szCs w:val="28"/>
        </w:rPr>
        <w:t xml:space="preserve">деятельность субъектов хозяйствования, связанную с обращением лекарственных препаратов для ветеринарного применения, содержащих спирт этиловый и производством, оборотом парфюмерно-косметической продукции, содержащей спирт этиловый; </w:t>
      </w:r>
    </w:p>
    <w:p w:rsidR="005E25A3" w:rsidRPr="007B1EFB" w:rsidRDefault="005E25A3" w:rsidP="00F944D0">
      <w:pPr>
        <w:pStyle w:val="a3"/>
        <w:spacing w:line="274" w:lineRule="auto"/>
        <w:ind w:firstLine="709"/>
        <w:jc w:val="both"/>
        <w:rPr>
          <w:sz w:val="28"/>
          <w:szCs w:val="28"/>
        </w:rPr>
      </w:pPr>
      <w:r>
        <w:rPr>
          <w:sz w:val="28"/>
          <w:szCs w:val="28"/>
        </w:rPr>
        <w:t>5) ввоз на территорию Луганской</w:t>
      </w:r>
      <w:r w:rsidRPr="007B1EFB">
        <w:rPr>
          <w:sz w:val="28"/>
          <w:szCs w:val="28"/>
        </w:rPr>
        <w:t xml:space="preserve"> Народной Республики и вывоз за пределы</w:t>
      </w:r>
      <w:r>
        <w:rPr>
          <w:sz w:val="28"/>
          <w:szCs w:val="28"/>
        </w:rPr>
        <w:t xml:space="preserve"> Луганской</w:t>
      </w:r>
      <w:r w:rsidRPr="007B1EFB">
        <w:rPr>
          <w:sz w:val="28"/>
          <w:szCs w:val="28"/>
        </w:rPr>
        <w:t xml:space="preserve"> Народной Республики спирта этилового, алкогольной продукции, предназначенных для официального пользования дипломатических представительств, консульских учреждений, межгосударственных и </w:t>
      </w:r>
      <w:r w:rsidRPr="007B1EFB">
        <w:rPr>
          <w:sz w:val="28"/>
          <w:szCs w:val="28"/>
        </w:rPr>
        <w:lastRenderedPageBreak/>
        <w:t>межправительственных организаций, иных официальных представительств иностранных государств, в том числе представительств иностранных государств</w:t>
      </w:r>
      <w:r>
        <w:rPr>
          <w:sz w:val="28"/>
          <w:szCs w:val="28"/>
        </w:rPr>
        <w:t>,</w:t>
      </w:r>
      <w:r w:rsidRPr="007B1EFB">
        <w:rPr>
          <w:sz w:val="28"/>
          <w:szCs w:val="28"/>
        </w:rPr>
        <w:t xml:space="preserve"> при межгосударственных и межправительственных организациях; </w:t>
      </w:r>
    </w:p>
    <w:p w:rsidR="005E25A3" w:rsidRDefault="005E25A3" w:rsidP="00F944D0">
      <w:pPr>
        <w:pStyle w:val="a3"/>
        <w:spacing w:line="274" w:lineRule="auto"/>
        <w:ind w:firstLine="709"/>
        <w:jc w:val="both"/>
        <w:rPr>
          <w:sz w:val="28"/>
          <w:szCs w:val="28"/>
        </w:rPr>
      </w:pPr>
      <w:r>
        <w:rPr>
          <w:sz w:val="28"/>
          <w:szCs w:val="28"/>
        </w:rPr>
        <w:t>6) ввоз на территорию Луганской</w:t>
      </w:r>
      <w:r w:rsidRPr="007B1EFB">
        <w:rPr>
          <w:sz w:val="28"/>
          <w:szCs w:val="28"/>
        </w:rPr>
        <w:t xml:space="preserve"> Народной Республики и вывоз за пределы</w:t>
      </w:r>
      <w:r>
        <w:rPr>
          <w:sz w:val="28"/>
          <w:szCs w:val="28"/>
        </w:rPr>
        <w:t xml:space="preserve"> Луганской</w:t>
      </w:r>
      <w:r w:rsidRPr="007B1EFB">
        <w:rPr>
          <w:sz w:val="28"/>
          <w:szCs w:val="28"/>
        </w:rPr>
        <w:t xml:space="preserve"> Народной Республики спирта этилового, алкогольной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AB09D3" w:rsidRDefault="00115308" w:rsidP="00F944D0">
      <w:pPr>
        <w:spacing w:line="274" w:lineRule="auto"/>
        <w:ind w:firstLine="709"/>
        <w:jc w:val="both"/>
        <w:rPr>
          <w:color w:val="000000"/>
          <w:sz w:val="28"/>
          <w:szCs w:val="28"/>
        </w:rPr>
      </w:pPr>
      <w:r>
        <w:rPr>
          <w:sz w:val="28"/>
          <w:szCs w:val="28"/>
        </w:rPr>
        <w:t xml:space="preserve">7) </w:t>
      </w:r>
      <w:r w:rsidR="00AB09D3" w:rsidRPr="00AB09D3">
        <w:rPr>
          <w:color w:val="000000"/>
          <w:sz w:val="28"/>
          <w:szCs w:val="28"/>
        </w:rPr>
        <w:t>алкогольную продукцию и табачные изделия в установленных законодательством Луганской Народной Республики объемах, разрешенных для ввоза физическими лицами на таможенную территорию Луганской Народной Республики с освоб</w:t>
      </w:r>
      <w:r w:rsidR="00AB09D3">
        <w:rPr>
          <w:color w:val="000000"/>
          <w:sz w:val="28"/>
          <w:szCs w:val="28"/>
        </w:rPr>
        <w:t>ождением от обложения таможенными</w:t>
      </w:r>
      <w:r w:rsidR="00155819">
        <w:rPr>
          <w:color w:val="000000"/>
          <w:sz w:val="28"/>
          <w:szCs w:val="28"/>
        </w:rPr>
        <w:t xml:space="preserve"> и иными</w:t>
      </w:r>
      <w:r w:rsidR="00AB09D3" w:rsidRPr="00AB09D3">
        <w:rPr>
          <w:color w:val="000000"/>
          <w:sz w:val="28"/>
          <w:szCs w:val="28"/>
        </w:rPr>
        <w:t xml:space="preserve"> платеж</w:t>
      </w:r>
      <w:r w:rsidR="00155819">
        <w:rPr>
          <w:color w:val="000000"/>
          <w:sz w:val="28"/>
          <w:szCs w:val="28"/>
        </w:rPr>
        <w:t>ами</w:t>
      </w:r>
      <w:r w:rsidR="00AB09D3" w:rsidRPr="00AB09D3">
        <w:rPr>
          <w:color w:val="000000"/>
          <w:sz w:val="28"/>
          <w:szCs w:val="28"/>
        </w:rPr>
        <w:t>.</w:t>
      </w:r>
    </w:p>
    <w:p w:rsidR="00EB4814" w:rsidRDefault="00EB4814" w:rsidP="00F944D0">
      <w:pPr>
        <w:spacing w:line="274" w:lineRule="auto"/>
        <w:ind w:firstLine="709"/>
        <w:jc w:val="both"/>
        <w:rPr>
          <w:color w:val="000000"/>
          <w:sz w:val="28"/>
          <w:szCs w:val="28"/>
        </w:rPr>
      </w:pPr>
      <w:r w:rsidRPr="00EB4814">
        <w:rPr>
          <w:color w:val="000000"/>
          <w:sz w:val="28"/>
          <w:szCs w:val="28"/>
        </w:rPr>
        <w:t>1.3. Порядок выдачи специальных разрешений на право импорта, экспорта, оптовой, розничной торговли алкогольной продукцией, табачными изделиями утверждается Советом Министров Луганской Народной Республики.</w:t>
      </w:r>
    </w:p>
    <w:p w:rsidR="00B71C60" w:rsidRDefault="00B71C60" w:rsidP="00F944D0">
      <w:pPr>
        <w:spacing w:line="274" w:lineRule="auto"/>
        <w:ind w:firstLine="709"/>
        <w:jc w:val="both"/>
        <w:rPr>
          <w:color w:val="000000"/>
          <w:sz w:val="28"/>
          <w:szCs w:val="28"/>
        </w:rPr>
      </w:pPr>
    </w:p>
    <w:p w:rsidR="005E25A3" w:rsidRDefault="005E25A3" w:rsidP="00F944D0">
      <w:pPr>
        <w:pStyle w:val="a3"/>
        <w:numPr>
          <w:ilvl w:val="0"/>
          <w:numId w:val="44"/>
        </w:numPr>
        <w:spacing w:line="274" w:lineRule="auto"/>
        <w:jc w:val="center"/>
        <w:rPr>
          <w:b/>
          <w:sz w:val="28"/>
          <w:szCs w:val="28"/>
        </w:rPr>
      </w:pPr>
      <w:r w:rsidRPr="007B1EFB">
        <w:rPr>
          <w:b/>
          <w:sz w:val="28"/>
          <w:szCs w:val="28"/>
        </w:rPr>
        <w:t xml:space="preserve">Основные </w:t>
      </w:r>
      <w:r>
        <w:rPr>
          <w:b/>
          <w:sz w:val="28"/>
          <w:szCs w:val="28"/>
        </w:rPr>
        <w:t>понятия</w:t>
      </w:r>
      <w:r w:rsidRPr="007B1EFB">
        <w:rPr>
          <w:b/>
          <w:sz w:val="28"/>
          <w:szCs w:val="28"/>
        </w:rPr>
        <w:t xml:space="preserve">, используемые в настоящем </w:t>
      </w:r>
      <w:r>
        <w:rPr>
          <w:b/>
          <w:sz w:val="28"/>
          <w:szCs w:val="28"/>
        </w:rPr>
        <w:t>Порядке</w:t>
      </w:r>
    </w:p>
    <w:p w:rsidR="00AC192F" w:rsidRPr="007B1EFB" w:rsidRDefault="00AC192F" w:rsidP="00F944D0">
      <w:pPr>
        <w:pStyle w:val="a3"/>
        <w:spacing w:line="274" w:lineRule="auto"/>
        <w:ind w:left="1069"/>
        <w:rPr>
          <w:rStyle w:val="a4"/>
          <w:bCs/>
          <w:sz w:val="28"/>
          <w:szCs w:val="28"/>
        </w:rPr>
      </w:pPr>
    </w:p>
    <w:p w:rsidR="005E25A3" w:rsidRPr="000A7898" w:rsidRDefault="005E25A3" w:rsidP="00F944D0">
      <w:pPr>
        <w:spacing w:line="274" w:lineRule="auto"/>
        <w:ind w:firstLine="709"/>
        <w:jc w:val="both"/>
        <w:rPr>
          <w:sz w:val="28"/>
          <w:szCs w:val="28"/>
        </w:rPr>
      </w:pPr>
      <w:r>
        <w:rPr>
          <w:sz w:val="28"/>
          <w:szCs w:val="28"/>
        </w:rPr>
        <w:t>Для целей настоящего Порядка</w:t>
      </w:r>
      <w:r w:rsidRPr="00AE13AE">
        <w:rPr>
          <w:sz w:val="28"/>
          <w:szCs w:val="28"/>
        </w:rPr>
        <w:t xml:space="preserve"> используются следующие основные </w:t>
      </w:r>
      <w:r>
        <w:rPr>
          <w:sz w:val="28"/>
          <w:szCs w:val="28"/>
        </w:rPr>
        <w:t>понятия</w:t>
      </w:r>
      <w:r w:rsidRPr="004D6AD0">
        <w:rPr>
          <w:sz w:val="28"/>
          <w:szCs w:val="28"/>
        </w:rPr>
        <w:t xml:space="preserve">: </w:t>
      </w:r>
    </w:p>
    <w:p w:rsidR="00155819" w:rsidRPr="00155819" w:rsidRDefault="005E25A3" w:rsidP="00F944D0">
      <w:pPr>
        <w:tabs>
          <w:tab w:val="left" w:pos="851"/>
        </w:tabs>
        <w:spacing w:line="274" w:lineRule="auto"/>
        <w:ind w:firstLine="709"/>
        <w:jc w:val="both"/>
        <w:rPr>
          <w:sz w:val="28"/>
          <w:szCs w:val="28"/>
        </w:rPr>
      </w:pPr>
      <w:r w:rsidRPr="00155819">
        <w:rPr>
          <w:sz w:val="28"/>
          <w:szCs w:val="28"/>
        </w:rPr>
        <w:t xml:space="preserve">1) </w:t>
      </w:r>
      <w:r w:rsidR="00155819" w:rsidRPr="00155819">
        <w:rPr>
          <w:sz w:val="28"/>
          <w:szCs w:val="28"/>
        </w:rPr>
        <w:t>акцизный склад – специально оборудованные помещения на ограниченной территории, расположенные на таможенной территории Луганск</w:t>
      </w:r>
      <w:r w:rsidR="00966787">
        <w:rPr>
          <w:sz w:val="28"/>
          <w:szCs w:val="28"/>
        </w:rPr>
        <w:t xml:space="preserve">ой Народной Республики, в которых </w:t>
      </w:r>
      <w:r w:rsidR="00155819" w:rsidRPr="00155819">
        <w:rPr>
          <w:sz w:val="28"/>
          <w:szCs w:val="28"/>
        </w:rPr>
        <w:t xml:space="preserve">под контролем представителей органов налогов и сборов распорядитель акцизного склада осуществляет </w:t>
      </w:r>
      <w:r w:rsidR="00966787">
        <w:rPr>
          <w:sz w:val="28"/>
          <w:szCs w:val="28"/>
        </w:rPr>
        <w:t xml:space="preserve">полный цикл </w:t>
      </w:r>
      <w:r w:rsidR="00155819" w:rsidRPr="00155819">
        <w:rPr>
          <w:color w:val="000000"/>
          <w:sz w:val="28"/>
          <w:szCs w:val="28"/>
        </w:rPr>
        <w:t>сво</w:t>
      </w:r>
      <w:r w:rsidR="00966787">
        <w:rPr>
          <w:color w:val="000000"/>
          <w:sz w:val="28"/>
          <w:szCs w:val="28"/>
        </w:rPr>
        <w:t>ей</w:t>
      </w:r>
      <w:r w:rsidR="00155819" w:rsidRPr="00155819">
        <w:rPr>
          <w:color w:val="000000"/>
          <w:sz w:val="28"/>
          <w:szCs w:val="28"/>
        </w:rPr>
        <w:t xml:space="preserve"> хозяйственн</w:t>
      </w:r>
      <w:r w:rsidR="00966787">
        <w:rPr>
          <w:color w:val="000000"/>
          <w:sz w:val="28"/>
          <w:szCs w:val="28"/>
        </w:rPr>
        <w:t>ой</w:t>
      </w:r>
      <w:r w:rsidR="00155819" w:rsidRPr="00155819">
        <w:rPr>
          <w:color w:val="000000"/>
          <w:sz w:val="28"/>
          <w:szCs w:val="28"/>
        </w:rPr>
        <w:t xml:space="preserve"> деятельност</w:t>
      </w:r>
      <w:r w:rsidR="00966787">
        <w:rPr>
          <w:color w:val="000000"/>
          <w:sz w:val="28"/>
          <w:szCs w:val="28"/>
        </w:rPr>
        <w:t>и</w:t>
      </w:r>
      <w:r w:rsidR="00155819" w:rsidRPr="00155819">
        <w:rPr>
          <w:color w:val="000000"/>
          <w:sz w:val="28"/>
          <w:szCs w:val="28"/>
        </w:rPr>
        <w:t xml:space="preserve"> </w:t>
      </w:r>
      <w:r w:rsidR="00155819" w:rsidRPr="00155819">
        <w:rPr>
          <w:sz w:val="28"/>
          <w:szCs w:val="28"/>
        </w:rPr>
        <w:t xml:space="preserve">путем производства, обработки (переработки), смешивания, розлива, упаковки, </w:t>
      </w:r>
      <w:r w:rsidR="00155819" w:rsidRPr="00155819">
        <w:rPr>
          <w:color w:val="000000"/>
          <w:sz w:val="28"/>
          <w:szCs w:val="28"/>
        </w:rPr>
        <w:t xml:space="preserve">маркировки, </w:t>
      </w:r>
      <w:r w:rsidR="00155819" w:rsidRPr="00155819">
        <w:rPr>
          <w:sz w:val="28"/>
          <w:szCs w:val="28"/>
        </w:rPr>
        <w:t>фасовки, хранения, получения или отпуска спирта этилового, алкогольной продукции, табачных изделий;</w:t>
      </w:r>
    </w:p>
    <w:p w:rsidR="00155819" w:rsidRPr="00155819" w:rsidRDefault="00155819" w:rsidP="00F944D0">
      <w:pPr>
        <w:tabs>
          <w:tab w:val="left" w:pos="720"/>
        </w:tabs>
        <w:spacing w:line="274" w:lineRule="auto"/>
        <w:ind w:firstLine="709"/>
        <w:jc w:val="both"/>
        <w:rPr>
          <w:color w:val="000000"/>
          <w:sz w:val="28"/>
          <w:szCs w:val="28"/>
        </w:rPr>
      </w:pPr>
      <w:r w:rsidRPr="00155819">
        <w:rPr>
          <w:sz w:val="28"/>
          <w:szCs w:val="28"/>
        </w:rPr>
        <w:t>2) алкогольная продукция – пищевая продукция, которая произведена с использованием или без использования спирта этилового, произведенного из пищевого сырья, и /или спиртосодержащей пищевой продукции, с содержанием спирта этилового свыше 1,2 процента объема готовой продукции</w:t>
      </w:r>
      <w:r w:rsidRPr="00155819">
        <w:rPr>
          <w:color w:val="000000"/>
          <w:sz w:val="28"/>
          <w:szCs w:val="28"/>
        </w:rPr>
        <w:t>;</w:t>
      </w:r>
    </w:p>
    <w:p w:rsidR="005E25A3" w:rsidRPr="00AE13AE" w:rsidRDefault="005E25A3" w:rsidP="00F944D0">
      <w:pPr>
        <w:tabs>
          <w:tab w:val="left" w:pos="851"/>
        </w:tabs>
        <w:spacing w:line="274" w:lineRule="auto"/>
        <w:ind w:firstLine="709"/>
        <w:jc w:val="both"/>
        <w:rPr>
          <w:sz w:val="28"/>
          <w:szCs w:val="28"/>
        </w:rPr>
      </w:pPr>
      <w:r>
        <w:rPr>
          <w:sz w:val="28"/>
          <w:szCs w:val="28"/>
        </w:rPr>
        <w:t xml:space="preserve">3) </w:t>
      </w:r>
      <w:r w:rsidRPr="00AE13AE">
        <w:rPr>
          <w:sz w:val="28"/>
          <w:szCs w:val="28"/>
        </w:rPr>
        <w:t xml:space="preserve">безводный (стопроцентный) спирт </w:t>
      </w:r>
      <w:r>
        <w:rPr>
          <w:sz w:val="28"/>
          <w:szCs w:val="28"/>
        </w:rPr>
        <w:t>–</w:t>
      </w:r>
      <w:r w:rsidRPr="00AE13AE">
        <w:rPr>
          <w:sz w:val="28"/>
          <w:szCs w:val="28"/>
        </w:rPr>
        <w:t xml:space="preserve"> условное понятие, применяемое в расчетах; </w:t>
      </w:r>
    </w:p>
    <w:p w:rsidR="005E25A3" w:rsidRPr="00AE13AE" w:rsidRDefault="005E25A3" w:rsidP="00F944D0">
      <w:pPr>
        <w:tabs>
          <w:tab w:val="left" w:pos="851"/>
        </w:tabs>
        <w:spacing w:line="274" w:lineRule="auto"/>
        <w:ind w:firstLine="709"/>
        <w:jc w:val="both"/>
        <w:rPr>
          <w:sz w:val="28"/>
          <w:szCs w:val="28"/>
        </w:rPr>
      </w:pPr>
      <w:r>
        <w:rPr>
          <w:sz w:val="28"/>
          <w:szCs w:val="28"/>
        </w:rPr>
        <w:lastRenderedPageBreak/>
        <w:t xml:space="preserve">4) </w:t>
      </w:r>
      <w:proofErr w:type="spellStart"/>
      <w:r w:rsidRPr="00AE13AE">
        <w:rPr>
          <w:sz w:val="28"/>
          <w:szCs w:val="28"/>
        </w:rPr>
        <w:t>биоэтанол</w:t>
      </w:r>
      <w:proofErr w:type="spellEnd"/>
      <w:r w:rsidRPr="00AE13AE">
        <w:rPr>
          <w:sz w:val="28"/>
          <w:szCs w:val="28"/>
        </w:rPr>
        <w:t xml:space="preserve"> </w:t>
      </w:r>
      <w:r>
        <w:rPr>
          <w:sz w:val="28"/>
          <w:szCs w:val="28"/>
        </w:rPr>
        <w:t>–</w:t>
      </w:r>
      <w:r w:rsidRPr="00AE13AE">
        <w:rPr>
          <w:sz w:val="28"/>
          <w:szCs w:val="28"/>
        </w:rPr>
        <w:t xml:space="preserve"> спирт этиловый обезвоженный, изготовленный из биомассы или из спирта этилового</w:t>
      </w:r>
      <w:r>
        <w:rPr>
          <w:sz w:val="28"/>
          <w:szCs w:val="28"/>
        </w:rPr>
        <w:t xml:space="preserve"> - </w:t>
      </w:r>
      <w:r w:rsidRPr="00AE13AE">
        <w:rPr>
          <w:sz w:val="28"/>
          <w:szCs w:val="28"/>
        </w:rPr>
        <w:t xml:space="preserve">сырца для использования в качестве </w:t>
      </w:r>
      <w:proofErr w:type="spellStart"/>
      <w:r w:rsidRPr="00AE13AE">
        <w:rPr>
          <w:sz w:val="28"/>
          <w:szCs w:val="28"/>
        </w:rPr>
        <w:t>биотоплива</w:t>
      </w:r>
      <w:proofErr w:type="spellEnd"/>
      <w:r w:rsidRPr="00AE13AE">
        <w:rPr>
          <w:sz w:val="28"/>
          <w:szCs w:val="28"/>
        </w:rPr>
        <w:t>;</w:t>
      </w:r>
    </w:p>
    <w:p w:rsidR="005E25A3" w:rsidRPr="00AE13AE" w:rsidRDefault="005E25A3" w:rsidP="00F944D0">
      <w:pPr>
        <w:tabs>
          <w:tab w:val="left" w:pos="851"/>
        </w:tabs>
        <w:spacing w:line="274" w:lineRule="auto"/>
        <w:ind w:firstLine="709"/>
        <w:jc w:val="both"/>
        <w:rPr>
          <w:sz w:val="28"/>
          <w:szCs w:val="28"/>
        </w:rPr>
      </w:pPr>
      <w:r>
        <w:rPr>
          <w:sz w:val="28"/>
          <w:szCs w:val="28"/>
        </w:rPr>
        <w:t xml:space="preserve">5) </w:t>
      </w:r>
      <w:r w:rsidRPr="00AE13AE">
        <w:rPr>
          <w:sz w:val="28"/>
          <w:szCs w:val="28"/>
        </w:rPr>
        <w:t xml:space="preserve">вино </w:t>
      </w:r>
      <w:r>
        <w:rPr>
          <w:sz w:val="28"/>
          <w:szCs w:val="28"/>
        </w:rPr>
        <w:t>–</w:t>
      </w:r>
      <w:r w:rsidRPr="00AE13AE">
        <w:rPr>
          <w:sz w:val="28"/>
          <w:szCs w:val="28"/>
        </w:rPr>
        <w:t xml:space="preserve"> алкогольная продукция с содержанием спирта этилового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спирта этилового, а также без добавления (за исключением столового вина) концентрированного виноградного сусла </w:t>
      </w:r>
      <w:r>
        <w:rPr>
          <w:sz w:val="28"/>
          <w:szCs w:val="28"/>
        </w:rPr>
        <w:t>и (или)</w:t>
      </w:r>
      <w:r w:rsidRPr="00AE13AE">
        <w:rPr>
          <w:sz w:val="28"/>
          <w:szCs w:val="28"/>
        </w:rPr>
        <w:t xml:space="preserve"> ректификованного концентрированного виноградного сусла</w:t>
      </w:r>
      <w:r>
        <w:rPr>
          <w:sz w:val="28"/>
          <w:szCs w:val="28"/>
        </w:rPr>
        <w:t xml:space="preserve">. </w:t>
      </w:r>
      <w:r w:rsidRPr="00AE13AE">
        <w:rPr>
          <w:sz w:val="28"/>
          <w:szCs w:val="28"/>
        </w:rPr>
        <w:t>Вино с защищенным географическим указанием или с защищенным наименованием места происхождения может иметь содержание спирта этилового не менее</w:t>
      </w:r>
      <w:r w:rsidR="00D73D88">
        <w:rPr>
          <w:sz w:val="28"/>
          <w:szCs w:val="28"/>
        </w:rPr>
        <w:t xml:space="preserve"> </w:t>
      </w:r>
      <w:r w:rsidRPr="00AE13AE">
        <w:rPr>
          <w:sz w:val="28"/>
          <w:szCs w:val="28"/>
        </w:rPr>
        <w:t>4,5</w:t>
      </w:r>
      <w:r>
        <w:rPr>
          <w:sz w:val="28"/>
          <w:szCs w:val="28"/>
        </w:rPr>
        <w:t xml:space="preserve"> </w:t>
      </w:r>
      <w:r w:rsidRPr="00AE13AE">
        <w:rPr>
          <w:sz w:val="28"/>
          <w:szCs w:val="28"/>
        </w:rPr>
        <w:t>процента объема готовой продукции</w:t>
      </w:r>
      <w:r>
        <w:rPr>
          <w:sz w:val="28"/>
          <w:szCs w:val="28"/>
        </w:rPr>
        <w:t xml:space="preserve">. </w:t>
      </w:r>
      <w:r w:rsidRPr="00AE13AE">
        <w:rPr>
          <w:sz w:val="28"/>
          <w:szCs w:val="28"/>
        </w:rPr>
        <w:t>Содержание спирта этилового в столовом вине не должно превышать 15 процентов объема готовой продукции</w:t>
      </w:r>
      <w:r>
        <w:rPr>
          <w:sz w:val="28"/>
          <w:szCs w:val="28"/>
        </w:rPr>
        <w:t xml:space="preserve">. </w:t>
      </w:r>
      <w:r w:rsidRPr="00AE13AE">
        <w:rPr>
          <w:sz w:val="28"/>
          <w:szCs w:val="28"/>
        </w:rPr>
        <w:t xml:space="preserve">При производстве столового вина допускается добавление концентрированного виноградного сусла </w:t>
      </w:r>
      <w:r>
        <w:rPr>
          <w:sz w:val="28"/>
          <w:szCs w:val="28"/>
        </w:rPr>
        <w:t>и (или)</w:t>
      </w:r>
      <w:r w:rsidRPr="00AE13AE">
        <w:rPr>
          <w:sz w:val="28"/>
          <w:szCs w:val="28"/>
        </w:rPr>
        <w:t xml:space="preserve"> ректификованного концентрированного виноградного сусла для увеличения содержания спирта этилового (обогащение) или подслащивания</w:t>
      </w:r>
      <w:r>
        <w:rPr>
          <w:sz w:val="28"/>
          <w:szCs w:val="28"/>
        </w:rPr>
        <w:t xml:space="preserve">. </w:t>
      </w:r>
      <w:r w:rsidRPr="00AE13AE">
        <w:rPr>
          <w:sz w:val="28"/>
          <w:szCs w:val="28"/>
        </w:rPr>
        <w:t xml:space="preserve">При обогащении или подслащивании добавление концентрированного виноградного сусла </w:t>
      </w:r>
      <w:r>
        <w:rPr>
          <w:sz w:val="28"/>
          <w:szCs w:val="28"/>
        </w:rPr>
        <w:t>и (или)</w:t>
      </w:r>
      <w:r w:rsidRPr="00AE13AE">
        <w:rPr>
          <w:sz w:val="28"/>
          <w:szCs w:val="28"/>
        </w:rPr>
        <w:t xml:space="preserve"> ректификованного концентрированного виноградного сусла осуществляется в количестве, которое может увеличить содержание спирта этилового в объеме готовой продукции не более чем на 4 процента</w:t>
      </w:r>
      <w:r>
        <w:rPr>
          <w:sz w:val="28"/>
          <w:szCs w:val="28"/>
        </w:rPr>
        <w:t xml:space="preserve">. </w:t>
      </w:r>
      <w:r w:rsidRPr="00AE13AE">
        <w:rPr>
          <w:sz w:val="28"/>
          <w:szCs w:val="28"/>
        </w:rPr>
        <w:t xml:space="preserve">При производстве столового вина обогащение осуществляется путем добавления концентрированного виноградного сусла </w:t>
      </w:r>
      <w:r>
        <w:rPr>
          <w:sz w:val="28"/>
          <w:szCs w:val="28"/>
        </w:rPr>
        <w:t>и (или)</w:t>
      </w:r>
      <w:r w:rsidRPr="00AE13AE">
        <w:rPr>
          <w:sz w:val="28"/>
          <w:szCs w:val="28"/>
        </w:rPr>
        <w:t xml:space="preserve">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w:t>
      </w:r>
      <w:r>
        <w:rPr>
          <w:sz w:val="28"/>
          <w:szCs w:val="28"/>
        </w:rPr>
        <w:t>–</w:t>
      </w:r>
      <w:r w:rsidRPr="00AE13AE">
        <w:rPr>
          <w:sz w:val="28"/>
          <w:szCs w:val="28"/>
        </w:rPr>
        <w:t xml:space="preserve"> на любой стадии технологического процесса до момента розлива;</w:t>
      </w:r>
    </w:p>
    <w:p w:rsidR="005E25A3" w:rsidRPr="00AE13AE" w:rsidRDefault="005E25A3" w:rsidP="00F944D0">
      <w:pPr>
        <w:spacing w:line="274" w:lineRule="auto"/>
        <w:ind w:firstLine="709"/>
        <w:jc w:val="both"/>
        <w:rPr>
          <w:sz w:val="28"/>
          <w:szCs w:val="28"/>
        </w:rPr>
      </w:pPr>
      <w:r>
        <w:rPr>
          <w:sz w:val="28"/>
          <w:szCs w:val="28"/>
        </w:rPr>
        <w:t xml:space="preserve">6) </w:t>
      </w:r>
      <w:r w:rsidRPr="00AE13AE">
        <w:rPr>
          <w:sz w:val="28"/>
          <w:szCs w:val="28"/>
        </w:rPr>
        <w:t xml:space="preserve">винный напиток </w:t>
      </w:r>
      <w:r>
        <w:rPr>
          <w:sz w:val="28"/>
          <w:szCs w:val="28"/>
        </w:rPr>
        <w:t>–</w:t>
      </w:r>
      <w:r w:rsidRPr="00AE13AE">
        <w:rPr>
          <w:sz w:val="28"/>
          <w:szCs w:val="28"/>
        </w:rPr>
        <w:t xml:space="preserve"> алкогольная продукция с содержанием спирта этилового от 1,5 процента до 22 процентов объема готовой продукции с насыщением или без насыщения двуокисью углерода, содержащая не менее 50</w:t>
      </w:r>
      <w:r>
        <w:rPr>
          <w:sz w:val="28"/>
          <w:szCs w:val="28"/>
        </w:rPr>
        <w:t xml:space="preserve"> </w:t>
      </w:r>
      <w:r w:rsidRPr="00AE13AE">
        <w:rPr>
          <w:sz w:val="28"/>
          <w:szCs w:val="28"/>
        </w:rPr>
        <w:t xml:space="preserve">процентов виноматериалов с добавлением или без добавления ректификованного спирта этилового, произведенного из пищевого сырья, </w:t>
      </w:r>
      <w:r>
        <w:rPr>
          <w:sz w:val="28"/>
          <w:szCs w:val="28"/>
        </w:rPr>
        <w:t>и (или)</w:t>
      </w:r>
      <w:r w:rsidRPr="00AE13AE">
        <w:rPr>
          <w:sz w:val="28"/>
          <w:szCs w:val="28"/>
        </w:rPr>
        <w:t xml:space="preserve"> спиртованн</w:t>
      </w:r>
      <w:r>
        <w:rPr>
          <w:sz w:val="28"/>
          <w:szCs w:val="28"/>
        </w:rPr>
        <w:t>ого</w:t>
      </w:r>
      <w:r w:rsidRPr="00AE13AE">
        <w:rPr>
          <w:sz w:val="28"/>
          <w:szCs w:val="28"/>
        </w:rPr>
        <w:t xml:space="preserve"> виноградного или иного фруктового сусла, </w:t>
      </w:r>
      <w:r>
        <w:rPr>
          <w:sz w:val="28"/>
          <w:szCs w:val="28"/>
        </w:rPr>
        <w:t>и (или)</w:t>
      </w:r>
      <w:r w:rsidRPr="00AE13AE">
        <w:rPr>
          <w:sz w:val="28"/>
          <w:szCs w:val="28"/>
        </w:rPr>
        <w:t xml:space="preserve"> винного дистиллята, </w:t>
      </w:r>
      <w:r>
        <w:rPr>
          <w:sz w:val="28"/>
          <w:szCs w:val="28"/>
        </w:rPr>
        <w:t>и (или)</w:t>
      </w:r>
      <w:r w:rsidRPr="00AE13AE">
        <w:rPr>
          <w:sz w:val="28"/>
          <w:szCs w:val="28"/>
        </w:rPr>
        <w:t xml:space="preserve"> фруктового дистиллята, </w:t>
      </w:r>
      <w:r>
        <w:rPr>
          <w:sz w:val="28"/>
          <w:szCs w:val="28"/>
        </w:rPr>
        <w:t>и (или)</w:t>
      </w:r>
      <w:r w:rsidRPr="00AE13AE">
        <w:rPr>
          <w:sz w:val="28"/>
          <w:szCs w:val="28"/>
        </w:rPr>
        <w:t xml:space="preserve"> сахаросодержащих продуктов, </w:t>
      </w:r>
      <w:r>
        <w:rPr>
          <w:sz w:val="28"/>
          <w:szCs w:val="28"/>
        </w:rPr>
        <w:t>и (или)</w:t>
      </w:r>
      <w:r w:rsidRPr="00AE13AE">
        <w:rPr>
          <w:sz w:val="28"/>
          <w:szCs w:val="28"/>
        </w:rPr>
        <w:t xml:space="preserve"> ароматических и вкусовых добавок, </w:t>
      </w:r>
      <w:r>
        <w:rPr>
          <w:sz w:val="28"/>
          <w:szCs w:val="28"/>
        </w:rPr>
        <w:t>и (или)</w:t>
      </w:r>
      <w:r w:rsidRPr="00AE13AE">
        <w:rPr>
          <w:sz w:val="28"/>
          <w:szCs w:val="28"/>
        </w:rPr>
        <w:t xml:space="preserve"> пищевых красителей, </w:t>
      </w:r>
      <w:r>
        <w:rPr>
          <w:sz w:val="28"/>
          <w:szCs w:val="28"/>
        </w:rPr>
        <w:t>и (или)</w:t>
      </w:r>
      <w:r w:rsidRPr="00AE13AE">
        <w:rPr>
          <w:sz w:val="28"/>
          <w:szCs w:val="28"/>
        </w:rPr>
        <w:t xml:space="preserve"> воды;</w:t>
      </w:r>
    </w:p>
    <w:p w:rsidR="005E25A3" w:rsidRPr="00AE13AE" w:rsidRDefault="005E25A3" w:rsidP="00F944D0">
      <w:pPr>
        <w:spacing w:line="274" w:lineRule="auto"/>
        <w:ind w:firstLine="709"/>
        <w:jc w:val="both"/>
        <w:rPr>
          <w:sz w:val="28"/>
          <w:szCs w:val="28"/>
        </w:rPr>
      </w:pPr>
      <w:r>
        <w:rPr>
          <w:sz w:val="28"/>
          <w:szCs w:val="28"/>
        </w:rPr>
        <w:t xml:space="preserve">7) </w:t>
      </w:r>
      <w:r w:rsidRPr="00AE13AE">
        <w:rPr>
          <w:sz w:val="28"/>
          <w:szCs w:val="28"/>
        </w:rPr>
        <w:t xml:space="preserve">виноградное сусло </w:t>
      </w:r>
      <w:r>
        <w:rPr>
          <w:sz w:val="28"/>
          <w:szCs w:val="28"/>
        </w:rPr>
        <w:t>–</w:t>
      </w:r>
      <w:r w:rsidRPr="00AE13AE">
        <w:rPr>
          <w:sz w:val="28"/>
          <w:szCs w:val="28"/>
        </w:rPr>
        <w:t xml:space="preserve"> пищевое сырье с содержанием спирта этилового не более 1 процента объема готовой продукции, получаемое из ягод свежего винограда самопроизвольно или с использованием физических приемов </w:t>
      </w:r>
      <w:r>
        <w:rPr>
          <w:sz w:val="28"/>
          <w:szCs w:val="28"/>
        </w:rPr>
        <w:t>–</w:t>
      </w:r>
      <w:r w:rsidRPr="00AE13AE">
        <w:rPr>
          <w:sz w:val="28"/>
          <w:szCs w:val="28"/>
        </w:rPr>
        <w:t xml:space="preserve"> дробления, отделения гребней, стекания, прессования;</w:t>
      </w:r>
    </w:p>
    <w:p w:rsidR="005E25A3" w:rsidRPr="00AE13AE" w:rsidRDefault="005E25A3" w:rsidP="00F944D0">
      <w:pPr>
        <w:spacing w:line="274" w:lineRule="auto"/>
        <w:ind w:firstLine="709"/>
        <w:jc w:val="both"/>
        <w:rPr>
          <w:sz w:val="28"/>
          <w:szCs w:val="28"/>
        </w:rPr>
      </w:pPr>
      <w:r>
        <w:rPr>
          <w:sz w:val="28"/>
          <w:szCs w:val="28"/>
        </w:rPr>
        <w:t xml:space="preserve">8) </w:t>
      </w:r>
      <w:r w:rsidRPr="00AE13AE">
        <w:rPr>
          <w:sz w:val="28"/>
          <w:szCs w:val="28"/>
        </w:rPr>
        <w:t xml:space="preserve">виноматериалы </w:t>
      </w:r>
      <w:r>
        <w:rPr>
          <w:sz w:val="28"/>
          <w:szCs w:val="28"/>
        </w:rPr>
        <w:t>–</w:t>
      </w:r>
      <w:r w:rsidRPr="00AE13AE">
        <w:rPr>
          <w:sz w:val="28"/>
          <w:szCs w:val="28"/>
        </w:rPr>
        <w:t xml:space="preserve"> спиртосодержащая пищевая продукция с содержанием спирта этилового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спирта этилового,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5E25A3" w:rsidRPr="00AE13AE" w:rsidRDefault="005E25A3" w:rsidP="00F944D0">
      <w:pPr>
        <w:tabs>
          <w:tab w:val="left" w:pos="851"/>
        </w:tabs>
        <w:spacing w:line="274" w:lineRule="auto"/>
        <w:ind w:firstLine="709"/>
        <w:jc w:val="both"/>
        <w:rPr>
          <w:sz w:val="28"/>
          <w:szCs w:val="28"/>
        </w:rPr>
      </w:pPr>
      <w:r>
        <w:rPr>
          <w:sz w:val="28"/>
          <w:szCs w:val="28"/>
        </w:rPr>
        <w:t xml:space="preserve">9) </w:t>
      </w:r>
      <w:r w:rsidRPr="00AE13AE">
        <w:rPr>
          <w:sz w:val="28"/>
          <w:szCs w:val="28"/>
        </w:rPr>
        <w:t xml:space="preserve">ликерное вино </w:t>
      </w:r>
      <w:r>
        <w:rPr>
          <w:sz w:val="28"/>
          <w:szCs w:val="28"/>
        </w:rPr>
        <w:t>–</w:t>
      </w:r>
      <w:r w:rsidRPr="00AE13AE">
        <w:rPr>
          <w:sz w:val="28"/>
          <w:szCs w:val="28"/>
        </w:rPr>
        <w:t xml:space="preserve"> алкогольная продукция с содержанием спирта этилового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спирта этилового,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w:t>
      </w:r>
      <w:r>
        <w:rPr>
          <w:sz w:val="28"/>
          <w:szCs w:val="28"/>
        </w:rPr>
        <w:t xml:space="preserve">. </w:t>
      </w:r>
      <w:r w:rsidRPr="00AE13AE">
        <w:rPr>
          <w:sz w:val="28"/>
          <w:szCs w:val="28"/>
        </w:rPr>
        <w:t>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спирта этилового, произведенного из пищевого сырья (специальное вино);</w:t>
      </w:r>
    </w:p>
    <w:p w:rsidR="005E25A3" w:rsidRPr="00AE13AE" w:rsidRDefault="005E25A3" w:rsidP="00F944D0">
      <w:pPr>
        <w:spacing w:line="274" w:lineRule="auto"/>
        <w:ind w:firstLine="709"/>
        <w:jc w:val="both"/>
        <w:rPr>
          <w:sz w:val="28"/>
          <w:szCs w:val="28"/>
        </w:rPr>
      </w:pPr>
      <w:r>
        <w:rPr>
          <w:sz w:val="28"/>
          <w:szCs w:val="28"/>
        </w:rPr>
        <w:t xml:space="preserve">10) </w:t>
      </w:r>
      <w:r w:rsidRPr="00AE13AE">
        <w:rPr>
          <w:sz w:val="28"/>
          <w:szCs w:val="28"/>
        </w:rPr>
        <w:t xml:space="preserve">водка </w:t>
      </w:r>
      <w:r>
        <w:rPr>
          <w:sz w:val="28"/>
          <w:szCs w:val="28"/>
        </w:rPr>
        <w:t>–</w:t>
      </w:r>
      <w:r w:rsidRPr="00AE13AE">
        <w:rPr>
          <w:sz w:val="28"/>
          <w:szCs w:val="28"/>
        </w:rPr>
        <w:t xml:space="preserve"> спиртной напиток, который произведен на основе спирта этилового, произведенного из пищевого сырья, и воды, с содержанием спирта этилового от 38 до 56 процентов объема готовой продукции;</w:t>
      </w:r>
    </w:p>
    <w:p w:rsidR="005E25A3" w:rsidRPr="00AE13AE" w:rsidRDefault="005E25A3" w:rsidP="00F944D0">
      <w:pPr>
        <w:tabs>
          <w:tab w:val="left" w:pos="993"/>
        </w:tabs>
        <w:spacing w:line="274" w:lineRule="auto"/>
        <w:ind w:firstLine="709"/>
        <w:jc w:val="both"/>
        <w:rPr>
          <w:sz w:val="28"/>
          <w:szCs w:val="28"/>
        </w:rPr>
      </w:pPr>
      <w:r>
        <w:rPr>
          <w:sz w:val="28"/>
          <w:szCs w:val="28"/>
        </w:rPr>
        <w:t xml:space="preserve">11) </w:t>
      </w:r>
      <w:r w:rsidRPr="00AE13AE">
        <w:rPr>
          <w:sz w:val="28"/>
          <w:szCs w:val="28"/>
        </w:rPr>
        <w:t xml:space="preserve">коньяк </w:t>
      </w:r>
      <w:r>
        <w:rPr>
          <w:sz w:val="28"/>
          <w:szCs w:val="28"/>
        </w:rPr>
        <w:t>–</w:t>
      </w:r>
      <w:r w:rsidRPr="00AE13AE">
        <w:rPr>
          <w:sz w:val="28"/>
          <w:szCs w:val="28"/>
        </w:rPr>
        <w:t xml:space="preserve"> спиртной напиток с содержанием спирта этилового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w:t>
      </w:r>
      <w:r>
        <w:rPr>
          <w:sz w:val="28"/>
          <w:szCs w:val="28"/>
        </w:rPr>
        <w:t xml:space="preserve">. </w:t>
      </w:r>
      <w:r w:rsidRPr="00AE13AE">
        <w:rPr>
          <w:sz w:val="28"/>
          <w:szCs w:val="28"/>
        </w:rPr>
        <w:t>Коньяк с защищенным географическим указанием, коньяк с защищенным наименованием места происхождения, коллекционный коньяк должны иметь содержание</w:t>
      </w:r>
      <w:r>
        <w:rPr>
          <w:sz w:val="28"/>
          <w:szCs w:val="28"/>
        </w:rPr>
        <w:t xml:space="preserve"> спирта этилового не менее 37,5 </w:t>
      </w:r>
      <w:r w:rsidRPr="00AE13AE">
        <w:rPr>
          <w:sz w:val="28"/>
          <w:szCs w:val="28"/>
        </w:rPr>
        <w:t>процента объема готовой продукции</w:t>
      </w:r>
      <w:r>
        <w:rPr>
          <w:sz w:val="28"/>
          <w:szCs w:val="28"/>
        </w:rPr>
        <w:t xml:space="preserve">. </w:t>
      </w:r>
      <w:r w:rsidRPr="00AE13AE">
        <w:rPr>
          <w:sz w:val="28"/>
          <w:szCs w:val="28"/>
        </w:rPr>
        <w:t>Коньячный дистиллят, выдержка которого составляет более пяти лет, выдерживается в дубовых бочках или дубовых бутах</w:t>
      </w:r>
      <w:r>
        <w:rPr>
          <w:sz w:val="28"/>
          <w:szCs w:val="28"/>
        </w:rPr>
        <w:t xml:space="preserve">. </w:t>
      </w:r>
      <w:r w:rsidRPr="00AE13AE">
        <w:rPr>
          <w:sz w:val="28"/>
          <w:szCs w:val="28"/>
        </w:rPr>
        <w:t>Коньяк, выдержка которого составляет более пяти лет, производится из коньячных дистиллятов, прошедших полный цикл производства дистиллятов;</w:t>
      </w:r>
    </w:p>
    <w:p w:rsidR="005E25A3" w:rsidRDefault="005E25A3" w:rsidP="00F944D0">
      <w:pPr>
        <w:tabs>
          <w:tab w:val="left" w:pos="851"/>
        </w:tabs>
        <w:spacing w:line="274" w:lineRule="auto"/>
        <w:ind w:firstLine="709"/>
        <w:jc w:val="both"/>
        <w:rPr>
          <w:sz w:val="28"/>
          <w:szCs w:val="28"/>
        </w:rPr>
      </w:pPr>
      <w:r>
        <w:rPr>
          <w:sz w:val="28"/>
          <w:szCs w:val="28"/>
        </w:rPr>
        <w:t xml:space="preserve">12) </w:t>
      </w:r>
      <w:r w:rsidRPr="00AE13AE">
        <w:rPr>
          <w:sz w:val="28"/>
          <w:szCs w:val="28"/>
        </w:rPr>
        <w:t xml:space="preserve">медовуха (медовый напиток) – </w:t>
      </w:r>
      <w:r w:rsidR="00155819">
        <w:rPr>
          <w:sz w:val="28"/>
          <w:szCs w:val="28"/>
        </w:rPr>
        <w:t>алкогольная продукция,</w:t>
      </w:r>
      <w:r w:rsidRPr="00AE13AE">
        <w:rPr>
          <w:sz w:val="28"/>
          <w:szCs w:val="28"/>
        </w:rPr>
        <w:t xml:space="preserve"> с объ</w:t>
      </w:r>
      <w:r>
        <w:rPr>
          <w:sz w:val="28"/>
          <w:szCs w:val="28"/>
        </w:rPr>
        <w:t>е</w:t>
      </w:r>
      <w:r w:rsidRPr="00AE13AE">
        <w:rPr>
          <w:sz w:val="28"/>
          <w:szCs w:val="28"/>
        </w:rPr>
        <w:t>мной долей спирта этилового от 1,2</w:t>
      </w:r>
      <w:r>
        <w:rPr>
          <w:sz w:val="28"/>
          <w:szCs w:val="28"/>
        </w:rPr>
        <w:t xml:space="preserve"> </w:t>
      </w:r>
      <w:r w:rsidRPr="00AE13AE">
        <w:rPr>
          <w:sz w:val="28"/>
          <w:szCs w:val="28"/>
        </w:rPr>
        <w:t>процента до 9 процентов, получаемый пут</w:t>
      </w:r>
      <w:r>
        <w:rPr>
          <w:sz w:val="28"/>
          <w:szCs w:val="28"/>
        </w:rPr>
        <w:t>е</w:t>
      </w:r>
      <w:r w:rsidRPr="00AE13AE">
        <w:rPr>
          <w:sz w:val="28"/>
          <w:szCs w:val="28"/>
        </w:rPr>
        <w:t>м спиртового брожения</w:t>
      </w:r>
      <w:r>
        <w:rPr>
          <w:sz w:val="28"/>
          <w:szCs w:val="28"/>
        </w:rPr>
        <w:t xml:space="preserve"> </w:t>
      </w:r>
      <w:r w:rsidRPr="00AE13AE">
        <w:rPr>
          <w:sz w:val="28"/>
          <w:szCs w:val="28"/>
        </w:rPr>
        <w:t>сусла, содержащего не менее 8 процентов меда, с использованием или без использования иных продуктов пчеловодства, растительного сырья, с добавлением или без добавления сахаросодержащих продуктов;</w:t>
      </w:r>
    </w:p>
    <w:p w:rsidR="00155819" w:rsidRPr="00BA7650" w:rsidRDefault="00155819" w:rsidP="00F944D0">
      <w:pPr>
        <w:tabs>
          <w:tab w:val="left" w:pos="851"/>
        </w:tabs>
        <w:spacing w:line="274" w:lineRule="auto"/>
        <w:ind w:firstLine="709"/>
        <w:jc w:val="both"/>
        <w:rPr>
          <w:sz w:val="28"/>
          <w:szCs w:val="28"/>
        </w:rPr>
      </w:pPr>
      <w:r w:rsidRPr="00BA7650">
        <w:rPr>
          <w:sz w:val="28"/>
          <w:szCs w:val="28"/>
        </w:rPr>
        <w:t xml:space="preserve">13) пиво </w:t>
      </w:r>
      <w:r w:rsidR="00966787">
        <w:rPr>
          <w:sz w:val="28"/>
          <w:szCs w:val="28"/>
        </w:rPr>
        <w:t>–</w:t>
      </w:r>
      <w:r w:rsidRPr="00BA7650">
        <w:rPr>
          <w:sz w:val="28"/>
          <w:szCs w:val="28"/>
        </w:rPr>
        <w:t xml:space="preserve"> </w:t>
      </w:r>
      <w:r w:rsidR="00966787">
        <w:rPr>
          <w:sz w:val="28"/>
          <w:szCs w:val="28"/>
        </w:rPr>
        <w:t>насыщенный диоксидом углерода пенистый напиток, полученный во время брожения охмеленного сусла пивными дрожжами, отмеченный во всех возможных схожих товарных позициях согласно КТ ВЭД</w:t>
      </w:r>
      <w:r>
        <w:rPr>
          <w:sz w:val="28"/>
          <w:szCs w:val="28"/>
        </w:rPr>
        <w:t>;</w:t>
      </w:r>
    </w:p>
    <w:p w:rsidR="005E25A3" w:rsidRPr="00AE13AE" w:rsidRDefault="005E25A3" w:rsidP="00F944D0">
      <w:pPr>
        <w:tabs>
          <w:tab w:val="left" w:pos="851"/>
        </w:tabs>
        <w:spacing w:line="274" w:lineRule="auto"/>
        <w:ind w:firstLine="709"/>
        <w:jc w:val="both"/>
        <w:rPr>
          <w:sz w:val="28"/>
          <w:szCs w:val="28"/>
        </w:rPr>
      </w:pPr>
      <w:r>
        <w:rPr>
          <w:sz w:val="28"/>
          <w:szCs w:val="28"/>
        </w:rPr>
        <w:t xml:space="preserve">14) </w:t>
      </w:r>
      <w:r w:rsidRPr="00AE13AE">
        <w:rPr>
          <w:sz w:val="28"/>
          <w:szCs w:val="28"/>
        </w:rPr>
        <w:t>напитки, изготавливаемые на основе пива (пивные напитки)</w:t>
      </w:r>
      <w:r>
        <w:rPr>
          <w:sz w:val="28"/>
          <w:szCs w:val="28"/>
        </w:rPr>
        <w:t>, –</w:t>
      </w:r>
      <w:r w:rsidRPr="00AE13AE">
        <w:rPr>
          <w:sz w:val="28"/>
          <w:szCs w:val="28"/>
        </w:rPr>
        <w:t xml:space="preserve"> алкогольная продукция с содержанием спирта этилового,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w:t>
      </w:r>
      <w:r>
        <w:rPr>
          <w:sz w:val="28"/>
          <w:szCs w:val="28"/>
        </w:rPr>
        <w:t>и (или)</w:t>
      </w:r>
      <w:r w:rsidRPr="00AE13AE">
        <w:rPr>
          <w:sz w:val="28"/>
          <w:szCs w:val="28"/>
        </w:rPr>
        <w:t xml:space="preserve"> приготовленного из пивоваренного солода пивного сусла (не менее 40 процентов массы сырья), воды с добавлением или без добавления </w:t>
      </w:r>
      <w:proofErr w:type="spellStart"/>
      <w:r w:rsidRPr="00AE13AE">
        <w:rPr>
          <w:sz w:val="28"/>
          <w:szCs w:val="28"/>
        </w:rPr>
        <w:t>зернопродуктов</w:t>
      </w:r>
      <w:proofErr w:type="spellEnd"/>
      <w:r w:rsidRPr="00AE13AE">
        <w:rPr>
          <w:sz w:val="28"/>
          <w:szCs w:val="28"/>
        </w:rPr>
        <w:t xml:space="preserve">, сахаросодержащих продуктов, хмеля </w:t>
      </w:r>
      <w:r>
        <w:rPr>
          <w:sz w:val="28"/>
          <w:szCs w:val="28"/>
        </w:rPr>
        <w:t>и (или)</w:t>
      </w:r>
      <w:r w:rsidRPr="00AE13AE">
        <w:rPr>
          <w:sz w:val="28"/>
          <w:szCs w:val="28"/>
        </w:rPr>
        <w:t xml:space="preserve"> </w:t>
      </w:r>
      <w:proofErr w:type="spellStart"/>
      <w:r w:rsidRPr="00AE13AE">
        <w:rPr>
          <w:sz w:val="28"/>
          <w:szCs w:val="28"/>
        </w:rPr>
        <w:t>хмелепродуктов</w:t>
      </w:r>
      <w:proofErr w:type="spellEnd"/>
      <w:r w:rsidRPr="00AE13AE">
        <w:rPr>
          <w:sz w:val="28"/>
          <w:szCs w:val="28"/>
        </w:rPr>
        <w:t xml:space="preserve">, плодового и иного растительного сырья, продуктов их переработки, ароматических и вкусовых добавок, без добавления спирта этилового; </w:t>
      </w:r>
    </w:p>
    <w:p w:rsidR="005614EA" w:rsidRPr="005614EA" w:rsidRDefault="005E25A3" w:rsidP="00F944D0">
      <w:pPr>
        <w:tabs>
          <w:tab w:val="left" w:pos="851"/>
        </w:tabs>
        <w:spacing w:line="274" w:lineRule="auto"/>
        <w:ind w:firstLine="709"/>
        <w:jc w:val="both"/>
        <w:rPr>
          <w:color w:val="000000" w:themeColor="text1"/>
          <w:sz w:val="28"/>
          <w:szCs w:val="28"/>
        </w:rPr>
      </w:pPr>
      <w:r>
        <w:rPr>
          <w:sz w:val="28"/>
          <w:szCs w:val="28"/>
        </w:rPr>
        <w:t xml:space="preserve">15) </w:t>
      </w:r>
      <w:r w:rsidR="005614EA" w:rsidRPr="001C5934">
        <w:rPr>
          <w:color w:val="000000" w:themeColor="text1"/>
          <w:sz w:val="28"/>
          <w:szCs w:val="28"/>
        </w:rPr>
        <w:t xml:space="preserve">спиртосодержащая непищевая продукция – непищевая продукция (в том числе денатурированная спиртосодержащая </w:t>
      </w:r>
      <w:r w:rsidR="005614EA" w:rsidRPr="005614EA">
        <w:rPr>
          <w:color w:val="000000" w:themeColor="text1"/>
          <w:sz w:val="28"/>
          <w:szCs w:val="28"/>
        </w:rPr>
        <w:t xml:space="preserve">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w:t>
      </w:r>
      <w:r w:rsidR="00707E2F">
        <w:rPr>
          <w:color w:val="000000" w:themeColor="text1"/>
          <w:sz w:val="28"/>
          <w:szCs w:val="28"/>
        </w:rPr>
        <w:t>1,2</w:t>
      </w:r>
      <w:r w:rsidR="005614EA" w:rsidRPr="005614EA">
        <w:rPr>
          <w:color w:val="000000" w:themeColor="text1"/>
          <w:sz w:val="28"/>
          <w:szCs w:val="28"/>
        </w:rPr>
        <w:t> процента объема готовой продукции;</w:t>
      </w:r>
    </w:p>
    <w:p w:rsidR="005614EA" w:rsidRPr="001C5934" w:rsidRDefault="005614EA" w:rsidP="00F944D0">
      <w:pPr>
        <w:tabs>
          <w:tab w:val="left" w:pos="851"/>
        </w:tabs>
        <w:spacing w:line="274" w:lineRule="auto"/>
        <w:ind w:firstLine="709"/>
        <w:jc w:val="both"/>
        <w:rPr>
          <w:color w:val="000000" w:themeColor="text1"/>
          <w:sz w:val="28"/>
          <w:szCs w:val="28"/>
        </w:rPr>
      </w:pPr>
      <w:r w:rsidRPr="005614EA">
        <w:rPr>
          <w:color w:val="000000" w:themeColor="text1"/>
          <w:sz w:val="28"/>
          <w:szCs w:val="28"/>
          <w:shd w:val="clear" w:color="auto" w:fill="FFFFFF"/>
        </w:rPr>
        <w:t>16)</w:t>
      </w:r>
      <w:r w:rsidR="00707E2F">
        <w:rPr>
          <w:color w:val="000000" w:themeColor="text1"/>
          <w:sz w:val="28"/>
          <w:szCs w:val="28"/>
          <w:shd w:val="clear" w:color="auto" w:fill="FFFFFF"/>
        </w:rPr>
        <w:t xml:space="preserve"> </w:t>
      </w:r>
      <w:r w:rsidRPr="005614EA">
        <w:rPr>
          <w:color w:val="000000" w:themeColor="text1"/>
          <w:sz w:val="28"/>
          <w:szCs w:val="28"/>
          <w:shd w:val="clear" w:color="auto" w:fill="FFFFFF"/>
        </w:rPr>
        <w:t xml:space="preserve">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w:t>
      </w:r>
      <w:r w:rsidR="00707E2F">
        <w:rPr>
          <w:color w:val="000000" w:themeColor="text1"/>
          <w:sz w:val="28"/>
          <w:szCs w:val="28"/>
          <w:shd w:val="clear" w:color="auto" w:fill="FFFFFF"/>
        </w:rPr>
        <w:t>1,2</w:t>
      </w:r>
      <w:r w:rsidRPr="005614EA">
        <w:rPr>
          <w:color w:val="000000" w:themeColor="text1"/>
          <w:sz w:val="28"/>
          <w:szCs w:val="28"/>
          <w:shd w:val="clear" w:color="auto" w:fill="FFFFFF"/>
        </w:rPr>
        <w:t xml:space="preserve"> процента </w:t>
      </w:r>
      <w:r w:rsidRPr="005614EA">
        <w:rPr>
          <w:color w:val="000000" w:themeColor="text1"/>
          <w:sz w:val="28"/>
          <w:szCs w:val="28"/>
        </w:rPr>
        <w:t xml:space="preserve">объема </w:t>
      </w:r>
      <w:r w:rsidRPr="005614EA">
        <w:rPr>
          <w:color w:val="000000" w:themeColor="text1"/>
          <w:sz w:val="28"/>
          <w:szCs w:val="28"/>
          <w:shd w:val="clear" w:color="auto" w:fill="FFFFFF"/>
        </w:rPr>
        <w:t>готовой продукции</w:t>
      </w:r>
      <w:r w:rsidRPr="001C5934">
        <w:rPr>
          <w:color w:val="000000" w:themeColor="text1"/>
          <w:sz w:val="28"/>
          <w:szCs w:val="28"/>
        </w:rPr>
        <w:t>;</w:t>
      </w:r>
    </w:p>
    <w:p w:rsidR="005E25A3" w:rsidRPr="00AE13AE" w:rsidRDefault="005E25A3" w:rsidP="00F944D0">
      <w:pPr>
        <w:tabs>
          <w:tab w:val="left" w:pos="709"/>
          <w:tab w:val="left" w:pos="851"/>
          <w:tab w:val="left" w:pos="993"/>
        </w:tabs>
        <w:spacing w:line="274" w:lineRule="auto"/>
        <w:ind w:firstLine="709"/>
        <w:jc w:val="both"/>
        <w:rPr>
          <w:sz w:val="28"/>
          <w:szCs w:val="28"/>
        </w:rPr>
      </w:pPr>
      <w:r w:rsidRPr="00563E1F">
        <w:rPr>
          <w:sz w:val="28"/>
          <w:szCs w:val="28"/>
        </w:rPr>
        <w:t>1</w:t>
      </w:r>
      <w:r w:rsidR="00707E2F">
        <w:rPr>
          <w:sz w:val="28"/>
          <w:szCs w:val="28"/>
        </w:rPr>
        <w:t>7</w:t>
      </w:r>
      <w:r w:rsidRPr="00563E1F">
        <w:rPr>
          <w:sz w:val="28"/>
          <w:szCs w:val="28"/>
        </w:rPr>
        <w:t>) место хранения – место, используемое для хранения спирта</w:t>
      </w:r>
      <w:r w:rsidR="00155819">
        <w:rPr>
          <w:sz w:val="28"/>
          <w:szCs w:val="28"/>
        </w:rPr>
        <w:t xml:space="preserve"> этилового</w:t>
      </w:r>
      <w:r w:rsidRPr="00563E1F">
        <w:rPr>
          <w:sz w:val="28"/>
          <w:szCs w:val="28"/>
        </w:rPr>
        <w:t xml:space="preserve"> или помещение, используемое для хранения алкогольной продукции и (или) табачных изделий, </w:t>
      </w:r>
      <w:proofErr w:type="gramStart"/>
      <w:r w:rsidRPr="00563E1F">
        <w:rPr>
          <w:sz w:val="28"/>
          <w:szCs w:val="28"/>
        </w:rPr>
        <w:t>сведения</w:t>
      </w:r>
      <w:proofErr w:type="gramEnd"/>
      <w:r w:rsidRPr="00563E1F">
        <w:rPr>
          <w:sz w:val="28"/>
          <w:szCs w:val="28"/>
        </w:rPr>
        <w:t xml:space="preserve"> о местонахождении которого внесе</w:t>
      </w:r>
      <w:r w:rsidR="00D614BB">
        <w:rPr>
          <w:sz w:val="28"/>
          <w:szCs w:val="28"/>
        </w:rPr>
        <w:t>ны в Единый реестр</w:t>
      </w:r>
      <w:r w:rsidRPr="00563E1F">
        <w:rPr>
          <w:sz w:val="28"/>
          <w:szCs w:val="28"/>
        </w:rPr>
        <w:t>;</w:t>
      </w:r>
      <w:r w:rsidRPr="00AE13AE">
        <w:rPr>
          <w:sz w:val="28"/>
          <w:szCs w:val="28"/>
        </w:rPr>
        <w:t xml:space="preserve"> </w:t>
      </w:r>
    </w:p>
    <w:p w:rsidR="005E25A3" w:rsidRPr="00AE13AE" w:rsidRDefault="005E25A3" w:rsidP="00F944D0">
      <w:pPr>
        <w:tabs>
          <w:tab w:val="left" w:pos="993"/>
        </w:tabs>
        <w:spacing w:line="274" w:lineRule="auto"/>
        <w:ind w:firstLine="709"/>
        <w:jc w:val="both"/>
        <w:rPr>
          <w:sz w:val="28"/>
          <w:szCs w:val="28"/>
        </w:rPr>
      </w:pPr>
      <w:r>
        <w:rPr>
          <w:sz w:val="28"/>
          <w:szCs w:val="28"/>
        </w:rPr>
        <w:t>1</w:t>
      </w:r>
      <w:r w:rsidR="00707E2F">
        <w:rPr>
          <w:sz w:val="28"/>
          <w:szCs w:val="28"/>
        </w:rPr>
        <w:t>8</w:t>
      </w:r>
      <w:r>
        <w:rPr>
          <w:sz w:val="28"/>
          <w:szCs w:val="28"/>
        </w:rPr>
        <w:t xml:space="preserve">) </w:t>
      </w:r>
      <w:r w:rsidRPr="00AE13AE">
        <w:rPr>
          <w:sz w:val="28"/>
          <w:szCs w:val="28"/>
        </w:rPr>
        <w:t>импорт спирта</w:t>
      </w:r>
      <w:r w:rsidR="00155819">
        <w:rPr>
          <w:sz w:val="28"/>
          <w:szCs w:val="28"/>
        </w:rPr>
        <w:t xml:space="preserve"> этилового</w:t>
      </w:r>
      <w:r w:rsidRPr="00AE13AE">
        <w:rPr>
          <w:sz w:val="28"/>
          <w:szCs w:val="28"/>
        </w:rPr>
        <w:t xml:space="preserve">, алкогольной продукции и табачных изделий </w:t>
      </w:r>
      <w:r>
        <w:rPr>
          <w:sz w:val="28"/>
          <w:szCs w:val="28"/>
        </w:rPr>
        <w:t>–</w:t>
      </w:r>
      <w:r w:rsidRPr="00AE13AE">
        <w:rPr>
          <w:sz w:val="28"/>
          <w:szCs w:val="28"/>
        </w:rPr>
        <w:t xml:space="preserve"> ввоз спирта</w:t>
      </w:r>
      <w:r w:rsidR="00155819">
        <w:rPr>
          <w:sz w:val="28"/>
          <w:szCs w:val="28"/>
        </w:rPr>
        <w:t xml:space="preserve"> этилового</w:t>
      </w:r>
      <w:r w:rsidRPr="00AE13AE">
        <w:rPr>
          <w:sz w:val="28"/>
          <w:szCs w:val="28"/>
        </w:rPr>
        <w:t xml:space="preserve">, алкогольной продукции и табачных изделий на таможенную территорию </w:t>
      </w:r>
      <w:r>
        <w:rPr>
          <w:sz w:val="28"/>
          <w:szCs w:val="28"/>
        </w:rPr>
        <w:t>Луганской</w:t>
      </w:r>
      <w:r w:rsidRPr="00AE13AE">
        <w:rPr>
          <w:sz w:val="28"/>
          <w:szCs w:val="28"/>
        </w:rPr>
        <w:t xml:space="preserve"> Народной Республики через</w:t>
      </w:r>
      <w:r w:rsidR="00155819">
        <w:rPr>
          <w:sz w:val="28"/>
          <w:szCs w:val="28"/>
        </w:rPr>
        <w:t xml:space="preserve"> таможенную</w:t>
      </w:r>
      <w:r w:rsidRPr="00AE13AE">
        <w:rPr>
          <w:sz w:val="28"/>
          <w:szCs w:val="28"/>
        </w:rPr>
        <w:t xml:space="preserve"> границу без обязательств на обратный вывоз;</w:t>
      </w:r>
    </w:p>
    <w:p w:rsidR="005E25A3" w:rsidRPr="00AE13AE" w:rsidRDefault="00707E2F" w:rsidP="00F944D0">
      <w:pPr>
        <w:tabs>
          <w:tab w:val="left" w:pos="851"/>
        </w:tabs>
        <w:spacing w:line="274" w:lineRule="auto"/>
        <w:ind w:firstLine="709"/>
        <w:jc w:val="both"/>
        <w:rPr>
          <w:sz w:val="28"/>
          <w:szCs w:val="28"/>
        </w:rPr>
      </w:pPr>
      <w:r>
        <w:rPr>
          <w:sz w:val="28"/>
          <w:szCs w:val="28"/>
        </w:rPr>
        <w:t>19</w:t>
      </w:r>
      <w:r w:rsidR="005E25A3">
        <w:rPr>
          <w:sz w:val="28"/>
          <w:szCs w:val="28"/>
        </w:rPr>
        <w:t xml:space="preserve">) </w:t>
      </w:r>
      <w:r w:rsidR="005E25A3" w:rsidRPr="00AE13AE">
        <w:rPr>
          <w:sz w:val="28"/>
          <w:szCs w:val="28"/>
        </w:rPr>
        <w:t xml:space="preserve">место торговли – место реализации товаров в одном торговом помещении (здании) по месту его фактического расположения для табачных изделий </w:t>
      </w:r>
      <w:r w:rsidR="005E25A3">
        <w:rPr>
          <w:sz w:val="28"/>
          <w:szCs w:val="28"/>
        </w:rPr>
        <w:t>–</w:t>
      </w:r>
      <w:r w:rsidR="005E25A3" w:rsidRPr="00AE13AE">
        <w:rPr>
          <w:sz w:val="28"/>
          <w:szCs w:val="28"/>
        </w:rPr>
        <w:t xml:space="preserve"> без ограничения площади, для алкогольной продукции </w:t>
      </w:r>
      <w:r w:rsidR="005E25A3">
        <w:rPr>
          <w:sz w:val="28"/>
          <w:szCs w:val="28"/>
        </w:rPr>
        <w:t>–</w:t>
      </w:r>
      <w:r w:rsidR="005E25A3" w:rsidRPr="00AE13AE">
        <w:rPr>
          <w:sz w:val="28"/>
          <w:szCs w:val="28"/>
        </w:rPr>
        <w:t xml:space="preserve"> торговой </w:t>
      </w:r>
      <w:r w:rsidR="005E25A3">
        <w:rPr>
          <w:sz w:val="28"/>
          <w:szCs w:val="28"/>
        </w:rPr>
        <w:t xml:space="preserve">площадью не </w:t>
      </w:r>
      <w:r w:rsidR="005E25A3" w:rsidRPr="003573CA">
        <w:rPr>
          <w:sz w:val="28"/>
          <w:szCs w:val="28"/>
        </w:rPr>
        <w:t>менее 20 кв. метров, оборудованно</w:t>
      </w:r>
      <w:r>
        <w:rPr>
          <w:sz w:val="28"/>
          <w:szCs w:val="28"/>
        </w:rPr>
        <w:t>е</w:t>
      </w:r>
      <w:r w:rsidR="005E25A3" w:rsidRPr="003573CA">
        <w:rPr>
          <w:sz w:val="28"/>
          <w:szCs w:val="28"/>
        </w:rPr>
        <w:t xml:space="preserve"> регистраторами расчетных операций (книгами учета расчетных операций, расчетными квитанциями) и оснащенное соответствующим торгово-технологическим оборудованием</w:t>
      </w:r>
      <w:r w:rsidR="005E25A3">
        <w:rPr>
          <w:sz w:val="28"/>
          <w:szCs w:val="28"/>
        </w:rPr>
        <w:t>;</w:t>
      </w:r>
    </w:p>
    <w:p w:rsidR="005E25A3" w:rsidRPr="00AE13AE" w:rsidRDefault="005E25A3" w:rsidP="00F944D0">
      <w:pPr>
        <w:tabs>
          <w:tab w:val="left" w:pos="851"/>
        </w:tabs>
        <w:spacing w:line="274" w:lineRule="auto"/>
        <w:ind w:firstLine="709"/>
        <w:jc w:val="both"/>
        <w:rPr>
          <w:sz w:val="28"/>
          <w:szCs w:val="28"/>
        </w:rPr>
      </w:pPr>
      <w:proofErr w:type="gramStart"/>
      <w:r>
        <w:rPr>
          <w:sz w:val="28"/>
          <w:szCs w:val="28"/>
        </w:rPr>
        <w:t>2</w:t>
      </w:r>
      <w:r w:rsidR="00707E2F">
        <w:rPr>
          <w:sz w:val="28"/>
          <w:szCs w:val="28"/>
        </w:rPr>
        <w:t>0</w:t>
      </w:r>
      <w:r>
        <w:rPr>
          <w:sz w:val="28"/>
          <w:szCs w:val="28"/>
        </w:rPr>
        <w:t xml:space="preserve">) </w:t>
      </w:r>
      <w:r w:rsidRPr="00AE13AE">
        <w:rPr>
          <w:sz w:val="28"/>
          <w:szCs w:val="28"/>
        </w:rPr>
        <w:t xml:space="preserve">минимальные оптово-отпускные цены на алкогольную продукцию </w:t>
      </w:r>
      <w:r>
        <w:rPr>
          <w:sz w:val="28"/>
          <w:szCs w:val="28"/>
        </w:rPr>
        <w:t>–</w:t>
      </w:r>
      <w:r w:rsidRPr="00AE13AE">
        <w:rPr>
          <w:sz w:val="28"/>
          <w:szCs w:val="28"/>
        </w:rPr>
        <w:t xml:space="preserve"> цены, которые определяются за 1 литр 100-процентного спирта, рассчитанные исходя из наименьшей оптовой цены на отечественную продукцию или контрактной стоимости на импортную продукцию, с учетом налогов и сборов, которые</w:t>
      </w:r>
      <w:r w:rsidR="003573CA">
        <w:rPr>
          <w:sz w:val="28"/>
          <w:szCs w:val="28"/>
        </w:rPr>
        <w:t>,</w:t>
      </w:r>
      <w:r w:rsidRPr="00AE13AE">
        <w:rPr>
          <w:sz w:val="28"/>
          <w:szCs w:val="28"/>
        </w:rPr>
        <w:t xml:space="preserve"> в соответствии с действующим законодательством</w:t>
      </w:r>
      <w:r w:rsidR="003573CA">
        <w:rPr>
          <w:sz w:val="28"/>
          <w:szCs w:val="28"/>
        </w:rPr>
        <w:t>,</w:t>
      </w:r>
      <w:r w:rsidRPr="00AE13AE">
        <w:rPr>
          <w:sz w:val="28"/>
          <w:szCs w:val="28"/>
        </w:rPr>
        <w:t xml:space="preserve"> подлежат уплате с единицы произведенной продукции отечественных производителей и ввезенной продукции импортер</w:t>
      </w:r>
      <w:r>
        <w:rPr>
          <w:sz w:val="28"/>
          <w:szCs w:val="28"/>
        </w:rPr>
        <w:t>ами, и с учетом стоимости тары;</w:t>
      </w:r>
      <w:proofErr w:type="gramEnd"/>
    </w:p>
    <w:p w:rsidR="005E25A3" w:rsidRPr="00AE13AE" w:rsidRDefault="005E25A3" w:rsidP="00F944D0">
      <w:pPr>
        <w:tabs>
          <w:tab w:val="left" w:pos="993"/>
        </w:tabs>
        <w:spacing w:line="274" w:lineRule="auto"/>
        <w:ind w:firstLine="709"/>
        <w:jc w:val="both"/>
        <w:rPr>
          <w:sz w:val="28"/>
          <w:szCs w:val="28"/>
        </w:rPr>
      </w:pPr>
      <w:r>
        <w:rPr>
          <w:sz w:val="28"/>
          <w:szCs w:val="28"/>
        </w:rPr>
        <w:t>2</w:t>
      </w:r>
      <w:r w:rsidR="00707E2F">
        <w:rPr>
          <w:sz w:val="28"/>
          <w:szCs w:val="28"/>
        </w:rPr>
        <w:t>1</w:t>
      </w:r>
      <w:r>
        <w:rPr>
          <w:sz w:val="28"/>
          <w:szCs w:val="28"/>
        </w:rPr>
        <w:t xml:space="preserve">) </w:t>
      </w:r>
      <w:r w:rsidRPr="00AE13AE">
        <w:rPr>
          <w:sz w:val="28"/>
          <w:szCs w:val="28"/>
        </w:rPr>
        <w:t xml:space="preserve">минимальные розничные цены на алкогольные напитки </w:t>
      </w:r>
      <w:r>
        <w:rPr>
          <w:sz w:val="28"/>
          <w:szCs w:val="28"/>
        </w:rPr>
        <w:t>–</w:t>
      </w:r>
      <w:r w:rsidRPr="00AE13AE">
        <w:rPr>
          <w:sz w:val="28"/>
          <w:szCs w:val="28"/>
        </w:rPr>
        <w:t xml:space="preserve"> цены, определяющиеся из минимальных оптово-отпускных цен на эту продукцию и торговой надбавки;</w:t>
      </w:r>
    </w:p>
    <w:p w:rsidR="005E25A3" w:rsidRPr="00AE13AE" w:rsidRDefault="005E25A3" w:rsidP="00F944D0">
      <w:pPr>
        <w:tabs>
          <w:tab w:val="left" w:pos="993"/>
        </w:tabs>
        <w:spacing w:line="274" w:lineRule="auto"/>
        <w:ind w:firstLine="709"/>
        <w:jc w:val="both"/>
        <w:rPr>
          <w:sz w:val="28"/>
          <w:szCs w:val="28"/>
        </w:rPr>
      </w:pPr>
      <w:proofErr w:type="gramStart"/>
      <w:r>
        <w:rPr>
          <w:sz w:val="28"/>
          <w:szCs w:val="28"/>
        </w:rPr>
        <w:t>2</w:t>
      </w:r>
      <w:r w:rsidR="00707E2F">
        <w:rPr>
          <w:sz w:val="28"/>
          <w:szCs w:val="28"/>
        </w:rPr>
        <w:t>2</w:t>
      </w:r>
      <w:r>
        <w:rPr>
          <w:sz w:val="28"/>
          <w:szCs w:val="28"/>
        </w:rPr>
        <w:t xml:space="preserve">) </w:t>
      </w:r>
      <w:r w:rsidRPr="00AE13AE">
        <w:rPr>
          <w:sz w:val="28"/>
          <w:szCs w:val="28"/>
        </w:rPr>
        <w:t xml:space="preserve">мощность основного технологического оборудования для производства спирта этилового или алкогольной продукции с использованием спирта этилового, для производства пива и пивных напитков, сидра, </w:t>
      </w:r>
      <w:proofErr w:type="spellStart"/>
      <w:r w:rsidRPr="00AE13AE">
        <w:rPr>
          <w:sz w:val="28"/>
          <w:szCs w:val="28"/>
        </w:rPr>
        <w:t>пуаре</w:t>
      </w:r>
      <w:proofErr w:type="spellEnd"/>
      <w:r w:rsidRPr="00AE13AE">
        <w:rPr>
          <w:sz w:val="28"/>
          <w:szCs w:val="28"/>
        </w:rPr>
        <w:t xml:space="preserve">, медовухи (производственная мощность) </w:t>
      </w:r>
      <w:r>
        <w:rPr>
          <w:sz w:val="28"/>
          <w:szCs w:val="28"/>
        </w:rPr>
        <w:t>–</w:t>
      </w:r>
      <w:r w:rsidRPr="00AE13AE">
        <w:rPr>
          <w:sz w:val="28"/>
          <w:szCs w:val="28"/>
        </w:rPr>
        <w:t xml:space="preserve"> максимально возможный годовой объем производства соответствующей продукции на принадлежащем субъекту хозяйствования и установленном ею основном технологическом оборудовании для производства соответствующей продукции, выраженный в декалитрах;</w:t>
      </w:r>
      <w:proofErr w:type="gramEnd"/>
    </w:p>
    <w:p w:rsidR="005E25A3" w:rsidRPr="00AE13AE" w:rsidRDefault="005E25A3" w:rsidP="00F944D0">
      <w:pPr>
        <w:tabs>
          <w:tab w:val="left" w:pos="993"/>
        </w:tabs>
        <w:spacing w:line="274" w:lineRule="auto"/>
        <w:ind w:firstLine="709"/>
        <w:jc w:val="both"/>
        <w:rPr>
          <w:sz w:val="28"/>
          <w:szCs w:val="28"/>
        </w:rPr>
      </w:pPr>
      <w:proofErr w:type="gramStart"/>
      <w:r>
        <w:rPr>
          <w:sz w:val="28"/>
          <w:szCs w:val="28"/>
        </w:rPr>
        <w:t>2</w:t>
      </w:r>
      <w:r w:rsidR="00707E2F">
        <w:rPr>
          <w:sz w:val="28"/>
          <w:szCs w:val="28"/>
        </w:rPr>
        <w:t>3</w:t>
      </w:r>
      <w:r>
        <w:rPr>
          <w:sz w:val="28"/>
          <w:szCs w:val="28"/>
        </w:rPr>
        <w:t xml:space="preserve">) </w:t>
      </w:r>
      <w:r w:rsidRPr="00AE13AE">
        <w:rPr>
          <w:sz w:val="28"/>
          <w:szCs w:val="28"/>
        </w:rPr>
        <w:t>незаконный оборот спирта этилового, алкогольной продукции и табачных изделий</w:t>
      </w:r>
      <w:r>
        <w:rPr>
          <w:sz w:val="28"/>
          <w:szCs w:val="28"/>
        </w:rPr>
        <w:t xml:space="preserve"> –</w:t>
      </w:r>
      <w:r w:rsidRPr="00AE13AE">
        <w:rPr>
          <w:sz w:val="28"/>
          <w:szCs w:val="28"/>
        </w:rPr>
        <w:t xml:space="preserve"> импорт, экспорт, транспортировка, хранение, оптовая</w:t>
      </w:r>
      <w:r w:rsidR="00966787">
        <w:rPr>
          <w:sz w:val="28"/>
          <w:szCs w:val="28"/>
        </w:rPr>
        <w:t xml:space="preserve"> торговля спиртом этиловым, </w:t>
      </w:r>
      <w:r w:rsidR="00966787" w:rsidRPr="00AE13AE">
        <w:rPr>
          <w:sz w:val="28"/>
          <w:szCs w:val="28"/>
        </w:rPr>
        <w:t>алкогольной продукци</w:t>
      </w:r>
      <w:r w:rsidR="00966787">
        <w:rPr>
          <w:sz w:val="28"/>
          <w:szCs w:val="28"/>
        </w:rPr>
        <w:t>ей</w:t>
      </w:r>
      <w:r w:rsidR="00966787" w:rsidRPr="00AE13AE">
        <w:rPr>
          <w:sz w:val="28"/>
          <w:szCs w:val="28"/>
        </w:rPr>
        <w:t xml:space="preserve"> </w:t>
      </w:r>
      <w:r w:rsidR="00966787">
        <w:rPr>
          <w:sz w:val="28"/>
          <w:szCs w:val="28"/>
        </w:rPr>
        <w:t>и (или)</w:t>
      </w:r>
      <w:r w:rsidR="00966787" w:rsidRPr="00AE13AE">
        <w:rPr>
          <w:sz w:val="28"/>
          <w:szCs w:val="28"/>
        </w:rPr>
        <w:t xml:space="preserve"> табачны</w:t>
      </w:r>
      <w:r w:rsidR="00966787">
        <w:rPr>
          <w:sz w:val="28"/>
          <w:szCs w:val="28"/>
        </w:rPr>
        <w:t>ми</w:t>
      </w:r>
      <w:r w:rsidR="00966787" w:rsidRPr="00AE13AE">
        <w:rPr>
          <w:sz w:val="28"/>
          <w:szCs w:val="28"/>
        </w:rPr>
        <w:t xml:space="preserve"> издели</w:t>
      </w:r>
      <w:r w:rsidR="00966787">
        <w:rPr>
          <w:sz w:val="28"/>
          <w:szCs w:val="28"/>
        </w:rPr>
        <w:t xml:space="preserve">ями, </w:t>
      </w:r>
      <w:r w:rsidRPr="00AE13AE">
        <w:rPr>
          <w:sz w:val="28"/>
          <w:szCs w:val="28"/>
        </w:rPr>
        <w:t>розничная торговля алкогольной продукци</w:t>
      </w:r>
      <w:r>
        <w:rPr>
          <w:sz w:val="28"/>
          <w:szCs w:val="28"/>
        </w:rPr>
        <w:t>ей</w:t>
      </w:r>
      <w:r w:rsidRPr="00AE13AE">
        <w:rPr>
          <w:sz w:val="28"/>
          <w:szCs w:val="28"/>
        </w:rPr>
        <w:t xml:space="preserve"> </w:t>
      </w:r>
      <w:r>
        <w:rPr>
          <w:sz w:val="28"/>
          <w:szCs w:val="28"/>
        </w:rPr>
        <w:t>и (или)</w:t>
      </w:r>
      <w:r w:rsidRPr="00AE13AE">
        <w:rPr>
          <w:sz w:val="28"/>
          <w:szCs w:val="28"/>
        </w:rPr>
        <w:t xml:space="preserve"> табачны</w:t>
      </w:r>
      <w:r>
        <w:rPr>
          <w:sz w:val="28"/>
          <w:szCs w:val="28"/>
        </w:rPr>
        <w:t>ми</w:t>
      </w:r>
      <w:r w:rsidRPr="00AE13AE">
        <w:rPr>
          <w:sz w:val="28"/>
          <w:szCs w:val="28"/>
        </w:rPr>
        <w:t xml:space="preserve"> издели</w:t>
      </w:r>
      <w:r>
        <w:rPr>
          <w:sz w:val="28"/>
          <w:szCs w:val="28"/>
        </w:rPr>
        <w:t>ями</w:t>
      </w:r>
      <w:r w:rsidRPr="00AE13AE">
        <w:rPr>
          <w:sz w:val="28"/>
          <w:szCs w:val="28"/>
        </w:rPr>
        <w:t xml:space="preserve"> с нарушением требований, предусмотренных настоящим </w:t>
      </w:r>
      <w:r>
        <w:rPr>
          <w:sz w:val="28"/>
          <w:szCs w:val="28"/>
        </w:rPr>
        <w:t>Порядком</w:t>
      </w:r>
      <w:r w:rsidR="003573CA">
        <w:rPr>
          <w:sz w:val="28"/>
          <w:szCs w:val="28"/>
        </w:rPr>
        <w:t>, другими нормативными правовыми актами в сфере производства и оборота спирта этилового, алкогольных напитков и табачных изделий</w:t>
      </w:r>
      <w:r w:rsidRPr="00AE13AE">
        <w:rPr>
          <w:sz w:val="28"/>
          <w:szCs w:val="28"/>
        </w:rPr>
        <w:t xml:space="preserve">; </w:t>
      </w:r>
      <w:proofErr w:type="gramEnd"/>
    </w:p>
    <w:p w:rsidR="005E25A3" w:rsidRPr="00AE13AE" w:rsidRDefault="005E25A3" w:rsidP="00F944D0">
      <w:pPr>
        <w:tabs>
          <w:tab w:val="left" w:pos="993"/>
        </w:tabs>
        <w:spacing w:line="274" w:lineRule="auto"/>
        <w:ind w:firstLine="709"/>
        <w:jc w:val="both"/>
        <w:rPr>
          <w:sz w:val="28"/>
          <w:szCs w:val="28"/>
        </w:rPr>
      </w:pPr>
      <w:r>
        <w:rPr>
          <w:sz w:val="28"/>
          <w:szCs w:val="28"/>
        </w:rPr>
        <w:t>2</w:t>
      </w:r>
      <w:r w:rsidR="00707E2F">
        <w:rPr>
          <w:sz w:val="28"/>
          <w:szCs w:val="28"/>
        </w:rPr>
        <w:t>4</w:t>
      </w:r>
      <w:r>
        <w:rPr>
          <w:sz w:val="28"/>
          <w:szCs w:val="28"/>
        </w:rPr>
        <w:t xml:space="preserve">) </w:t>
      </w:r>
      <w:r w:rsidRPr="00AE13AE">
        <w:rPr>
          <w:sz w:val="28"/>
          <w:szCs w:val="28"/>
        </w:rPr>
        <w:t xml:space="preserve">незаконное производство спирта этилового, алкогольной продукции и табачных изделий </w:t>
      </w:r>
      <w:r>
        <w:rPr>
          <w:sz w:val="28"/>
          <w:szCs w:val="28"/>
        </w:rPr>
        <w:t>–</w:t>
      </w:r>
      <w:r w:rsidRPr="00AE13AE">
        <w:rPr>
          <w:sz w:val="28"/>
          <w:szCs w:val="28"/>
        </w:rPr>
        <w:t xml:space="preserve"> производство спирта этилового, алкогольной продукции и табачных изделий без наличия соответствующе</w:t>
      </w:r>
      <w:r>
        <w:rPr>
          <w:sz w:val="28"/>
          <w:szCs w:val="28"/>
        </w:rPr>
        <w:t>го специального разрешения</w:t>
      </w:r>
      <w:r w:rsidRPr="00AE13AE">
        <w:rPr>
          <w:sz w:val="28"/>
          <w:szCs w:val="28"/>
        </w:rPr>
        <w:t xml:space="preserve"> </w:t>
      </w:r>
      <w:r>
        <w:rPr>
          <w:sz w:val="28"/>
          <w:szCs w:val="28"/>
        </w:rPr>
        <w:t>(</w:t>
      </w:r>
      <w:r w:rsidRPr="00AE13AE">
        <w:rPr>
          <w:sz w:val="28"/>
          <w:szCs w:val="28"/>
        </w:rPr>
        <w:t>лицензии</w:t>
      </w:r>
      <w:r>
        <w:rPr>
          <w:sz w:val="28"/>
          <w:szCs w:val="28"/>
        </w:rPr>
        <w:t>)</w:t>
      </w:r>
      <w:r w:rsidRPr="00AE13AE">
        <w:rPr>
          <w:sz w:val="28"/>
          <w:szCs w:val="28"/>
        </w:rPr>
        <w:t xml:space="preserve">; </w:t>
      </w:r>
    </w:p>
    <w:p w:rsidR="005E25A3" w:rsidRDefault="005E25A3" w:rsidP="00F944D0">
      <w:pPr>
        <w:tabs>
          <w:tab w:val="left" w:pos="993"/>
        </w:tabs>
        <w:spacing w:line="274" w:lineRule="auto"/>
        <w:ind w:firstLine="709"/>
        <w:jc w:val="both"/>
        <w:rPr>
          <w:sz w:val="28"/>
          <w:szCs w:val="28"/>
        </w:rPr>
      </w:pPr>
      <w:r>
        <w:rPr>
          <w:sz w:val="28"/>
          <w:szCs w:val="28"/>
        </w:rPr>
        <w:t>2</w:t>
      </w:r>
      <w:r w:rsidR="00707E2F">
        <w:rPr>
          <w:sz w:val="28"/>
          <w:szCs w:val="28"/>
        </w:rPr>
        <w:t>5</w:t>
      </w:r>
      <w:r>
        <w:rPr>
          <w:sz w:val="28"/>
          <w:szCs w:val="28"/>
        </w:rPr>
        <w:t xml:space="preserve">) </w:t>
      </w:r>
      <w:r w:rsidRPr="00AE13AE">
        <w:rPr>
          <w:sz w:val="28"/>
          <w:szCs w:val="28"/>
        </w:rPr>
        <w:t>оборот – закупк</w:t>
      </w:r>
      <w:r w:rsidR="00EE5D37">
        <w:rPr>
          <w:sz w:val="28"/>
          <w:szCs w:val="28"/>
        </w:rPr>
        <w:t>а (в том числе импорт), поставка</w:t>
      </w:r>
      <w:r w:rsidRPr="00AE13AE">
        <w:rPr>
          <w:sz w:val="28"/>
          <w:szCs w:val="28"/>
        </w:rPr>
        <w:t xml:space="preserve"> (в том числе экспорт), хранение, перевозки, оптовая и розничная торговля продукци</w:t>
      </w:r>
      <w:r>
        <w:rPr>
          <w:sz w:val="28"/>
          <w:szCs w:val="28"/>
        </w:rPr>
        <w:t>ей</w:t>
      </w:r>
      <w:r w:rsidRPr="00AE13AE">
        <w:rPr>
          <w:sz w:val="28"/>
          <w:szCs w:val="28"/>
        </w:rPr>
        <w:t xml:space="preserve"> (товар</w:t>
      </w:r>
      <w:r>
        <w:rPr>
          <w:sz w:val="28"/>
          <w:szCs w:val="28"/>
        </w:rPr>
        <w:t>ами</w:t>
      </w:r>
      <w:r w:rsidRPr="00AE13AE">
        <w:rPr>
          <w:sz w:val="28"/>
          <w:szCs w:val="28"/>
        </w:rPr>
        <w:t xml:space="preserve">), на которые распространяется действие настоящего </w:t>
      </w:r>
      <w:r>
        <w:rPr>
          <w:sz w:val="28"/>
          <w:szCs w:val="28"/>
        </w:rPr>
        <w:t>Порядка</w:t>
      </w:r>
      <w:r w:rsidRPr="00AE13AE">
        <w:rPr>
          <w:sz w:val="28"/>
          <w:szCs w:val="28"/>
        </w:rPr>
        <w:t>;</w:t>
      </w:r>
    </w:p>
    <w:p w:rsidR="008A463A" w:rsidRPr="00522F7D" w:rsidRDefault="005E25A3" w:rsidP="00F944D0">
      <w:pPr>
        <w:tabs>
          <w:tab w:val="left" w:pos="993"/>
        </w:tabs>
        <w:spacing w:line="274" w:lineRule="auto"/>
        <w:ind w:firstLine="709"/>
        <w:jc w:val="both"/>
        <w:rPr>
          <w:sz w:val="28"/>
          <w:szCs w:val="28"/>
        </w:rPr>
      </w:pPr>
      <w:r>
        <w:rPr>
          <w:sz w:val="28"/>
          <w:szCs w:val="28"/>
        </w:rPr>
        <w:t>2</w:t>
      </w:r>
      <w:r w:rsidR="00707E2F">
        <w:rPr>
          <w:sz w:val="28"/>
          <w:szCs w:val="28"/>
        </w:rPr>
        <w:t>6</w:t>
      </w:r>
      <w:r>
        <w:rPr>
          <w:sz w:val="28"/>
          <w:szCs w:val="28"/>
        </w:rPr>
        <w:t xml:space="preserve">) </w:t>
      </w:r>
      <w:r w:rsidRPr="00AE13AE">
        <w:rPr>
          <w:sz w:val="28"/>
          <w:szCs w:val="28"/>
        </w:rPr>
        <w:t>оптова</w:t>
      </w:r>
      <w:r w:rsidR="008A463A">
        <w:rPr>
          <w:sz w:val="28"/>
          <w:szCs w:val="28"/>
        </w:rPr>
        <w:t xml:space="preserve">я торговля – </w:t>
      </w:r>
      <w:r w:rsidR="008A463A" w:rsidRPr="00522F7D">
        <w:rPr>
          <w:sz w:val="28"/>
          <w:szCs w:val="28"/>
        </w:rPr>
        <w:t>осуществление субъектами хозяйствования деятельности по соответствующему обороту алкогольной продукции, табачных изделий, для последующей их реализации другим субъектам хозяйствования, имеющим специальн</w:t>
      </w:r>
      <w:r w:rsidR="00212616">
        <w:rPr>
          <w:sz w:val="28"/>
          <w:szCs w:val="28"/>
        </w:rPr>
        <w:t>ы</w:t>
      </w:r>
      <w:r w:rsidR="008A463A" w:rsidRPr="00522F7D">
        <w:rPr>
          <w:sz w:val="28"/>
          <w:szCs w:val="28"/>
        </w:rPr>
        <w:t>е разрешени</w:t>
      </w:r>
      <w:r w:rsidR="00212616">
        <w:rPr>
          <w:sz w:val="28"/>
          <w:szCs w:val="28"/>
        </w:rPr>
        <w:t>я (лицензии) на право оптовой</w:t>
      </w:r>
      <w:r w:rsidR="0020012F">
        <w:rPr>
          <w:sz w:val="28"/>
          <w:szCs w:val="28"/>
        </w:rPr>
        <w:t>,</w:t>
      </w:r>
      <w:r w:rsidR="008A463A" w:rsidRPr="00522F7D">
        <w:rPr>
          <w:sz w:val="28"/>
          <w:szCs w:val="28"/>
        </w:rPr>
        <w:t xml:space="preserve"> розничной торговли алк</w:t>
      </w:r>
      <w:r w:rsidR="00212616">
        <w:rPr>
          <w:sz w:val="28"/>
          <w:szCs w:val="28"/>
        </w:rPr>
        <w:t>огольной продукцией и (или)</w:t>
      </w:r>
      <w:r w:rsidR="008A463A" w:rsidRPr="00522F7D">
        <w:rPr>
          <w:sz w:val="28"/>
          <w:szCs w:val="28"/>
        </w:rPr>
        <w:t xml:space="preserve"> табачными изделиями, для их дальнейшей реализации; </w:t>
      </w:r>
    </w:p>
    <w:p w:rsidR="005E25A3" w:rsidRPr="00AE13AE" w:rsidRDefault="005E25A3" w:rsidP="00F944D0">
      <w:pPr>
        <w:tabs>
          <w:tab w:val="left" w:pos="851"/>
        </w:tabs>
        <w:spacing w:line="274" w:lineRule="auto"/>
        <w:ind w:firstLine="709"/>
        <w:jc w:val="both"/>
        <w:rPr>
          <w:sz w:val="28"/>
          <w:szCs w:val="28"/>
        </w:rPr>
      </w:pPr>
      <w:r>
        <w:rPr>
          <w:sz w:val="28"/>
          <w:szCs w:val="28"/>
        </w:rPr>
        <w:t>2</w:t>
      </w:r>
      <w:r w:rsidR="00707E2F">
        <w:rPr>
          <w:sz w:val="28"/>
          <w:szCs w:val="28"/>
        </w:rPr>
        <w:t>7</w:t>
      </w:r>
      <w:r>
        <w:rPr>
          <w:sz w:val="28"/>
          <w:szCs w:val="28"/>
        </w:rPr>
        <w:t xml:space="preserve">) </w:t>
      </w:r>
      <w:r w:rsidRPr="00AE13AE">
        <w:rPr>
          <w:sz w:val="28"/>
          <w:szCs w:val="28"/>
        </w:rPr>
        <w:t xml:space="preserve">полный технологический цикл производства </w:t>
      </w:r>
      <w:r>
        <w:rPr>
          <w:sz w:val="28"/>
          <w:szCs w:val="28"/>
        </w:rPr>
        <w:t>–</w:t>
      </w:r>
      <w:r w:rsidRPr="00AE13AE">
        <w:rPr>
          <w:sz w:val="28"/>
          <w:szCs w:val="28"/>
        </w:rPr>
        <w:t xml:space="preserve"> совокупность помещений, технологического и другого оборудования, соответствующих технологических процессов, которые обеспечивают переработку сырья в продукцию, готовую для реализации, а также лаборатории, </w:t>
      </w:r>
      <w:r w:rsidR="00B2702C" w:rsidRPr="00212616">
        <w:rPr>
          <w:sz w:val="28"/>
          <w:szCs w:val="28"/>
        </w:rPr>
        <w:t xml:space="preserve">аттестованной уполномоченными </w:t>
      </w:r>
      <w:r w:rsidR="00021EA4">
        <w:rPr>
          <w:sz w:val="28"/>
          <w:szCs w:val="28"/>
        </w:rPr>
        <w:t>исполнительными</w:t>
      </w:r>
      <w:r w:rsidR="00021EA4" w:rsidRPr="00212616">
        <w:rPr>
          <w:sz w:val="28"/>
          <w:szCs w:val="28"/>
        </w:rPr>
        <w:t xml:space="preserve"> </w:t>
      </w:r>
      <w:r w:rsidR="00B2702C" w:rsidRPr="00212616">
        <w:rPr>
          <w:sz w:val="28"/>
          <w:szCs w:val="28"/>
        </w:rPr>
        <w:t xml:space="preserve">органами </w:t>
      </w:r>
      <w:r w:rsidR="00021EA4">
        <w:rPr>
          <w:sz w:val="28"/>
          <w:szCs w:val="28"/>
        </w:rPr>
        <w:t xml:space="preserve">государственной </w:t>
      </w:r>
      <w:r w:rsidR="00E06D9B">
        <w:rPr>
          <w:sz w:val="28"/>
          <w:szCs w:val="28"/>
        </w:rPr>
        <w:t>власти или сторонних</w:t>
      </w:r>
      <w:r w:rsidR="00B2702C" w:rsidRPr="00212616">
        <w:rPr>
          <w:sz w:val="28"/>
          <w:szCs w:val="28"/>
        </w:rPr>
        <w:t xml:space="preserve"> аккредитованны</w:t>
      </w:r>
      <w:r w:rsidR="00E06D9B">
        <w:rPr>
          <w:sz w:val="28"/>
          <w:szCs w:val="28"/>
        </w:rPr>
        <w:t>х лабораторий</w:t>
      </w:r>
      <w:r w:rsidR="00B2702C" w:rsidRPr="00212616">
        <w:rPr>
          <w:sz w:val="28"/>
          <w:szCs w:val="28"/>
        </w:rPr>
        <w:t xml:space="preserve"> на договорной основе</w:t>
      </w:r>
      <w:r w:rsidRPr="00212616">
        <w:rPr>
          <w:sz w:val="28"/>
          <w:szCs w:val="28"/>
        </w:rPr>
        <w:t>;</w:t>
      </w:r>
    </w:p>
    <w:p w:rsidR="005E25A3" w:rsidRDefault="005E25A3" w:rsidP="00F944D0">
      <w:pPr>
        <w:tabs>
          <w:tab w:val="left" w:pos="851"/>
        </w:tabs>
        <w:spacing w:line="274" w:lineRule="auto"/>
        <w:ind w:firstLine="709"/>
        <w:jc w:val="both"/>
        <w:rPr>
          <w:sz w:val="28"/>
          <w:szCs w:val="28"/>
        </w:rPr>
      </w:pPr>
      <w:r>
        <w:rPr>
          <w:sz w:val="28"/>
          <w:szCs w:val="28"/>
        </w:rPr>
        <w:t>2</w:t>
      </w:r>
      <w:r w:rsidR="00707E2F">
        <w:rPr>
          <w:sz w:val="28"/>
          <w:szCs w:val="28"/>
        </w:rPr>
        <w:t>8</w:t>
      </w:r>
      <w:r>
        <w:rPr>
          <w:sz w:val="28"/>
          <w:szCs w:val="28"/>
        </w:rPr>
        <w:t xml:space="preserve">) </w:t>
      </w:r>
      <w:r w:rsidRPr="00AE13AE">
        <w:rPr>
          <w:sz w:val="28"/>
          <w:szCs w:val="28"/>
        </w:rPr>
        <w:t xml:space="preserve">производство спирта этилового, алкогольной продукции и табачных изделий </w:t>
      </w:r>
      <w:r>
        <w:rPr>
          <w:sz w:val="28"/>
          <w:szCs w:val="28"/>
        </w:rPr>
        <w:t>–</w:t>
      </w:r>
      <w:r w:rsidRPr="00AE13AE">
        <w:rPr>
          <w:sz w:val="28"/>
          <w:szCs w:val="28"/>
        </w:rPr>
        <w:t xml:space="preserve"> производство такой продукции в целях ее </w:t>
      </w:r>
      <w:r w:rsidR="00A9306D">
        <w:rPr>
          <w:sz w:val="28"/>
          <w:szCs w:val="28"/>
        </w:rPr>
        <w:t xml:space="preserve">реализации </w:t>
      </w:r>
      <w:r w:rsidR="00D614BB">
        <w:rPr>
          <w:sz w:val="28"/>
          <w:szCs w:val="28"/>
        </w:rPr>
        <w:t xml:space="preserve">и </w:t>
      </w:r>
      <w:r w:rsidRPr="00AE13AE">
        <w:rPr>
          <w:sz w:val="28"/>
          <w:szCs w:val="28"/>
        </w:rPr>
        <w:t xml:space="preserve">получения прибыли, а также для собственных нужд; </w:t>
      </w:r>
    </w:p>
    <w:p w:rsidR="005E25A3" w:rsidRPr="00AE13AE" w:rsidRDefault="00707E2F" w:rsidP="00F944D0">
      <w:pPr>
        <w:tabs>
          <w:tab w:val="left" w:pos="851"/>
          <w:tab w:val="left" w:pos="993"/>
        </w:tabs>
        <w:spacing w:line="274" w:lineRule="auto"/>
        <w:ind w:firstLine="709"/>
        <w:jc w:val="both"/>
        <w:rPr>
          <w:sz w:val="28"/>
          <w:szCs w:val="28"/>
        </w:rPr>
      </w:pPr>
      <w:r>
        <w:rPr>
          <w:sz w:val="28"/>
          <w:szCs w:val="28"/>
        </w:rPr>
        <w:t>29</w:t>
      </w:r>
      <w:r w:rsidR="005E25A3">
        <w:rPr>
          <w:sz w:val="28"/>
          <w:szCs w:val="28"/>
        </w:rPr>
        <w:t xml:space="preserve">) </w:t>
      </w:r>
      <w:r w:rsidR="005E25A3" w:rsidRPr="00DE1164">
        <w:rPr>
          <w:sz w:val="28"/>
          <w:szCs w:val="28"/>
        </w:rPr>
        <w:t xml:space="preserve">розничная торговля </w:t>
      </w:r>
      <w:r w:rsidR="005E25A3" w:rsidRPr="00AE13AE">
        <w:rPr>
          <w:sz w:val="28"/>
          <w:szCs w:val="28"/>
        </w:rPr>
        <w:t xml:space="preserve">– деятельность по продаже алкогольной продукции, в том числе </w:t>
      </w:r>
      <w:r w:rsidR="00DE1164">
        <w:rPr>
          <w:sz w:val="28"/>
          <w:szCs w:val="28"/>
        </w:rPr>
        <w:t xml:space="preserve">в </w:t>
      </w:r>
      <w:r w:rsidR="005E25A3" w:rsidRPr="00AE13AE">
        <w:rPr>
          <w:sz w:val="28"/>
          <w:szCs w:val="28"/>
        </w:rPr>
        <w:t>р</w:t>
      </w:r>
      <w:r w:rsidR="006D68E8">
        <w:rPr>
          <w:sz w:val="28"/>
          <w:szCs w:val="28"/>
        </w:rPr>
        <w:t>о</w:t>
      </w:r>
      <w:r w:rsidR="005E25A3" w:rsidRPr="00AE13AE">
        <w:rPr>
          <w:sz w:val="28"/>
          <w:szCs w:val="28"/>
        </w:rPr>
        <w:t>злив</w:t>
      </w:r>
      <w:r w:rsidR="00DE1164">
        <w:rPr>
          <w:sz w:val="28"/>
          <w:szCs w:val="28"/>
        </w:rPr>
        <w:t xml:space="preserve"> в ресторанах, кафе, барах, других объектах общественного питания</w:t>
      </w:r>
      <w:r w:rsidR="005E25A3" w:rsidRPr="00AE13AE">
        <w:rPr>
          <w:sz w:val="28"/>
          <w:szCs w:val="28"/>
        </w:rPr>
        <w:t xml:space="preserve"> и табачных изделий непосредственно конечному потребителю для их личного некоммерческого использования независимо от формы расчетов; </w:t>
      </w:r>
    </w:p>
    <w:p w:rsidR="005E25A3" w:rsidRPr="00AE13AE" w:rsidRDefault="005E25A3" w:rsidP="00F944D0">
      <w:pPr>
        <w:tabs>
          <w:tab w:val="left" w:pos="851"/>
          <w:tab w:val="left" w:pos="993"/>
        </w:tabs>
        <w:spacing w:line="274" w:lineRule="auto"/>
        <w:ind w:firstLine="709"/>
        <w:jc w:val="both"/>
        <w:rPr>
          <w:sz w:val="28"/>
          <w:szCs w:val="28"/>
        </w:rPr>
      </w:pPr>
      <w:r>
        <w:rPr>
          <w:sz w:val="28"/>
          <w:szCs w:val="28"/>
        </w:rPr>
        <w:t>3</w:t>
      </w:r>
      <w:r w:rsidR="00707E2F">
        <w:rPr>
          <w:sz w:val="28"/>
          <w:szCs w:val="28"/>
        </w:rPr>
        <w:t>0</w:t>
      </w:r>
      <w:r>
        <w:rPr>
          <w:sz w:val="28"/>
          <w:szCs w:val="28"/>
        </w:rPr>
        <w:t xml:space="preserve">) </w:t>
      </w:r>
      <w:r w:rsidRPr="00AE13AE">
        <w:rPr>
          <w:sz w:val="28"/>
          <w:szCs w:val="28"/>
        </w:rPr>
        <w:t xml:space="preserve">сидр </w:t>
      </w:r>
      <w:r>
        <w:rPr>
          <w:sz w:val="28"/>
          <w:szCs w:val="28"/>
        </w:rPr>
        <w:t>–</w:t>
      </w:r>
      <w:r w:rsidRPr="00AE13AE">
        <w:rPr>
          <w:sz w:val="28"/>
          <w:szCs w:val="28"/>
        </w:rPr>
        <w:t xml:space="preserve"> алкогольная продукция с содержани</w:t>
      </w:r>
      <w:r>
        <w:rPr>
          <w:sz w:val="28"/>
          <w:szCs w:val="28"/>
        </w:rPr>
        <w:t xml:space="preserve">ем спирта этилового не более 6 </w:t>
      </w:r>
      <w:r w:rsidRPr="00AE13AE">
        <w:rPr>
          <w:sz w:val="28"/>
          <w:szCs w:val="28"/>
        </w:rPr>
        <w:t xml:space="preserve">процентов объема готовой продукции, произведенная в результате брожения яблочного сусла </w:t>
      </w:r>
      <w:r>
        <w:rPr>
          <w:sz w:val="28"/>
          <w:szCs w:val="28"/>
        </w:rPr>
        <w:t>и (или)</w:t>
      </w:r>
      <w:r w:rsidRPr="00AE13AE">
        <w:rPr>
          <w:sz w:val="28"/>
          <w:szCs w:val="28"/>
        </w:rPr>
        <w:t xml:space="preserve"> восстановленного яблочного сока без добавления спирта этилового с насыщением или без насыщения двуокисью углерода;</w:t>
      </w:r>
    </w:p>
    <w:p w:rsidR="00DE1164" w:rsidRPr="00DE1164" w:rsidRDefault="00DE1164" w:rsidP="00F944D0">
      <w:pPr>
        <w:tabs>
          <w:tab w:val="left" w:pos="851"/>
          <w:tab w:val="left" w:pos="993"/>
        </w:tabs>
        <w:spacing w:line="274" w:lineRule="auto"/>
        <w:ind w:firstLine="709"/>
        <w:jc w:val="both"/>
        <w:rPr>
          <w:color w:val="000000"/>
          <w:sz w:val="28"/>
          <w:szCs w:val="28"/>
        </w:rPr>
      </w:pPr>
      <w:r w:rsidRPr="00DE1164">
        <w:rPr>
          <w:color w:val="000000"/>
          <w:sz w:val="28"/>
          <w:szCs w:val="28"/>
        </w:rPr>
        <w:t>3</w:t>
      </w:r>
      <w:r w:rsidR="00707E2F">
        <w:rPr>
          <w:color w:val="000000"/>
          <w:sz w:val="28"/>
          <w:szCs w:val="28"/>
        </w:rPr>
        <w:t>1</w:t>
      </w:r>
      <w:r w:rsidRPr="00DE1164">
        <w:rPr>
          <w:color w:val="000000"/>
          <w:sz w:val="28"/>
          <w:szCs w:val="28"/>
        </w:rPr>
        <w:t>) слабоалкогольн</w:t>
      </w:r>
      <w:r w:rsidR="0020012F">
        <w:rPr>
          <w:color w:val="000000"/>
          <w:sz w:val="28"/>
          <w:szCs w:val="28"/>
        </w:rPr>
        <w:t>ые напитки</w:t>
      </w:r>
      <w:r w:rsidRPr="00DE1164">
        <w:rPr>
          <w:color w:val="000000"/>
          <w:sz w:val="28"/>
          <w:szCs w:val="28"/>
        </w:rPr>
        <w:t xml:space="preserve"> – алкогольн</w:t>
      </w:r>
      <w:r w:rsidR="0020012F">
        <w:rPr>
          <w:color w:val="000000"/>
          <w:sz w:val="28"/>
          <w:szCs w:val="28"/>
        </w:rPr>
        <w:t>ые напитки</w:t>
      </w:r>
      <w:r w:rsidRPr="00DE1164">
        <w:rPr>
          <w:color w:val="000000"/>
          <w:sz w:val="28"/>
          <w:szCs w:val="28"/>
        </w:rPr>
        <w:t xml:space="preserve"> с содержанием этилового спирта от </w:t>
      </w:r>
      <w:r w:rsidR="0020012F">
        <w:rPr>
          <w:color w:val="000000"/>
          <w:sz w:val="28"/>
          <w:szCs w:val="28"/>
        </w:rPr>
        <w:t>1,2</w:t>
      </w:r>
      <w:r w:rsidRPr="00DE1164">
        <w:rPr>
          <w:color w:val="000000"/>
          <w:sz w:val="28"/>
          <w:szCs w:val="28"/>
        </w:rPr>
        <w:t xml:space="preserve"> до </w:t>
      </w:r>
      <w:r w:rsidR="0020012F">
        <w:rPr>
          <w:color w:val="000000"/>
          <w:sz w:val="28"/>
          <w:szCs w:val="28"/>
        </w:rPr>
        <w:t>8,5</w:t>
      </w:r>
      <w:r w:rsidRPr="00DE1164">
        <w:rPr>
          <w:color w:val="000000"/>
          <w:sz w:val="28"/>
          <w:szCs w:val="28"/>
        </w:rPr>
        <w:t xml:space="preserve"> процентов объемных единиц и экстрактивных </w:t>
      </w:r>
      <w:r w:rsidR="0020012F">
        <w:rPr>
          <w:color w:val="000000"/>
          <w:sz w:val="28"/>
          <w:szCs w:val="28"/>
        </w:rPr>
        <w:t>веществ</w:t>
      </w:r>
      <w:r w:rsidRPr="00DE1164">
        <w:rPr>
          <w:color w:val="000000"/>
          <w:sz w:val="28"/>
          <w:szCs w:val="28"/>
        </w:rPr>
        <w:t xml:space="preserve"> не более 14,0 граммов на 100 кубических сантиметров, изготовленные на основе водно-спиртовой смеси с использованием ингредиентов, полуфабрикатов и консервантов, насыщенные или ненасыщенные диоксидом углерода; </w:t>
      </w:r>
    </w:p>
    <w:p w:rsidR="005E25A3" w:rsidRPr="00AE13AE" w:rsidRDefault="005E25A3" w:rsidP="00F944D0">
      <w:pPr>
        <w:tabs>
          <w:tab w:val="left" w:pos="851"/>
        </w:tabs>
        <w:autoSpaceDE w:val="0"/>
        <w:autoSpaceDN w:val="0"/>
        <w:adjustRightInd w:val="0"/>
        <w:spacing w:line="274" w:lineRule="auto"/>
        <w:ind w:firstLine="709"/>
        <w:jc w:val="both"/>
        <w:rPr>
          <w:sz w:val="28"/>
          <w:szCs w:val="28"/>
        </w:rPr>
      </w:pPr>
      <w:r>
        <w:rPr>
          <w:sz w:val="28"/>
          <w:szCs w:val="28"/>
        </w:rPr>
        <w:t>3</w:t>
      </w:r>
      <w:r w:rsidR="00707E2F">
        <w:rPr>
          <w:sz w:val="28"/>
          <w:szCs w:val="28"/>
        </w:rPr>
        <w:t>2</w:t>
      </w:r>
      <w:r>
        <w:rPr>
          <w:sz w:val="28"/>
          <w:szCs w:val="28"/>
        </w:rPr>
        <w:t xml:space="preserve">) </w:t>
      </w:r>
      <w:r w:rsidRPr="00AE13AE">
        <w:rPr>
          <w:sz w:val="28"/>
          <w:szCs w:val="28"/>
        </w:rPr>
        <w:t xml:space="preserve">спирт коньячный </w:t>
      </w:r>
      <w:r>
        <w:rPr>
          <w:sz w:val="28"/>
          <w:szCs w:val="28"/>
        </w:rPr>
        <w:t>–</w:t>
      </w:r>
      <w:r w:rsidRPr="00AE13AE">
        <w:rPr>
          <w:sz w:val="28"/>
          <w:szCs w:val="28"/>
        </w:rPr>
        <w:t xml:space="preserve"> спирт, полученный путем переработки коньячных виноматериалов по специальной технологии для последующей многолетней выдержки в дубовой таре или нержавеющей или эмалированной емкости с дубовой клепкой;</w:t>
      </w:r>
    </w:p>
    <w:p w:rsidR="005E25A3" w:rsidRPr="00AE13AE" w:rsidRDefault="005E25A3" w:rsidP="00F944D0">
      <w:pPr>
        <w:tabs>
          <w:tab w:val="left" w:pos="851"/>
        </w:tabs>
        <w:autoSpaceDE w:val="0"/>
        <w:autoSpaceDN w:val="0"/>
        <w:adjustRightInd w:val="0"/>
        <w:spacing w:line="274" w:lineRule="auto"/>
        <w:ind w:firstLine="709"/>
        <w:jc w:val="both"/>
        <w:rPr>
          <w:sz w:val="28"/>
          <w:szCs w:val="28"/>
        </w:rPr>
      </w:pPr>
      <w:r>
        <w:rPr>
          <w:sz w:val="28"/>
          <w:szCs w:val="28"/>
        </w:rPr>
        <w:t>3</w:t>
      </w:r>
      <w:r w:rsidR="00707E2F">
        <w:rPr>
          <w:sz w:val="28"/>
          <w:szCs w:val="28"/>
        </w:rPr>
        <w:t>3</w:t>
      </w:r>
      <w:r>
        <w:rPr>
          <w:sz w:val="28"/>
          <w:szCs w:val="28"/>
        </w:rPr>
        <w:t xml:space="preserve">) </w:t>
      </w:r>
      <w:r w:rsidRPr="00AE13AE">
        <w:rPr>
          <w:sz w:val="28"/>
          <w:szCs w:val="28"/>
        </w:rPr>
        <w:t xml:space="preserve">спирт плодовый </w:t>
      </w:r>
      <w:r>
        <w:rPr>
          <w:sz w:val="28"/>
          <w:szCs w:val="28"/>
        </w:rPr>
        <w:t>–</w:t>
      </w:r>
      <w:r w:rsidRPr="00AE13AE">
        <w:rPr>
          <w:sz w:val="28"/>
          <w:szCs w:val="28"/>
        </w:rPr>
        <w:t xml:space="preserve"> спирт, полученный </w:t>
      </w:r>
      <w:r w:rsidR="002B7F92">
        <w:rPr>
          <w:sz w:val="28"/>
          <w:szCs w:val="28"/>
        </w:rPr>
        <w:t>путем переработки плодов и ягод</w:t>
      </w:r>
      <w:r w:rsidRPr="00AE13AE">
        <w:rPr>
          <w:sz w:val="28"/>
          <w:szCs w:val="28"/>
        </w:rPr>
        <w:t>, соков плодово-ягодных</w:t>
      </w:r>
      <w:r>
        <w:rPr>
          <w:sz w:val="28"/>
          <w:szCs w:val="28"/>
        </w:rPr>
        <w:t>,</w:t>
      </w:r>
      <w:r w:rsidRPr="00AE13AE">
        <w:rPr>
          <w:sz w:val="28"/>
          <w:szCs w:val="28"/>
        </w:rPr>
        <w:t xml:space="preserve"> </w:t>
      </w:r>
      <w:proofErr w:type="spellStart"/>
      <w:r w:rsidRPr="00AE13AE">
        <w:rPr>
          <w:sz w:val="28"/>
          <w:szCs w:val="28"/>
        </w:rPr>
        <w:t>сброженных</w:t>
      </w:r>
      <w:proofErr w:type="spellEnd"/>
      <w:r w:rsidRPr="00AE13AE">
        <w:rPr>
          <w:sz w:val="28"/>
          <w:szCs w:val="28"/>
        </w:rPr>
        <w:t xml:space="preserve"> по специальной технологии для производства алкогольной продукции, в том числе по коньячной технологии;</w:t>
      </w:r>
    </w:p>
    <w:p w:rsidR="005E25A3" w:rsidRDefault="005E25A3" w:rsidP="00F944D0">
      <w:pPr>
        <w:tabs>
          <w:tab w:val="left" w:pos="851"/>
        </w:tabs>
        <w:spacing w:line="274" w:lineRule="auto"/>
        <w:ind w:firstLine="709"/>
        <w:jc w:val="both"/>
        <w:rPr>
          <w:sz w:val="28"/>
          <w:szCs w:val="28"/>
        </w:rPr>
      </w:pPr>
      <w:proofErr w:type="gramStart"/>
      <w:r>
        <w:rPr>
          <w:sz w:val="28"/>
          <w:szCs w:val="28"/>
        </w:rPr>
        <w:t>3</w:t>
      </w:r>
      <w:r w:rsidR="00707E2F">
        <w:rPr>
          <w:sz w:val="28"/>
          <w:szCs w:val="28"/>
        </w:rPr>
        <w:t>4</w:t>
      </w:r>
      <w:r>
        <w:rPr>
          <w:sz w:val="28"/>
          <w:szCs w:val="28"/>
        </w:rPr>
        <w:t xml:space="preserve">) </w:t>
      </w:r>
      <w:r w:rsidRPr="00AE13AE">
        <w:rPr>
          <w:sz w:val="28"/>
          <w:szCs w:val="28"/>
        </w:rPr>
        <w:t xml:space="preserve">спирт этиловый </w:t>
      </w:r>
      <w:r>
        <w:rPr>
          <w:sz w:val="28"/>
          <w:szCs w:val="28"/>
        </w:rPr>
        <w:t>–</w:t>
      </w:r>
      <w:r w:rsidRPr="00AE13AE">
        <w:rPr>
          <w:sz w:val="28"/>
          <w:szCs w:val="28"/>
        </w:rPr>
        <w:t xml:space="preserve"> спирт, произведенный из пищевого или непищевого сырья, в том числе денатурированный спирт этиловый, </w:t>
      </w:r>
      <w:r w:rsidR="00A9374A">
        <w:rPr>
          <w:sz w:val="28"/>
          <w:szCs w:val="28"/>
        </w:rPr>
        <w:t>фармацевтическая субстанция спирта этилового (этанола),</w:t>
      </w:r>
      <w:r w:rsidRPr="00AE13AE">
        <w:rPr>
          <w:sz w:val="28"/>
          <w:szCs w:val="28"/>
        </w:rPr>
        <w:t xml:space="preserve"> головная фракция спирта этилового (отходы спиртового производства), спирт-сырец, дистилляты винный, виноградный, плодовый, коньячный, </w:t>
      </w:r>
      <w:proofErr w:type="spellStart"/>
      <w:r w:rsidRPr="00AE13AE">
        <w:rPr>
          <w:sz w:val="28"/>
          <w:szCs w:val="28"/>
        </w:rPr>
        <w:t>кальвадосный</w:t>
      </w:r>
      <w:proofErr w:type="spellEnd"/>
      <w:r w:rsidRPr="00AE13AE">
        <w:rPr>
          <w:sz w:val="28"/>
          <w:szCs w:val="28"/>
        </w:rPr>
        <w:t xml:space="preserve">, </w:t>
      </w:r>
      <w:proofErr w:type="spellStart"/>
      <w:r w:rsidRPr="00AE13AE">
        <w:rPr>
          <w:sz w:val="28"/>
          <w:szCs w:val="28"/>
        </w:rPr>
        <w:t>висковый</w:t>
      </w:r>
      <w:proofErr w:type="spellEnd"/>
      <w:r w:rsidRPr="00AE13AE">
        <w:rPr>
          <w:sz w:val="28"/>
          <w:szCs w:val="28"/>
        </w:rPr>
        <w:t>;</w:t>
      </w:r>
      <w:proofErr w:type="gramEnd"/>
    </w:p>
    <w:p w:rsidR="005E25A3" w:rsidRPr="00AE13AE" w:rsidRDefault="005E25A3" w:rsidP="00F944D0">
      <w:pPr>
        <w:tabs>
          <w:tab w:val="left" w:pos="851"/>
        </w:tabs>
        <w:autoSpaceDE w:val="0"/>
        <w:autoSpaceDN w:val="0"/>
        <w:adjustRightInd w:val="0"/>
        <w:spacing w:line="274" w:lineRule="auto"/>
        <w:ind w:firstLine="709"/>
        <w:jc w:val="both"/>
        <w:rPr>
          <w:sz w:val="28"/>
          <w:szCs w:val="28"/>
        </w:rPr>
      </w:pPr>
      <w:r>
        <w:rPr>
          <w:sz w:val="28"/>
          <w:szCs w:val="28"/>
        </w:rPr>
        <w:t>3</w:t>
      </w:r>
      <w:r w:rsidR="00707E2F">
        <w:rPr>
          <w:sz w:val="28"/>
          <w:szCs w:val="28"/>
        </w:rPr>
        <w:t>5</w:t>
      </w:r>
      <w:r>
        <w:rPr>
          <w:sz w:val="28"/>
          <w:szCs w:val="28"/>
        </w:rPr>
        <w:t xml:space="preserve">) </w:t>
      </w:r>
      <w:r w:rsidRPr="00AE13AE">
        <w:rPr>
          <w:sz w:val="28"/>
          <w:szCs w:val="28"/>
        </w:rPr>
        <w:t xml:space="preserve">спирт этиловый питьевой </w:t>
      </w:r>
      <w:r>
        <w:rPr>
          <w:sz w:val="28"/>
          <w:szCs w:val="28"/>
        </w:rPr>
        <w:t>–</w:t>
      </w:r>
      <w:r w:rsidRPr="00AE13AE">
        <w:rPr>
          <w:sz w:val="28"/>
          <w:szCs w:val="28"/>
        </w:rPr>
        <w:t xml:space="preserve"> спирт этиловый ректифицированный, разбавленный водой по специальной технологии к определенному стандартом содержимому алкоголя; </w:t>
      </w:r>
    </w:p>
    <w:p w:rsidR="005E25A3" w:rsidRPr="00502C93" w:rsidRDefault="005E25A3" w:rsidP="00F944D0">
      <w:pPr>
        <w:tabs>
          <w:tab w:val="left" w:pos="851"/>
        </w:tabs>
        <w:autoSpaceDE w:val="0"/>
        <w:autoSpaceDN w:val="0"/>
        <w:adjustRightInd w:val="0"/>
        <w:spacing w:line="274" w:lineRule="auto"/>
        <w:ind w:firstLine="709"/>
        <w:jc w:val="both"/>
        <w:rPr>
          <w:sz w:val="28"/>
          <w:szCs w:val="28"/>
        </w:rPr>
      </w:pPr>
      <w:r>
        <w:rPr>
          <w:sz w:val="28"/>
          <w:szCs w:val="28"/>
        </w:rPr>
        <w:t>3</w:t>
      </w:r>
      <w:r w:rsidR="00707E2F">
        <w:rPr>
          <w:sz w:val="28"/>
          <w:szCs w:val="28"/>
        </w:rPr>
        <w:t>6</w:t>
      </w:r>
      <w:r>
        <w:rPr>
          <w:sz w:val="28"/>
          <w:szCs w:val="28"/>
        </w:rPr>
        <w:t xml:space="preserve">) </w:t>
      </w:r>
      <w:r w:rsidRPr="00502C93">
        <w:rPr>
          <w:sz w:val="28"/>
          <w:szCs w:val="28"/>
        </w:rPr>
        <w:t>спиртосодержащая продукция – пищевая или непищевая продукция с содержанием спирта этилового более 1,2 процента объема готовой продукции;</w:t>
      </w:r>
    </w:p>
    <w:p w:rsidR="005E25A3" w:rsidRPr="00AE13AE" w:rsidRDefault="00D614BB" w:rsidP="00F944D0">
      <w:pPr>
        <w:tabs>
          <w:tab w:val="left" w:pos="851"/>
        </w:tabs>
        <w:spacing w:line="274" w:lineRule="auto"/>
        <w:ind w:firstLine="709"/>
        <w:jc w:val="both"/>
        <w:rPr>
          <w:sz w:val="28"/>
          <w:szCs w:val="28"/>
        </w:rPr>
      </w:pPr>
      <w:proofErr w:type="gramStart"/>
      <w:r>
        <w:rPr>
          <w:sz w:val="28"/>
          <w:szCs w:val="28"/>
        </w:rPr>
        <w:t>3</w:t>
      </w:r>
      <w:r w:rsidR="00707E2F">
        <w:rPr>
          <w:sz w:val="28"/>
          <w:szCs w:val="28"/>
        </w:rPr>
        <w:t>7</w:t>
      </w:r>
      <w:r w:rsidR="005E25A3">
        <w:rPr>
          <w:sz w:val="28"/>
          <w:szCs w:val="28"/>
        </w:rPr>
        <w:t xml:space="preserve">) </w:t>
      </w:r>
      <w:r w:rsidR="005E25A3" w:rsidRPr="00AE13AE">
        <w:rPr>
          <w:sz w:val="28"/>
          <w:szCs w:val="28"/>
        </w:rPr>
        <w:t xml:space="preserve">субъект хозяйствования – зарегистрированное в установленном </w:t>
      </w:r>
      <w:r w:rsidR="00502C93">
        <w:rPr>
          <w:sz w:val="28"/>
          <w:szCs w:val="28"/>
        </w:rPr>
        <w:t xml:space="preserve">действующим в Луганской Народной Республике </w:t>
      </w:r>
      <w:r w:rsidR="005E25A3" w:rsidRPr="00AE13AE">
        <w:rPr>
          <w:sz w:val="28"/>
          <w:szCs w:val="28"/>
        </w:rPr>
        <w:t>законодательством порядке юридическое лицо независимо от его организационно-правовой формы и формы собственности, осуществляющее хозяйственную деятельность,</w:t>
      </w:r>
      <w:r w:rsidR="005E25A3">
        <w:rPr>
          <w:sz w:val="28"/>
          <w:szCs w:val="28"/>
        </w:rPr>
        <w:t xml:space="preserve"> </w:t>
      </w:r>
      <w:r w:rsidR="005E25A3" w:rsidRPr="00AE13AE">
        <w:rPr>
          <w:sz w:val="28"/>
          <w:szCs w:val="28"/>
        </w:rPr>
        <w:t>кроме органов государственной власти и органов местного самоуправл</w:t>
      </w:r>
      <w:r w:rsidR="005E25A3">
        <w:rPr>
          <w:sz w:val="28"/>
          <w:szCs w:val="28"/>
        </w:rPr>
        <w:t>ения, а также физическое лицо-</w:t>
      </w:r>
      <w:r w:rsidR="005E25A3" w:rsidRPr="00AE13AE">
        <w:rPr>
          <w:sz w:val="28"/>
          <w:szCs w:val="28"/>
        </w:rPr>
        <w:t>предприниматель;</w:t>
      </w:r>
      <w:proofErr w:type="gramEnd"/>
    </w:p>
    <w:p w:rsidR="005E25A3" w:rsidRPr="00AE13AE" w:rsidRDefault="00D614BB" w:rsidP="00F944D0">
      <w:pPr>
        <w:tabs>
          <w:tab w:val="left" w:pos="851"/>
        </w:tabs>
        <w:spacing w:line="274" w:lineRule="auto"/>
        <w:ind w:firstLine="709"/>
        <w:jc w:val="both"/>
        <w:rPr>
          <w:sz w:val="28"/>
          <w:szCs w:val="28"/>
        </w:rPr>
      </w:pPr>
      <w:proofErr w:type="gramStart"/>
      <w:r>
        <w:rPr>
          <w:sz w:val="28"/>
          <w:szCs w:val="28"/>
        </w:rPr>
        <w:t>3</w:t>
      </w:r>
      <w:r w:rsidR="00707E2F">
        <w:rPr>
          <w:sz w:val="28"/>
          <w:szCs w:val="28"/>
        </w:rPr>
        <w:t>8</w:t>
      </w:r>
      <w:r w:rsidR="005E25A3">
        <w:rPr>
          <w:sz w:val="28"/>
          <w:szCs w:val="28"/>
        </w:rPr>
        <w:t xml:space="preserve">) сусло </w:t>
      </w:r>
      <w:r w:rsidR="00AC192F">
        <w:rPr>
          <w:sz w:val="28"/>
          <w:szCs w:val="28"/>
        </w:rPr>
        <w:t>–</w:t>
      </w:r>
      <w:r w:rsidR="005E25A3">
        <w:rPr>
          <w:sz w:val="28"/>
          <w:szCs w:val="28"/>
        </w:rPr>
        <w:t xml:space="preserve"> спирт</w:t>
      </w:r>
      <w:r w:rsidR="005E25A3" w:rsidRPr="00AE13AE">
        <w:rPr>
          <w:sz w:val="28"/>
          <w:szCs w:val="28"/>
        </w:rPr>
        <w:t xml:space="preserve">осодержащая пищевая продукция, являющаяся полуфабрикатом производства алкогольной продукции, с содержанием спирта этилового,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w:t>
      </w:r>
      <w:r w:rsidR="005E25A3">
        <w:rPr>
          <w:sz w:val="28"/>
          <w:szCs w:val="28"/>
        </w:rPr>
        <w:t>и (или)</w:t>
      </w:r>
      <w:r w:rsidR="005E25A3" w:rsidRPr="00AE13AE">
        <w:rPr>
          <w:sz w:val="28"/>
          <w:szCs w:val="28"/>
        </w:rPr>
        <w:t xml:space="preserve"> </w:t>
      </w:r>
      <w:proofErr w:type="spellStart"/>
      <w:r w:rsidR="005E25A3" w:rsidRPr="00AE13AE">
        <w:rPr>
          <w:sz w:val="28"/>
          <w:szCs w:val="28"/>
        </w:rPr>
        <w:t>хмелепродуктов</w:t>
      </w:r>
      <w:proofErr w:type="spellEnd"/>
      <w:r w:rsidR="005E25A3" w:rsidRPr="00AE13AE">
        <w:rPr>
          <w:sz w:val="28"/>
          <w:szCs w:val="28"/>
        </w:rPr>
        <w:t xml:space="preserve"> (пивное сусло), из воды и меда (медовое сусло)</w:t>
      </w:r>
      <w:r w:rsidR="005E25A3">
        <w:rPr>
          <w:sz w:val="28"/>
          <w:szCs w:val="28"/>
        </w:rPr>
        <w:t>.</w:t>
      </w:r>
      <w:proofErr w:type="gramEnd"/>
      <w:r w:rsidR="005E25A3">
        <w:rPr>
          <w:sz w:val="28"/>
          <w:szCs w:val="28"/>
        </w:rPr>
        <w:t xml:space="preserve"> </w:t>
      </w:r>
      <w:r w:rsidR="005E25A3" w:rsidRPr="00AE13AE">
        <w:rPr>
          <w:sz w:val="28"/>
          <w:szCs w:val="28"/>
        </w:rPr>
        <w:t xml:space="preserve">В сусле для производства пива и пивных напитков допускается частичная замена пивоваренного солода зерном, </w:t>
      </w:r>
      <w:r w:rsidR="005E25A3">
        <w:rPr>
          <w:sz w:val="28"/>
          <w:szCs w:val="28"/>
        </w:rPr>
        <w:t>и (или)</w:t>
      </w:r>
      <w:r w:rsidR="005E25A3" w:rsidRPr="00AE13AE">
        <w:rPr>
          <w:sz w:val="28"/>
          <w:szCs w:val="28"/>
        </w:rPr>
        <w:t xml:space="preserve"> полученными в результате переработки зерна продуктами (</w:t>
      </w:r>
      <w:proofErr w:type="spellStart"/>
      <w:r w:rsidR="005E25A3" w:rsidRPr="00AE13AE">
        <w:rPr>
          <w:sz w:val="28"/>
          <w:szCs w:val="28"/>
        </w:rPr>
        <w:t>зернопродуктами</w:t>
      </w:r>
      <w:proofErr w:type="spellEnd"/>
      <w:r w:rsidR="005E25A3" w:rsidRPr="00AE13AE">
        <w:rPr>
          <w:sz w:val="28"/>
          <w:szCs w:val="28"/>
        </w:rPr>
        <w:t xml:space="preserve">), </w:t>
      </w:r>
      <w:r w:rsidR="005E25A3">
        <w:rPr>
          <w:sz w:val="28"/>
          <w:szCs w:val="28"/>
        </w:rPr>
        <w:t>и (или)</w:t>
      </w:r>
      <w:r w:rsidR="005E25A3" w:rsidRPr="00AE13AE">
        <w:rPr>
          <w:sz w:val="28"/>
          <w:szCs w:val="28"/>
        </w:rPr>
        <w:t xml:space="preserve">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5E25A3" w:rsidRPr="00AE13AE" w:rsidRDefault="00707E2F" w:rsidP="00F944D0">
      <w:pPr>
        <w:tabs>
          <w:tab w:val="left" w:pos="851"/>
        </w:tabs>
        <w:spacing w:line="274" w:lineRule="auto"/>
        <w:ind w:firstLine="709"/>
        <w:jc w:val="both"/>
        <w:rPr>
          <w:sz w:val="28"/>
          <w:szCs w:val="28"/>
        </w:rPr>
      </w:pPr>
      <w:r>
        <w:rPr>
          <w:sz w:val="28"/>
          <w:szCs w:val="28"/>
        </w:rPr>
        <w:t>39</w:t>
      </w:r>
      <w:r w:rsidR="005E25A3">
        <w:rPr>
          <w:sz w:val="28"/>
          <w:szCs w:val="28"/>
        </w:rPr>
        <w:t xml:space="preserve">) </w:t>
      </w:r>
      <w:r w:rsidR="005E25A3" w:rsidRPr="00AE13AE">
        <w:rPr>
          <w:sz w:val="28"/>
          <w:szCs w:val="28"/>
        </w:rPr>
        <w:t>табачное сырье – табачные листья, прошедшие послеуборочную обработку и предназначенные для производства табачных изделий;</w:t>
      </w:r>
    </w:p>
    <w:p w:rsidR="005E25A3" w:rsidRPr="00AE13AE" w:rsidRDefault="00D614BB" w:rsidP="00F944D0">
      <w:pPr>
        <w:tabs>
          <w:tab w:val="left" w:pos="851"/>
        </w:tabs>
        <w:spacing w:line="274" w:lineRule="auto"/>
        <w:ind w:firstLine="709"/>
        <w:jc w:val="both"/>
        <w:rPr>
          <w:sz w:val="28"/>
          <w:szCs w:val="28"/>
        </w:rPr>
      </w:pPr>
      <w:r>
        <w:rPr>
          <w:sz w:val="28"/>
          <w:szCs w:val="28"/>
        </w:rPr>
        <w:t>4</w:t>
      </w:r>
      <w:r w:rsidR="00707E2F">
        <w:rPr>
          <w:sz w:val="28"/>
          <w:szCs w:val="28"/>
        </w:rPr>
        <w:t>0</w:t>
      </w:r>
      <w:r w:rsidR="005E25A3">
        <w:rPr>
          <w:sz w:val="28"/>
          <w:szCs w:val="28"/>
        </w:rPr>
        <w:t xml:space="preserve">) </w:t>
      </w:r>
      <w:r w:rsidR="005E25A3" w:rsidRPr="00AE13AE">
        <w:rPr>
          <w:sz w:val="28"/>
          <w:szCs w:val="28"/>
        </w:rPr>
        <w:t xml:space="preserve">табачные изделия </w:t>
      </w:r>
      <w:r w:rsidR="005E25A3">
        <w:rPr>
          <w:sz w:val="28"/>
          <w:szCs w:val="28"/>
        </w:rPr>
        <w:t>–</w:t>
      </w:r>
      <w:r w:rsidR="005E25A3" w:rsidRPr="00AE13AE">
        <w:rPr>
          <w:sz w:val="28"/>
          <w:szCs w:val="28"/>
        </w:rPr>
        <w:t xml:space="preserve"> сигареты с фильтром или без фильтра, папиросы, сигары, </w:t>
      </w:r>
      <w:proofErr w:type="spellStart"/>
      <w:r w:rsidR="005E25A3" w:rsidRPr="00AE13AE">
        <w:rPr>
          <w:sz w:val="28"/>
          <w:szCs w:val="28"/>
        </w:rPr>
        <w:t>сигариллы</w:t>
      </w:r>
      <w:proofErr w:type="spellEnd"/>
      <w:r w:rsidR="005E25A3" w:rsidRPr="00AE13AE">
        <w:rPr>
          <w:sz w:val="28"/>
          <w:szCs w:val="28"/>
        </w:rPr>
        <w:t>, а также трубочный, нюхательный, сосательный, жевательный табак, махорка и другие изделия из табака или его заменителей для курения, нюхания, сосания или жевания;</w:t>
      </w:r>
    </w:p>
    <w:p w:rsidR="005E25A3" w:rsidRPr="00AE13AE" w:rsidRDefault="00D614BB" w:rsidP="00F944D0">
      <w:pPr>
        <w:tabs>
          <w:tab w:val="left" w:pos="851"/>
        </w:tabs>
        <w:spacing w:line="274" w:lineRule="auto"/>
        <w:ind w:firstLine="709"/>
        <w:jc w:val="both"/>
        <w:rPr>
          <w:sz w:val="28"/>
          <w:szCs w:val="28"/>
        </w:rPr>
      </w:pPr>
      <w:r>
        <w:rPr>
          <w:sz w:val="28"/>
          <w:szCs w:val="28"/>
        </w:rPr>
        <w:t>4</w:t>
      </w:r>
      <w:r w:rsidR="00707E2F">
        <w:rPr>
          <w:sz w:val="28"/>
          <w:szCs w:val="28"/>
        </w:rPr>
        <w:t>1</w:t>
      </w:r>
      <w:r w:rsidR="005E25A3">
        <w:rPr>
          <w:sz w:val="28"/>
          <w:szCs w:val="28"/>
        </w:rPr>
        <w:t xml:space="preserve">) </w:t>
      </w:r>
      <w:r w:rsidR="005E25A3" w:rsidRPr="004D6AD0">
        <w:rPr>
          <w:sz w:val="28"/>
          <w:szCs w:val="28"/>
        </w:rPr>
        <w:t>торговая надбавка – денежная сумма, на которую продавец увеличивает продажную цену (в процентном соотношении к цене приобретения товара) по</w:t>
      </w:r>
      <w:r w:rsidR="00AC192F">
        <w:rPr>
          <w:sz w:val="28"/>
          <w:szCs w:val="28"/>
        </w:rPr>
        <w:t xml:space="preserve"> сравнению с ценой приобретения;</w:t>
      </w:r>
    </w:p>
    <w:p w:rsidR="00D614BB" w:rsidRPr="00AE13AE" w:rsidRDefault="00707E2F" w:rsidP="00F944D0">
      <w:pPr>
        <w:tabs>
          <w:tab w:val="left" w:pos="851"/>
        </w:tabs>
        <w:autoSpaceDE w:val="0"/>
        <w:autoSpaceDN w:val="0"/>
        <w:adjustRightInd w:val="0"/>
        <w:spacing w:line="274" w:lineRule="auto"/>
        <w:ind w:firstLine="709"/>
        <w:jc w:val="both"/>
        <w:rPr>
          <w:sz w:val="28"/>
          <w:szCs w:val="28"/>
        </w:rPr>
      </w:pPr>
      <w:r>
        <w:rPr>
          <w:sz w:val="28"/>
          <w:szCs w:val="28"/>
        </w:rPr>
        <w:t>42</w:t>
      </w:r>
      <w:r w:rsidR="005E25A3">
        <w:rPr>
          <w:sz w:val="28"/>
          <w:szCs w:val="28"/>
        </w:rPr>
        <w:t xml:space="preserve">) </w:t>
      </w:r>
      <w:r w:rsidR="00D614BB">
        <w:rPr>
          <w:sz w:val="28"/>
          <w:szCs w:val="28"/>
        </w:rPr>
        <w:t>фармацевтическая субстанция спирта этилового (этанола) – лекарственное средство в виде одного или нескольких обладающих</w:t>
      </w:r>
      <w:r w:rsidR="00D614BB" w:rsidRPr="00AE13AE">
        <w:rPr>
          <w:sz w:val="28"/>
          <w:szCs w:val="28"/>
        </w:rPr>
        <w:t xml:space="preserve"> </w:t>
      </w:r>
      <w:r w:rsidR="00D614BB">
        <w:rPr>
          <w:sz w:val="28"/>
          <w:szCs w:val="28"/>
        </w:rPr>
        <w:t>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r w:rsidR="00D614BB" w:rsidRPr="00AE13AE">
        <w:rPr>
          <w:sz w:val="28"/>
          <w:szCs w:val="28"/>
        </w:rPr>
        <w:t xml:space="preserve">; </w:t>
      </w:r>
    </w:p>
    <w:p w:rsidR="005E25A3" w:rsidRDefault="00D614BB" w:rsidP="00F944D0">
      <w:pPr>
        <w:pStyle w:val="a3"/>
        <w:tabs>
          <w:tab w:val="left" w:pos="851"/>
        </w:tabs>
        <w:autoSpaceDE w:val="0"/>
        <w:autoSpaceDN w:val="0"/>
        <w:adjustRightInd w:val="0"/>
        <w:spacing w:line="274" w:lineRule="auto"/>
        <w:ind w:firstLine="709"/>
        <w:jc w:val="both"/>
        <w:rPr>
          <w:sz w:val="28"/>
          <w:szCs w:val="28"/>
        </w:rPr>
      </w:pPr>
      <w:r>
        <w:rPr>
          <w:sz w:val="28"/>
          <w:szCs w:val="28"/>
        </w:rPr>
        <w:t>4</w:t>
      </w:r>
      <w:r w:rsidR="00707E2F">
        <w:rPr>
          <w:sz w:val="28"/>
          <w:szCs w:val="28"/>
        </w:rPr>
        <w:t>3</w:t>
      </w:r>
      <w:r>
        <w:rPr>
          <w:sz w:val="28"/>
          <w:szCs w:val="28"/>
        </w:rPr>
        <w:t xml:space="preserve">) </w:t>
      </w:r>
      <w:r w:rsidR="005E25A3" w:rsidRPr="007B1EFB">
        <w:rPr>
          <w:sz w:val="28"/>
          <w:szCs w:val="28"/>
        </w:rPr>
        <w:t xml:space="preserve">фальсификация алкогольной продукции и табачных изделий </w:t>
      </w:r>
      <w:r w:rsidR="005E25A3">
        <w:rPr>
          <w:sz w:val="28"/>
          <w:szCs w:val="28"/>
        </w:rPr>
        <w:t>–</w:t>
      </w:r>
      <w:r w:rsidR="005E25A3" w:rsidRPr="007B1EFB">
        <w:rPr>
          <w:sz w:val="28"/>
          <w:szCs w:val="28"/>
        </w:rPr>
        <w:t xml:space="preserve"> с корыстной целью изготовление алкогольной продукции и табачных изделий с нарушением технологии или с неправомерным использованием знака для товаров и услуг, или копированием формы, упаковки, внешнего оформления, а также прямым воспроизведением товара другого </w:t>
      </w:r>
      <w:r w:rsidR="00FA0C95">
        <w:rPr>
          <w:sz w:val="28"/>
          <w:szCs w:val="28"/>
        </w:rPr>
        <w:t>производителя</w:t>
      </w:r>
      <w:r w:rsidR="005E25A3" w:rsidRPr="007B1EFB">
        <w:rPr>
          <w:sz w:val="28"/>
          <w:szCs w:val="28"/>
        </w:rPr>
        <w:t xml:space="preserve"> с самовольным использованием его имени.</w:t>
      </w:r>
    </w:p>
    <w:p w:rsidR="00B71C60" w:rsidRDefault="00B71C60" w:rsidP="00F944D0">
      <w:pPr>
        <w:pStyle w:val="a3"/>
        <w:tabs>
          <w:tab w:val="left" w:pos="851"/>
        </w:tabs>
        <w:autoSpaceDE w:val="0"/>
        <w:autoSpaceDN w:val="0"/>
        <w:adjustRightInd w:val="0"/>
        <w:spacing w:line="274" w:lineRule="auto"/>
        <w:ind w:firstLine="709"/>
        <w:jc w:val="both"/>
        <w:rPr>
          <w:sz w:val="28"/>
          <w:szCs w:val="28"/>
        </w:rPr>
      </w:pPr>
    </w:p>
    <w:p w:rsidR="005E25A3" w:rsidRPr="00F944D0" w:rsidRDefault="005E25A3" w:rsidP="00F944D0">
      <w:pPr>
        <w:pStyle w:val="a3"/>
        <w:numPr>
          <w:ilvl w:val="0"/>
          <w:numId w:val="44"/>
        </w:numPr>
        <w:spacing w:line="274" w:lineRule="auto"/>
        <w:jc w:val="center"/>
        <w:rPr>
          <w:b/>
          <w:sz w:val="28"/>
          <w:szCs w:val="28"/>
        </w:rPr>
      </w:pPr>
      <w:r w:rsidRPr="00F944D0">
        <w:rPr>
          <w:b/>
          <w:sz w:val="28"/>
          <w:szCs w:val="28"/>
          <w:shd w:val="clear" w:color="auto" w:fill="FFFFFF"/>
        </w:rPr>
        <w:t>Меры государственного регулирования</w:t>
      </w:r>
      <w:r w:rsidR="00F944D0" w:rsidRPr="00F944D0">
        <w:rPr>
          <w:b/>
          <w:sz w:val="28"/>
          <w:szCs w:val="28"/>
          <w:shd w:val="clear" w:color="auto" w:fill="FFFFFF"/>
        </w:rPr>
        <w:t xml:space="preserve"> </w:t>
      </w:r>
      <w:r w:rsidRPr="00F944D0">
        <w:rPr>
          <w:b/>
          <w:sz w:val="28"/>
          <w:szCs w:val="28"/>
        </w:rPr>
        <w:t>производства и оборота спирта этилового, алкогольной продукции и табачных изделий</w:t>
      </w:r>
    </w:p>
    <w:p w:rsidR="00AC192F" w:rsidRPr="007B1EFB" w:rsidRDefault="00AC192F" w:rsidP="00F944D0">
      <w:pPr>
        <w:pStyle w:val="a3"/>
        <w:spacing w:line="274" w:lineRule="auto"/>
        <w:ind w:left="1069"/>
        <w:rPr>
          <w:sz w:val="28"/>
          <w:szCs w:val="28"/>
        </w:rPr>
      </w:pPr>
    </w:p>
    <w:p w:rsidR="005E25A3" w:rsidRDefault="009C72EB" w:rsidP="00F944D0">
      <w:pPr>
        <w:pStyle w:val="a3"/>
        <w:spacing w:line="274" w:lineRule="auto"/>
        <w:ind w:firstLine="709"/>
        <w:jc w:val="both"/>
        <w:rPr>
          <w:sz w:val="28"/>
          <w:szCs w:val="28"/>
        </w:rPr>
      </w:pPr>
      <w:r>
        <w:rPr>
          <w:sz w:val="28"/>
          <w:szCs w:val="28"/>
        </w:rPr>
        <w:t xml:space="preserve">3.1. </w:t>
      </w:r>
      <w:r w:rsidR="005E25A3" w:rsidRPr="007B1EFB">
        <w:rPr>
          <w:sz w:val="28"/>
          <w:szCs w:val="28"/>
        </w:rPr>
        <w:t>Государственное регулирование производства и оборота спирта этилового, алкогольной продукции и табачных изделий</w:t>
      </w:r>
      <w:r w:rsidR="005E25A3">
        <w:rPr>
          <w:sz w:val="28"/>
          <w:szCs w:val="28"/>
        </w:rPr>
        <w:t xml:space="preserve"> осуществляе</w:t>
      </w:r>
      <w:r w:rsidR="005E25A3" w:rsidRPr="007B1EFB">
        <w:rPr>
          <w:sz w:val="28"/>
          <w:szCs w:val="28"/>
        </w:rPr>
        <w:t xml:space="preserve">тся в целях защиты нравственности, здоровья, прав и законных интересов граждан, экономических интересов </w:t>
      </w:r>
      <w:r w:rsidR="005E25A3">
        <w:rPr>
          <w:sz w:val="28"/>
          <w:szCs w:val="28"/>
        </w:rPr>
        <w:t>Луганской</w:t>
      </w:r>
      <w:r w:rsidR="005E25A3" w:rsidRPr="007B1EFB">
        <w:rPr>
          <w:sz w:val="28"/>
          <w:szCs w:val="28"/>
        </w:rPr>
        <w:t xml:space="preserve"> Народной Республики, обеспечения безопасности указанной продукции, нужд потребителей в ней, а также в целях контроля соблюдения норм и правил в регулируемой области и законодательства </w:t>
      </w:r>
      <w:r w:rsidR="005E25A3">
        <w:rPr>
          <w:sz w:val="28"/>
          <w:szCs w:val="28"/>
        </w:rPr>
        <w:t>Луганской</w:t>
      </w:r>
      <w:r w:rsidR="005E25A3" w:rsidRPr="007B1EFB">
        <w:rPr>
          <w:sz w:val="28"/>
          <w:szCs w:val="28"/>
        </w:rPr>
        <w:t xml:space="preserve"> Народной Республики.</w:t>
      </w:r>
    </w:p>
    <w:p w:rsidR="005E25A3" w:rsidRPr="007B1EFB" w:rsidRDefault="009C72EB" w:rsidP="00F944D0">
      <w:pPr>
        <w:pStyle w:val="a3"/>
        <w:spacing w:line="274" w:lineRule="auto"/>
        <w:ind w:firstLine="709"/>
        <w:jc w:val="both"/>
        <w:rPr>
          <w:sz w:val="28"/>
          <w:szCs w:val="28"/>
        </w:rPr>
      </w:pPr>
      <w:r>
        <w:rPr>
          <w:sz w:val="28"/>
          <w:szCs w:val="28"/>
        </w:rPr>
        <w:t xml:space="preserve">3.2. </w:t>
      </w:r>
      <w:r w:rsidR="005E25A3" w:rsidRPr="007B1EFB">
        <w:rPr>
          <w:sz w:val="28"/>
          <w:szCs w:val="28"/>
        </w:rPr>
        <w:t>К мерам государственного регулирования производства и оборота спирта этилового, алкогольной продукции и табачных изделий относятся:</w:t>
      </w:r>
    </w:p>
    <w:p w:rsidR="005E25A3" w:rsidRPr="007B1EFB" w:rsidRDefault="005E25A3" w:rsidP="00F944D0">
      <w:pPr>
        <w:pStyle w:val="a3"/>
        <w:spacing w:line="274" w:lineRule="auto"/>
        <w:ind w:firstLine="709"/>
        <w:jc w:val="both"/>
        <w:rPr>
          <w:sz w:val="28"/>
          <w:szCs w:val="28"/>
        </w:rPr>
      </w:pPr>
      <w:r>
        <w:rPr>
          <w:sz w:val="28"/>
          <w:szCs w:val="28"/>
        </w:rPr>
        <w:t xml:space="preserve">1) </w:t>
      </w:r>
      <w:r w:rsidRPr="007B1EFB">
        <w:rPr>
          <w:sz w:val="28"/>
          <w:szCs w:val="28"/>
        </w:rPr>
        <w:t>регулирование цен на алкогольную продукцию и табачные изделия;</w:t>
      </w:r>
    </w:p>
    <w:p w:rsidR="005E25A3" w:rsidRPr="007B1EFB" w:rsidRDefault="005E25A3" w:rsidP="00F944D0">
      <w:pPr>
        <w:pStyle w:val="a3"/>
        <w:spacing w:line="274" w:lineRule="auto"/>
        <w:ind w:firstLine="709"/>
        <w:jc w:val="both"/>
        <w:rPr>
          <w:sz w:val="28"/>
          <w:szCs w:val="28"/>
        </w:rPr>
      </w:pPr>
      <w:r w:rsidRPr="007B1EFB">
        <w:rPr>
          <w:sz w:val="28"/>
          <w:szCs w:val="28"/>
        </w:rPr>
        <w:t>2)</w:t>
      </w:r>
      <w:r>
        <w:rPr>
          <w:sz w:val="28"/>
          <w:szCs w:val="28"/>
        </w:rPr>
        <w:t xml:space="preserve"> </w:t>
      </w:r>
      <w:r w:rsidRPr="007B1EFB">
        <w:rPr>
          <w:sz w:val="28"/>
          <w:szCs w:val="28"/>
        </w:rPr>
        <w:t>регулирование экспорта, импорта спирта этилового, алкогольно</w:t>
      </w:r>
      <w:r>
        <w:rPr>
          <w:sz w:val="28"/>
          <w:szCs w:val="28"/>
        </w:rPr>
        <w:t>й продукции и табачных изделий</w:t>
      </w:r>
      <w:r w:rsidRPr="007B1EFB">
        <w:rPr>
          <w:sz w:val="28"/>
          <w:szCs w:val="28"/>
        </w:rPr>
        <w:t>;</w:t>
      </w:r>
    </w:p>
    <w:p w:rsidR="005E25A3" w:rsidRPr="007B1EFB" w:rsidRDefault="005E25A3" w:rsidP="00F944D0">
      <w:pPr>
        <w:pStyle w:val="a3"/>
        <w:spacing w:line="274" w:lineRule="auto"/>
        <w:ind w:firstLine="709"/>
        <w:jc w:val="both"/>
        <w:rPr>
          <w:sz w:val="28"/>
          <w:szCs w:val="28"/>
        </w:rPr>
      </w:pPr>
      <w:r w:rsidRPr="007B1EFB">
        <w:rPr>
          <w:sz w:val="28"/>
          <w:szCs w:val="28"/>
        </w:rPr>
        <w:t>3)</w:t>
      </w:r>
      <w:r>
        <w:rPr>
          <w:sz w:val="28"/>
          <w:szCs w:val="28"/>
        </w:rPr>
        <w:t xml:space="preserve"> </w:t>
      </w:r>
      <w:r w:rsidRPr="007B1EFB">
        <w:rPr>
          <w:sz w:val="28"/>
          <w:szCs w:val="28"/>
        </w:rPr>
        <w:t>организация и проведение государственного контроля (надзора) в сфере производства и оборота спирта этилового, алкогольно</w:t>
      </w:r>
      <w:r>
        <w:rPr>
          <w:sz w:val="28"/>
          <w:szCs w:val="28"/>
        </w:rPr>
        <w:t>й продукции и табачных изделий</w:t>
      </w:r>
      <w:r w:rsidRPr="007B1EFB">
        <w:rPr>
          <w:sz w:val="28"/>
          <w:szCs w:val="28"/>
        </w:rPr>
        <w:t>;</w:t>
      </w:r>
    </w:p>
    <w:p w:rsidR="005E25A3" w:rsidRPr="007B1EFB" w:rsidRDefault="005E25A3" w:rsidP="00F944D0">
      <w:pPr>
        <w:pStyle w:val="a3"/>
        <w:spacing w:line="274" w:lineRule="auto"/>
        <w:ind w:firstLine="709"/>
        <w:jc w:val="both"/>
        <w:rPr>
          <w:sz w:val="28"/>
          <w:szCs w:val="28"/>
        </w:rPr>
      </w:pPr>
      <w:r w:rsidRPr="007B1EFB">
        <w:rPr>
          <w:sz w:val="28"/>
          <w:szCs w:val="28"/>
        </w:rPr>
        <w:t>4)</w:t>
      </w:r>
      <w:r>
        <w:rPr>
          <w:sz w:val="28"/>
          <w:szCs w:val="28"/>
        </w:rPr>
        <w:t xml:space="preserve"> </w:t>
      </w:r>
      <w:r w:rsidRPr="007B1EFB">
        <w:rPr>
          <w:sz w:val="28"/>
          <w:szCs w:val="28"/>
        </w:rPr>
        <w:t>введение обязательной маркировки</w:t>
      </w:r>
      <w:r>
        <w:rPr>
          <w:sz w:val="28"/>
          <w:szCs w:val="28"/>
        </w:rPr>
        <w:t xml:space="preserve"> </w:t>
      </w:r>
      <w:r w:rsidRPr="007B1EFB">
        <w:rPr>
          <w:sz w:val="28"/>
          <w:szCs w:val="28"/>
        </w:rPr>
        <w:t>марками акцизного налога алкогольной продукции и табачных изделий, производим</w:t>
      </w:r>
      <w:r>
        <w:rPr>
          <w:sz w:val="28"/>
          <w:szCs w:val="28"/>
        </w:rPr>
        <w:t>ых</w:t>
      </w:r>
      <w:r w:rsidRPr="007B1EFB">
        <w:rPr>
          <w:sz w:val="28"/>
          <w:szCs w:val="28"/>
        </w:rPr>
        <w:t xml:space="preserve"> и</w:t>
      </w:r>
      <w:r>
        <w:rPr>
          <w:sz w:val="28"/>
          <w:szCs w:val="28"/>
        </w:rPr>
        <w:t xml:space="preserve"> (или)</w:t>
      </w:r>
      <w:r w:rsidRPr="007B1EFB">
        <w:rPr>
          <w:sz w:val="28"/>
          <w:szCs w:val="28"/>
        </w:rPr>
        <w:t xml:space="preserve"> реализуем</w:t>
      </w:r>
      <w:r>
        <w:rPr>
          <w:sz w:val="28"/>
          <w:szCs w:val="28"/>
        </w:rPr>
        <w:t>ых</w:t>
      </w:r>
      <w:r w:rsidRPr="007B1EFB">
        <w:rPr>
          <w:sz w:val="28"/>
          <w:szCs w:val="28"/>
        </w:rPr>
        <w:t xml:space="preserve"> на территории </w:t>
      </w:r>
      <w:r>
        <w:rPr>
          <w:sz w:val="28"/>
          <w:szCs w:val="28"/>
        </w:rPr>
        <w:t>Луганской</w:t>
      </w:r>
      <w:r w:rsidRPr="007B1EFB">
        <w:rPr>
          <w:sz w:val="28"/>
          <w:szCs w:val="28"/>
        </w:rPr>
        <w:t xml:space="preserve"> Народной Республики; </w:t>
      </w:r>
    </w:p>
    <w:p w:rsidR="005E25A3" w:rsidRPr="007B1EFB" w:rsidRDefault="005E25A3" w:rsidP="00F944D0">
      <w:pPr>
        <w:pStyle w:val="a3"/>
        <w:spacing w:line="274" w:lineRule="auto"/>
        <w:ind w:firstLine="709"/>
        <w:jc w:val="both"/>
        <w:rPr>
          <w:sz w:val="28"/>
          <w:szCs w:val="28"/>
        </w:rPr>
      </w:pPr>
      <w:r w:rsidRPr="007B1EFB">
        <w:rPr>
          <w:sz w:val="28"/>
          <w:szCs w:val="28"/>
        </w:rPr>
        <w:t>5)</w:t>
      </w:r>
      <w:r>
        <w:rPr>
          <w:sz w:val="28"/>
          <w:szCs w:val="28"/>
        </w:rPr>
        <w:t xml:space="preserve"> </w:t>
      </w:r>
      <w:r w:rsidRPr="007B1EFB">
        <w:rPr>
          <w:sz w:val="28"/>
          <w:szCs w:val="28"/>
        </w:rPr>
        <w:t>установление видов подакцизной продукции, а также ставок акцизного налога на спирт этиловый, алкогольную продукцию и табачные изделия;</w:t>
      </w:r>
    </w:p>
    <w:p w:rsidR="005E25A3" w:rsidRPr="007B1EFB" w:rsidRDefault="005E25A3" w:rsidP="00F944D0">
      <w:pPr>
        <w:pStyle w:val="a3"/>
        <w:spacing w:line="274" w:lineRule="auto"/>
        <w:ind w:firstLine="709"/>
        <w:jc w:val="both"/>
        <w:rPr>
          <w:sz w:val="28"/>
          <w:szCs w:val="28"/>
        </w:rPr>
      </w:pPr>
      <w:r w:rsidRPr="007B1EFB">
        <w:rPr>
          <w:sz w:val="28"/>
          <w:szCs w:val="28"/>
        </w:rPr>
        <w:t>6)</w:t>
      </w:r>
      <w:r>
        <w:rPr>
          <w:sz w:val="28"/>
          <w:szCs w:val="28"/>
        </w:rPr>
        <w:t xml:space="preserve"> </w:t>
      </w:r>
      <w:r w:rsidRPr="007B1EFB">
        <w:rPr>
          <w:sz w:val="28"/>
          <w:szCs w:val="28"/>
        </w:rPr>
        <w:t>установление государственных стандартов и утверждение технических условий в сфере производства и оборота спирта этилового, алкогольно</w:t>
      </w:r>
      <w:r>
        <w:rPr>
          <w:sz w:val="28"/>
          <w:szCs w:val="28"/>
        </w:rPr>
        <w:t>й продукции и табачных изделий</w:t>
      </w:r>
      <w:r w:rsidRPr="007B1EFB">
        <w:rPr>
          <w:sz w:val="28"/>
          <w:szCs w:val="28"/>
        </w:rPr>
        <w:t>;</w:t>
      </w:r>
    </w:p>
    <w:p w:rsidR="005E25A3" w:rsidRPr="007B1EFB" w:rsidRDefault="005E25A3" w:rsidP="00F944D0">
      <w:pPr>
        <w:pStyle w:val="a3"/>
        <w:spacing w:line="274" w:lineRule="auto"/>
        <w:ind w:firstLine="709"/>
        <w:jc w:val="both"/>
        <w:rPr>
          <w:sz w:val="28"/>
          <w:szCs w:val="28"/>
        </w:rPr>
      </w:pPr>
      <w:r w:rsidRPr="007B1EFB">
        <w:rPr>
          <w:sz w:val="28"/>
          <w:szCs w:val="28"/>
        </w:rPr>
        <w:t>7)</w:t>
      </w:r>
      <w:r>
        <w:rPr>
          <w:sz w:val="28"/>
          <w:szCs w:val="28"/>
        </w:rPr>
        <w:t xml:space="preserve"> </w:t>
      </w:r>
      <w:r w:rsidRPr="007B1EFB">
        <w:rPr>
          <w:sz w:val="28"/>
          <w:szCs w:val="28"/>
        </w:rPr>
        <w:t xml:space="preserve">установление норм и правил в сфере производства и оборота алкогольной продукции и табачных изделий; </w:t>
      </w:r>
    </w:p>
    <w:p w:rsidR="008362D6" w:rsidRDefault="005E25A3" w:rsidP="00F944D0">
      <w:pPr>
        <w:pStyle w:val="a3"/>
        <w:spacing w:line="274" w:lineRule="auto"/>
        <w:ind w:firstLine="709"/>
        <w:jc w:val="both"/>
        <w:rPr>
          <w:sz w:val="28"/>
          <w:szCs w:val="28"/>
        </w:rPr>
      </w:pPr>
      <w:r>
        <w:rPr>
          <w:sz w:val="28"/>
          <w:szCs w:val="28"/>
        </w:rPr>
        <w:t xml:space="preserve">8) </w:t>
      </w:r>
      <w:r w:rsidRPr="007B1EFB">
        <w:rPr>
          <w:sz w:val="28"/>
          <w:szCs w:val="28"/>
        </w:rPr>
        <w:t>организация и осуществление государственного учета и отчетности в сфере производства и оборота спирта этилового, алкогольной продукции и табачных изделий</w:t>
      </w:r>
      <w:r w:rsidR="008362D6">
        <w:rPr>
          <w:sz w:val="28"/>
          <w:szCs w:val="28"/>
        </w:rPr>
        <w:t>;</w:t>
      </w:r>
    </w:p>
    <w:p w:rsidR="005E25A3" w:rsidRPr="007B1EFB" w:rsidRDefault="005E25A3" w:rsidP="00F944D0">
      <w:pPr>
        <w:pStyle w:val="a3"/>
        <w:spacing w:line="274" w:lineRule="auto"/>
        <w:ind w:firstLine="709"/>
        <w:jc w:val="both"/>
        <w:rPr>
          <w:sz w:val="28"/>
          <w:szCs w:val="28"/>
        </w:rPr>
      </w:pPr>
      <w:r>
        <w:rPr>
          <w:sz w:val="28"/>
          <w:szCs w:val="28"/>
        </w:rPr>
        <w:t xml:space="preserve">9) </w:t>
      </w:r>
      <w:r w:rsidRPr="007B1EFB">
        <w:rPr>
          <w:sz w:val="28"/>
          <w:szCs w:val="28"/>
        </w:rPr>
        <w:t xml:space="preserve">установление порядка представления деклараций (декларирования) об объеме производства, оборота </w:t>
      </w:r>
      <w:r>
        <w:rPr>
          <w:sz w:val="28"/>
          <w:szCs w:val="28"/>
        </w:rPr>
        <w:t>и (или)</w:t>
      </w:r>
      <w:r w:rsidRPr="007B1EFB">
        <w:rPr>
          <w:sz w:val="28"/>
          <w:szCs w:val="28"/>
        </w:rPr>
        <w:t xml:space="preserve"> использования спирта этилового, алкогольной продукции и табачных изделий;</w:t>
      </w:r>
    </w:p>
    <w:p w:rsidR="005E25A3" w:rsidRPr="007B1EFB" w:rsidRDefault="005E25A3" w:rsidP="00F944D0">
      <w:pPr>
        <w:pStyle w:val="a3"/>
        <w:spacing w:line="274" w:lineRule="auto"/>
        <w:ind w:firstLine="709"/>
        <w:jc w:val="both"/>
        <w:rPr>
          <w:sz w:val="28"/>
          <w:szCs w:val="28"/>
        </w:rPr>
      </w:pPr>
      <w:r>
        <w:rPr>
          <w:sz w:val="28"/>
          <w:szCs w:val="28"/>
        </w:rPr>
        <w:t xml:space="preserve">10) </w:t>
      </w:r>
      <w:r w:rsidRPr="007B1EFB">
        <w:rPr>
          <w:sz w:val="28"/>
          <w:szCs w:val="28"/>
        </w:rPr>
        <w:t>осуществление комплекса мер, обеспечивающих защиту прав потребителей и отечественных товаропроизводителей в сфере производства и оборота спирта этилового, алкогольной продукции и табачных изделий;</w:t>
      </w:r>
    </w:p>
    <w:p w:rsidR="005E25A3" w:rsidRPr="007B1EFB" w:rsidRDefault="005E25A3" w:rsidP="00F944D0">
      <w:pPr>
        <w:pStyle w:val="a3"/>
        <w:spacing w:line="274" w:lineRule="auto"/>
        <w:ind w:firstLine="709"/>
        <w:jc w:val="both"/>
        <w:rPr>
          <w:sz w:val="28"/>
          <w:szCs w:val="28"/>
        </w:rPr>
      </w:pPr>
      <w:r w:rsidRPr="007B1EFB">
        <w:rPr>
          <w:sz w:val="28"/>
          <w:szCs w:val="28"/>
        </w:rPr>
        <w:t>11)</w:t>
      </w:r>
      <w:r>
        <w:rPr>
          <w:sz w:val="28"/>
          <w:szCs w:val="28"/>
        </w:rPr>
        <w:t xml:space="preserve"> </w:t>
      </w:r>
      <w:r w:rsidRPr="007B1EFB">
        <w:rPr>
          <w:sz w:val="28"/>
          <w:szCs w:val="28"/>
        </w:rPr>
        <w:t>принятие мер, направленных на устранение недобросовестной конкуренции, охрану окружающей среды;</w:t>
      </w:r>
    </w:p>
    <w:p w:rsidR="005E25A3" w:rsidRPr="007B1EFB" w:rsidRDefault="005E25A3" w:rsidP="00F944D0">
      <w:pPr>
        <w:pStyle w:val="a3"/>
        <w:spacing w:line="274" w:lineRule="auto"/>
        <w:ind w:firstLine="709"/>
        <w:jc w:val="both"/>
        <w:rPr>
          <w:sz w:val="28"/>
          <w:szCs w:val="28"/>
        </w:rPr>
      </w:pPr>
      <w:r w:rsidRPr="007B1EFB">
        <w:rPr>
          <w:sz w:val="28"/>
          <w:szCs w:val="28"/>
        </w:rPr>
        <w:t>12)</w:t>
      </w:r>
      <w:r>
        <w:rPr>
          <w:sz w:val="28"/>
          <w:szCs w:val="28"/>
        </w:rPr>
        <w:t xml:space="preserve"> </w:t>
      </w:r>
      <w:r w:rsidRPr="007B1EFB">
        <w:rPr>
          <w:sz w:val="28"/>
          <w:szCs w:val="28"/>
        </w:rPr>
        <w:t>установление требований к производственным, складским помещениям и стационарным торговым объектам, используемым для производства и оборота спирта этилового, алкогольной продукции и табачных изделий;</w:t>
      </w:r>
    </w:p>
    <w:p w:rsidR="005E25A3" w:rsidRPr="007B1EFB" w:rsidRDefault="005E25A3" w:rsidP="00F944D0">
      <w:pPr>
        <w:pStyle w:val="a3"/>
        <w:spacing w:line="274" w:lineRule="auto"/>
        <w:ind w:firstLine="709"/>
        <w:jc w:val="both"/>
        <w:rPr>
          <w:sz w:val="28"/>
          <w:szCs w:val="28"/>
        </w:rPr>
      </w:pPr>
      <w:r w:rsidRPr="007B1EFB">
        <w:rPr>
          <w:sz w:val="28"/>
          <w:szCs w:val="28"/>
        </w:rPr>
        <w:t>13)</w:t>
      </w:r>
      <w:r>
        <w:rPr>
          <w:sz w:val="28"/>
          <w:szCs w:val="28"/>
        </w:rPr>
        <w:t xml:space="preserve"> </w:t>
      </w:r>
      <w:r w:rsidRPr="007B1EFB">
        <w:rPr>
          <w:sz w:val="28"/>
          <w:szCs w:val="28"/>
        </w:rPr>
        <w:t>определение комплекса мер по защите здоровья и прав потребителей спирта этилового, алкогольной продукции и табачных изделий;</w:t>
      </w:r>
    </w:p>
    <w:p w:rsidR="005E25A3" w:rsidRPr="007B1EFB" w:rsidRDefault="005E25A3" w:rsidP="00F944D0">
      <w:pPr>
        <w:pStyle w:val="a3"/>
        <w:spacing w:line="274" w:lineRule="auto"/>
        <w:ind w:firstLine="709"/>
        <w:jc w:val="both"/>
        <w:rPr>
          <w:sz w:val="28"/>
          <w:szCs w:val="28"/>
        </w:rPr>
      </w:pPr>
      <w:r>
        <w:rPr>
          <w:sz w:val="28"/>
          <w:szCs w:val="28"/>
        </w:rPr>
        <w:t xml:space="preserve">14) </w:t>
      </w:r>
      <w:r w:rsidRPr="007B1EFB">
        <w:rPr>
          <w:sz w:val="28"/>
          <w:szCs w:val="28"/>
        </w:rPr>
        <w:t>установление требований к транспортным средствам и оборудованию для перевозок спирта этилового (в том числе денатурата) и нефасованной спиртосодержащей продукции с содержанием спирта этилового более 25</w:t>
      </w:r>
      <w:r w:rsidR="00387333">
        <w:rPr>
          <w:sz w:val="28"/>
          <w:szCs w:val="28"/>
        </w:rPr>
        <w:t> </w:t>
      </w:r>
      <w:r w:rsidRPr="007B1EFB">
        <w:rPr>
          <w:sz w:val="28"/>
          <w:szCs w:val="28"/>
        </w:rPr>
        <w:t>процентов объема готовой продукции;</w:t>
      </w:r>
    </w:p>
    <w:p w:rsidR="005E25A3" w:rsidRDefault="005E25A3" w:rsidP="00F944D0">
      <w:pPr>
        <w:pStyle w:val="a3"/>
        <w:spacing w:line="274" w:lineRule="auto"/>
        <w:ind w:firstLine="709"/>
        <w:jc w:val="both"/>
        <w:rPr>
          <w:sz w:val="28"/>
          <w:szCs w:val="28"/>
        </w:rPr>
      </w:pPr>
      <w:r>
        <w:rPr>
          <w:sz w:val="28"/>
          <w:szCs w:val="28"/>
        </w:rPr>
        <w:t xml:space="preserve">15) </w:t>
      </w:r>
      <w:r w:rsidRPr="007B1EFB">
        <w:rPr>
          <w:sz w:val="28"/>
          <w:szCs w:val="28"/>
        </w:rPr>
        <w:t>установление контроля и ответственности за нарушени</w:t>
      </w:r>
      <w:r>
        <w:rPr>
          <w:sz w:val="28"/>
          <w:szCs w:val="28"/>
        </w:rPr>
        <w:t>е</w:t>
      </w:r>
      <w:r w:rsidRPr="007B1EFB">
        <w:rPr>
          <w:sz w:val="28"/>
          <w:szCs w:val="28"/>
        </w:rPr>
        <w:t xml:space="preserve"> настоящего </w:t>
      </w:r>
      <w:r>
        <w:rPr>
          <w:sz w:val="28"/>
          <w:szCs w:val="28"/>
        </w:rPr>
        <w:t>Порядка</w:t>
      </w:r>
      <w:r w:rsidR="00B71C60">
        <w:rPr>
          <w:sz w:val="28"/>
          <w:szCs w:val="28"/>
        </w:rPr>
        <w:t>;</w:t>
      </w:r>
    </w:p>
    <w:p w:rsidR="00A42E92" w:rsidRPr="007B1EFB" w:rsidRDefault="00A42E92" w:rsidP="00F944D0">
      <w:pPr>
        <w:pStyle w:val="a3"/>
        <w:spacing w:line="274" w:lineRule="auto"/>
        <w:ind w:firstLine="709"/>
        <w:jc w:val="both"/>
        <w:rPr>
          <w:sz w:val="28"/>
          <w:szCs w:val="28"/>
        </w:rPr>
      </w:pPr>
      <w:r w:rsidRPr="008362D6">
        <w:rPr>
          <w:sz w:val="28"/>
          <w:szCs w:val="28"/>
        </w:rPr>
        <w:t>16) установление импортных квот на табачные изделия.</w:t>
      </w:r>
    </w:p>
    <w:p w:rsidR="005E25A3" w:rsidRPr="007B1EFB" w:rsidRDefault="009C72EB" w:rsidP="00F944D0">
      <w:pPr>
        <w:pStyle w:val="a3"/>
        <w:spacing w:line="274" w:lineRule="auto"/>
        <w:ind w:firstLine="709"/>
        <w:jc w:val="both"/>
        <w:rPr>
          <w:sz w:val="28"/>
          <w:szCs w:val="28"/>
        </w:rPr>
      </w:pPr>
      <w:r>
        <w:rPr>
          <w:sz w:val="28"/>
          <w:szCs w:val="28"/>
        </w:rPr>
        <w:t>3.3.</w:t>
      </w:r>
      <w:r w:rsidR="005E25A3">
        <w:rPr>
          <w:sz w:val="28"/>
          <w:szCs w:val="28"/>
        </w:rPr>
        <w:t> </w:t>
      </w:r>
      <w:r w:rsidR="005E25A3" w:rsidRPr="007B1EFB">
        <w:rPr>
          <w:sz w:val="28"/>
          <w:szCs w:val="28"/>
        </w:rPr>
        <w:t xml:space="preserve">Нормативными правовыми актами </w:t>
      </w:r>
      <w:r w:rsidR="005E25A3">
        <w:rPr>
          <w:sz w:val="28"/>
          <w:szCs w:val="28"/>
        </w:rPr>
        <w:t>Луганской</w:t>
      </w:r>
      <w:r w:rsidR="005E25A3" w:rsidRPr="007B1EFB">
        <w:rPr>
          <w:sz w:val="28"/>
          <w:szCs w:val="28"/>
        </w:rPr>
        <w:t xml:space="preserve"> Народной Республики могут быть установлены и иные меры государственного регулирования производства, оборота спирта </w:t>
      </w:r>
      <w:r w:rsidR="008362D6">
        <w:rPr>
          <w:sz w:val="28"/>
          <w:szCs w:val="28"/>
        </w:rPr>
        <w:t xml:space="preserve">этилового </w:t>
      </w:r>
      <w:r w:rsidR="005E25A3" w:rsidRPr="007B1EFB">
        <w:rPr>
          <w:sz w:val="28"/>
          <w:szCs w:val="28"/>
        </w:rPr>
        <w:t>и алкогольной продукции и табачных изделий</w:t>
      </w:r>
      <w:r w:rsidR="005E25A3">
        <w:rPr>
          <w:sz w:val="28"/>
          <w:szCs w:val="28"/>
        </w:rPr>
        <w:t>.</w:t>
      </w:r>
    </w:p>
    <w:p w:rsidR="005E25A3" w:rsidRPr="007B1EFB" w:rsidRDefault="009C72EB" w:rsidP="00F944D0">
      <w:pPr>
        <w:pStyle w:val="a3"/>
        <w:spacing w:line="274" w:lineRule="auto"/>
        <w:ind w:firstLine="709"/>
        <w:jc w:val="both"/>
        <w:rPr>
          <w:sz w:val="28"/>
          <w:szCs w:val="28"/>
        </w:rPr>
      </w:pPr>
      <w:r>
        <w:rPr>
          <w:sz w:val="28"/>
          <w:szCs w:val="28"/>
        </w:rPr>
        <w:t xml:space="preserve">3.4. </w:t>
      </w:r>
      <w:r w:rsidR="005E25A3" w:rsidRPr="007B1EFB">
        <w:rPr>
          <w:sz w:val="28"/>
          <w:szCs w:val="28"/>
        </w:rPr>
        <w:t>Минимальные оптовые и розничные цены на алкогольную продукцию и минимальные уровни торговой надбавки на табачные изделия устанавливаются Совет</w:t>
      </w:r>
      <w:r w:rsidR="00557A0E">
        <w:rPr>
          <w:sz w:val="28"/>
          <w:szCs w:val="28"/>
        </w:rPr>
        <w:t>ом</w:t>
      </w:r>
      <w:r w:rsidR="005E25A3" w:rsidRPr="007B1EFB">
        <w:rPr>
          <w:sz w:val="28"/>
          <w:szCs w:val="28"/>
        </w:rPr>
        <w:t xml:space="preserve"> Министров </w:t>
      </w:r>
      <w:r w:rsidR="005E25A3">
        <w:rPr>
          <w:sz w:val="28"/>
          <w:szCs w:val="28"/>
        </w:rPr>
        <w:t>Луганской</w:t>
      </w:r>
      <w:r w:rsidR="005E25A3" w:rsidRPr="007B1EFB">
        <w:rPr>
          <w:sz w:val="28"/>
          <w:szCs w:val="28"/>
        </w:rPr>
        <w:t xml:space="preserve"> Народной Республики</w:t>
      </w:r>
      <w:r w:rsidR="005E25A3">
        <w:rPr>
          <w:sz w:val="28"/>
          <w:szCs w:val="28"/>
        </w:rPr>
        <w:t>.</w:t>
      </w:r>
    </w:p>
    <w:p w:rsidR="005E25A3" w:rsidRDefault="009C72EB" w:rsidP="00F944D0">
      <w:pPr>
        <w:pStyle w:val="a3"/>
        <w:spacing w:line="274" w:lineRule="auto"/>
        <w:ind w:firstLine="709"/>
        <w:jc w:val="both"/>
        <w:rPr>
          <w:sz w:val="28"/>
          <w:szCs w:val="28"/>
        </w:rPr>
      </w:pPr>
      <w:r>
        <w:rPr>
          <w:sz w:val="28"/>
          <w:szCs w:val="28"/>
        </w:rPr>
        <w:t xml:space="preserve">3.5. </w:t>
      </w:r>
      <w:r w:rsidR="005E25A3" w:rsidRPr="007B1EFB">
        <w:rPr>
          <w:sz w:val="28"/>
          <w:szCs w:val="28"/>
        </w:rPr>
        <w:t xml:space="preserve">На территории </w:t>
      </w:r>
      <w:r w:rsidR="005E25A3">
        <w:rPr>
          <w:sz w:val="28"/>
          <w:szCs w:val="28"/>
        </w:rPr>
        <w:t>Луганской</w:t>
      </w:r>
      <w:r w:rsidR="005E25A3" w:rsidRPr="007B1EFB">
        <w:rPr>
          <w:sz w:val="28"/>
          <w:szCs w:val="28"/>
        </w:rPr>
        <w:t xml:space="preserve"> Народной Республики запрещены производство и оборот алкогольной продукции с содержанием компонентов, оказывающих стимулирующее (тонизирующее) воздействие на организм человека</w:t>
      </w:r>
      <w:r w:rsidR="005E25A3">
        <w:rPr>
          <w:sz w:val="28"/>
          <w:szCs w:val="28"/>
        </w:rPr>
        <w:t xml:space="preserve">. </w:t>
      </w:r>
      <w:r w:rsidR="005E25A3" w:rsidRPr="007B1EFB">
        <w:rPr>
          <w:sz w:val="28"/>
          <w:szCs w:val="28"/>
        </w:rPr>
        <w:t>Перечень такой продукции</w:t>
      </w:r>
      <w:r w:rsidR="00120E5A">
        <w:rPr>
          <w:sz w:val="28"/>
          <w:szCs w:val="28"/>
        </w:rPr>
        <w:t xml:space="preserve"> разрабатывается </w:t>
      </w:r>
      <w:proofErr w:type="gramStart"/>
      <w:r w:rsidR="00120E5A">
        <w:rPr>
          <w:sz w:val="28"/>
          <w:szCs w:val="28"/>
        </w:rPr>
        <w:t>исполнительным</w:t>
      </w:r>
      <w:r w:rsidR="00176BCC">
        <w:rPr>
          <w:sz w:val="28"/>
          <w:szCs w:val="28"/>
        </w:rPr>
        <w:t xml:space="preserve"> органом государственной власти</w:t>
      </w:r>
      <w:r w:rsidR="00120E5A">
        <w:rPr>
          <w:sz w:val="28"/>
          <w:szCs w:val="28"/>
        </w:rPr>
        <w:t>, реализующим государственную п</w:t>
      </w:r>
      <w:r w:rsidR="00557A0E">
        <w:rPr>
          <w:sz w:val="28"/>
          <w:szCs w:val="28"/>
        </w:rPr>
        <w:t>олитику в сфере здравоохранения</w:t>
      </w:r>
      <w:r w:rsidR="00120E5A">
        <w:rPr>
          <w:sz w:val="28"/>
          <w:szCs w:val="28"/>
        </w:rPr>
        <w:t xml:space="preserve"> </w:t>
      </w:r>
      <w:r w:rsidR="00120E5A" w:rsidRPr="00120E5A">
        <w:rPr>
          <w:sz w:val="28"/>
          <w:szCs w:val="28"/>
        </w:rPr>
        <w:t>и</w:t>
      </w:r>
      <w:r w:rsidR="005E25A3" w:rsidRPr="00120E5A">
        <w:rPr>
          <w:sz w:val="28"/>
          <w:szCs w:val="28"/>
        </w:rPr>
        <w:t xml:space="preserve"> утверждается</w:t>
      </w:r>
      <w:proofErr w:type="gramEnd"/>
      <w:r w:rsidR="005E25A3" w:rsidRPr="00120E5A">
        <w:rPr>
          <w:sz w:val="28"/>
          <w:szCs w:val="28"/>
        </w:rPr>
        <w:t xml:space="preserve"> Советом Министров </w:t>
      </w:r>
      <w:r w:rsidR="00A409F4" w:rsidRPr="00120E5A">
        <w:rPr>
          <w:sz w:val="28"/>
          <w:szCs w:val="28"/>
        </w:rPr>
        <w:t>Луганской</w:t>
      </w:r>
      <w:r w:rsidR="005E25A3" w:rsidRPr="00120E5A">
        <w:rPr>
          <w:sz w:val="28"/>
          <w:szCs w:val="28"/>
        </w:rPr>
        <w:t xml:space="preserve"> Народной Республики.</w:t>
      </w:r>
    </w:p>
    <w:p w:rsidR="00F944D0" w:rsidRDefault="00F944D0" w:rsidP="00F944D0">
      <w:pPr>
        <w:pStyle w:val="a3"/>
        <w:spacing w:line="274" w:lineRule="auto"/>
        <w:ind w:firstLine="709"/>
        <w:jc w:val="both"/>
        <w:rPr>
          <w:sz w:val="28"/>
          <w:szCs w:val="28"/>
        </w:rPr>
      </w:pPr>
    </w:p>
    <w:p w:rsidR="005E25A3" w:rsidRDefault="005E25A3" w:rsidP="00F944D0">
      <w:pPr>
        <w:pStyle w:val="a3"/>
        <w:numPr>
          <w:ilvl w:val="0"/>
          <w:numId w:val="44"/>
        </w:numPr>
        <w:spacing w:line="274" w:lineRule="auto"/>
        <w:jc w:val="center"/>
        <w:rPr>
          <w:rStyle w:val="a4"/>
          <w:bCs/>
          <w:sz w:val="28"/>
          <w:szCs w:val="28"/>
        </w:rPr>
      </w:pPr>
      <w:r w:rsidRPr="00F24A08">
        <w:rPr>
          <w:rStyle w:val="a4"/>
          <w:bCs/>
          <w:sz w:val="28"/>
          <w:szCs w:val="28"/>
        </w:rPr>
        <w:t>Организация производства спирта этилового, алкогольной продукции и табачных изделий</w:t>
      </w:r>
    </w:p>
    <w:p w:rsidR="00B71C60" w:rsidRPr="007B1EFB" w:rsidRDefault="00B71C60" w:rsidP="00F944D0">
      <w:pPr>
        <w:pStyle w:val="a3"/>
        <w:spacing w:line="274" w:lineRule="auto"/>
        <w:ind w:left="1069"/>
        <w:rPr>
          <w:rStyle w:val="a4"/>
          <w:bCs/>
          <w:sz w:val="28"/>
          <w:szCs w:val="28"/>
        </w:rPr>
      </w:pPr>
    </w:p>
    <w:p w:rsidR="005E25A3" w:rsidRPr="007B1EFB" w:rsidRDefault="009C72EB" w:rsidP="00F944D0">
      <w:pPr>
        <w:pStyle w:val="a3"/>
        <w:tabs>
          <w:tab w:val="left" w:pos="851"/>
        </w:tabs>
        <w:spacing w:line="274" w:lineRule="auto"/>
        <w:ind w:firstLine="709"/>
        <w:jc w:val="both"/>
        <w:rPr>
          <w:sz w:val="28"/>
          <w:szCs w:val="28"/>
        </w:rPr>
      </w:pPr>
      <w:r>
        <w:rPr>
          <w:sz w:val="28"/>
          <w:szCs w:val="28"/>
        </w:rPr>
        <w:t xml:space="preserve">4.1. </w:t>
      </w:r>
      <w:r w:rsidR="005E25A3" w:rsidRPr="00BA1336">
        <w:rPr>
          <w:sz w:val="28"/>
          <w:szCs w:val="28"/>
        </w:rPr>
        <w:t xml:space="preserve">Производство спирта </w:t>
      </w:r>
      <w:r w:rsidR="00A42E92" w:rsidRPr="00BA1336">
        <w:rPr>
          <w:sz w:val="28"/>
          <w:szCs w:val="28"/>
        </w:rPr>
        <w:t xml:space="preserve">этилового </w:t>
      </w:r>
      <w:r w:rsidR="005E25A3" w:rsidRPr="00BA1336">
        <w:rPr>
          <w:sz w:val="28"/>
          <w:szCs w:val="28"/>
        </w:rPr>
        <w:t xml:space="preserve">(в том числе </w:t>
      </w:r>
      <w:r w:rsidR="0051149A">
        <w:rPr>
          <w:sz w:val="28"/>
          <w:szCs w:val="28"/>
        </w:rPr>
        <w:t>денатурата)</w:t>
      </w:r>
      <w:r w:rsidR="005E25A3" w:rsidRPr="00BA1336">
        <w:rPr>
          <w:sz w:val="28"/>
          <w:szCs w:val="28"/>
        </w:rPr>
        <w:t xml:space="preserve"> может осуществляться субъектами хозяйствования независимо от форм собственности при условии получения ими </w:t>
      </w:r>
      <w:r w:rsidR="00A42E92">
        <w:rPr>
          <w:sz w:val="28"/>
          <w:szCs w:val="28"/>
        </w:rPr>
        <w:t xml:space="preserve">соответствующего </w:t>
      </w:r>
      <w:r w:rsidR="005E25A3" w:rsidRPr="00BA1336">
        <w:rPr>
          <w:sz w:val="28"/>
          <w:szCs w:val="28"/>
        </w:rPr>
        <w:t xml:space="preserve">специального разрешения </w:t>
      </w:r>
      <w:r w:rsidR="005E25A3">
        <w:rPr>
          <w:sz w:val="28"/>
          <w:szCs w:val="28"/>
        </w:rPr>
        <w:t>(лицензии)</w:t>
      </w:r>
      <w:r w:rsidR="00A42E92">
        <w:rPr>
          <w:sz w:val="28"/>
          <w:szCs w:val="28"/>
        </w:rPr>
        <w:t>.</w:t>
      </w:r>
    </w:p>
    <w:p w:rsidR="00A42E92" w:rsidRPr="007B1EFB" w:rsidRDefault="009C72EB" w:rsidP="00F944D0">
      <w:pPr>
        <w:pStyle w:val="a3"/>
        <w:tabs>
          <w:tab w:val="left" w:pos="851"/>
        </w:tabs>
        <w:spacing w:line="274" w:lineRule="auto"/>
        <w:ind w:firstLine="709"/>
        <w:jc w:val="both"/>
        <w:rPr>
          <w:sz w:val="28"/>
          <w:szCs w:val="28"/>
        </w:rPr>
      </w:pPr>
      <w:r>
        <w:rPr>
          <w:sz w:val="28"/>
          <w:szCs w:val="28"/>
        </w:rPr>
        <w:t xml:space="preserve">4.2. </w:t>
      </w:r>
      <w:r w:rsidR="005E25A3" w:rsidRPr="007A5664">
        <w:rPr>
          <w:sz w:val="28"/>
          <w:szCs w:val="28"/>
        </w:rPr>
        <w:t>Производство алкогольной продукции</w:t>
      </w:r>
      <w:r w:rsidR="00233401">
        <w:rPr>
          <w:sz w:val="28"/>
          <w:szCs w:val="28"/>
        </w:rPr>
        <w:t>, табачных изделий</w:t>
      </w:r>
      <w:r w:rsidR="005E25A3" w:rsidRPr="007A5664">
        <w:rPr>
          <w:sz w:val="28"/>
          <w:szCs w:val="28"/>
        </w:rPr>
        <w:t xml:space="preserve"> </w:t>
      </w:r>
      <w:r w:rsidR="00A42E92">
        <w:rPr>
          <w:sz w:val="28"/>
          <w:szCs w:val="28"/>
        </w:rPr>
        <w:t xml:space="preserve">может </w:t>
      </w:r>
      <w:r w:rsidR="005E25A3" w:rsidRPr="00BA1336">
        <w:rPr>
          <w:sz w:val="28"/>
          <w:szCs w:val="28"/>
        </w:rPr>
        <w:t>осуществляться субъектами хозяйствования</w:t>
      </w:r>
      <w:r w:rsidR="00120E5A">
        <w:rPr>
          <w:sz w:val="28"/>
          <w:szCs w:val="28"/>
        </w:rPr>
        <w:t>,</w:t>
      </w:r>
      <w:r w:rsidR="005E25A3" w:rsidRPr="00BA1336">
        <w:rPr>
          <w:sz w:val="28"/>
          <w:szCs w:val="28"/>
        </w:rPr>
        <w:t xml:space="preserve"> независимо от форм собственности</w:t>
      </w:r>
      <w:r w:rsidR="00120E5A">
        <w:rPr>
          <w:sz w:val="28"/>
          <w:szCs w:val="28"/>
        </w:rPr>
        <w:t>,</w:t>
      </w:r>
      <w:r w:rsidR="005E25A3" w:rsidRPr="00BA1336">
        <w:rPr>
          <w:sz w:val="28"/>
          <w:szCs w:val="28"/>
        </w:rPr>
        <w:t xml:space="preserve"> при условии получения </w:t>
      </w:r>
      <w:r w:rsidR="00A42E92">
        <w:rPr>
          <w:sz w:val="28"/>
          <w:szCs w:val="28"/>
        </w:rPr>
        <w:t xml:space="preserve">соответствующего </w:t>
      </w:r>
      <w:r w:rsidR="00A42E92" w:rsidRPr="00BA1336">
        <w:rPr>
          <w:sz w:val="28"/>
          <w:szCs w:val="28"/>
        </w:rPr>
        <w:t xml:space="preserve">специального разрешения </w:t>
      </w:r>
      <w:r w:rsidR="00A42E92">
        <w:rPr>
          <w:sz w:val="28"/>
          <w:szCs w:val="28"/>
        </w:rPr>
        <w:t>(лицензии).</w:t>
      </w:r>
    </w:p>
    <w:p w:rsidR="005E25A3" w:rsidRPr="007B1EFB" w:rsidRDefault="009C72EB" w:rsidP="00F944D0">
      <w:pPr>
        <w:pStyle w:val="a3"/>
        <w:tabs>
          <w:tab w:val="left" w:pos="851"/>
        </w:tabs>
        <w:spacing w:line="274" w:lineRule="auto"/>
        <w:ind w:firstLine="709"/>
        <w:jc w:val="both"/>
        <w:rPr>
          <w:sz w:val="28"/>
          <w:szCs w:val="28"/>
        </w:rPr>
      </w:pPr>
      <w:r>
        <w:rPr>
          <w:sz w:val="28"/>
          <w:szCs w:val="28"/>
        </w:rPr>
        <w:t xml:space="preserve">4.3. </w:t>
      </w:r>
      <w:r w:rsidR="005E25A3" w:rsidRPr="00F36011">
        <w:rPr>
          <w:sz w:val="28"/>
          <w:szCs w:val="28"/>
        </w:rPr>
        <w:t>Субъекты хозяйствования – производители спирта</w:t>
      </w:r>
      <w:r w:rsidR="008362D6" w:rsidRPr="008362D6">
        <w:rPr>
          <w:sz w:val="28"/>
          <w:szCs w:val="28"/>
        </w:rPr>
        <w:t xml:space="preserve"> </w:t>
      </w:r>
      <w:r w:rsidR="008362D6" w:rsidRPr="00F36011">
        <w:rPr>
          <w:sz w:val="28"/>
          <w:szCs w:val="28"/>
        </w:rPr>
        <w:t>этилового</w:t>
      </w:r>
      <w:r w:rsidR="005E25A3" w:rsidRPr="00F36011">
        <w:rPr>
          <w:sz w:val="28"/>
          <w:szCs w:val="28"/>
        </w:rPr>
        <w:t xml:space="preserve">, </w:t>
      </w:r>
      <w:r w:rsidR="005E25A3" w:rsidRPr="007B1EFB">
        <w:rPr>
          <w:sz w:val="28"/>
          <w:szCs w:val="28"/>
        </w:rPr>
        <w:t>алкогольной продукции и табачных изделий</w:t>
      </w:r>
      <w:r w:rsidR="005E25A3" w:rsidRPr="00F36011">
        <w:rPr>
          <w:sz w:val="28"/>
          <w:szCs w:val="28"/>
        </w:rPr>
        <w:t xml:space="preserve"> должны получить </w:t>
      </w:r>
      <w:r w:rsidR="005E25A3">
        <w:rPr>
          <w:sz w:val="28"/>
          <w:szCs w:val="28"/>
        </w:rPr>
        <w:t>разрешительные документы</w:t>
      </w:r>
      <w:r w:rsidR="005E25A3" w:rsidRPr="00F36011">
        <w:rPr>
          <w:sz w:val="28"/>
          <w:szCs w:val="28"/>
        </w:rPr>
        <w:t xml:space="preserve"> на про</w:t>
      </w:r>
      <w:r w:rsidR="008362D6">
        <w:rPr>
          <w:sz w:val="28"/>
          <w:szCs w:val="28"/>
        </w:rPr>
        <w:t xml:space="preserve">изводство и оборот </w:t>
      </w:r>
      <w:r w:rsidR="005E25A3" w:rsidRPr="00F36011">
        <w:rPr>
          <w:sz w:val="28"/>
          <w:szCs w:val="28"/>
        </w:rPr>
        <w:t>спирта</w:t>
      </w:r>
      <w:r w:rsidR="008362D6">
        <w:rPr>
          <w:sz w:val="28"/>
          <w:szCs w:val="28"/>
        </w:rPr>
        <w:t xml:space="preserve"> э</w:t>
      </w:r>
      <w:r w:rsidR="008362D6" w:rsidRPr="00F36011">
        <w:rPr>
          <w:sz w:val="28"/>
          <w:szCs w:val="28"/>
        </w:rPr>
        <w:t>тилового</w:t>
      </w:r>
      <w:r w:rsidR="005E25A3">
        <w:rPr>
          <w:sz w:val="28"/>
          <w:szCs w:val="28"/>
        </w:rPr>
        <w:t xml:space="preserve">, алкогольной продукции и табачных изделий, </w:t>
      </w:r>
      <w:r w:rsidR="005E25A3" w:rsidRPr="00F36011">
        <w:rPr>
          <w:sz w:val="28"/>
          <w:szCs w:val="28"/>
        </w:rPr>
        <w:t xml:space="preserve">в порядке, установленном законодательством Луганской </w:t>
      </w:r>
      <w:r w:rsidR="005E25A3">
        <w:rPr>
          <w:sz w:val="28"/>
          <w:szCs w:val="28"/>
        </w:rPr>
        <w:t>Н</w:t>
      </w:r>
      <w:r w:rsidR="005E25A3" w:rsidRPr="00F36011">
        <w:rPr>
          <w:sz w:val="28"/>
          <w:szCs w:val="28"/>
        </w:rPr>
        <w:t>ародной Республики</w:t>
      </w:r>
      <w:r w:rsidR="005E25A3">
        <w:rPr>
          <w:sz w:val="28"/>
          <w:szCs w:val="28"/>
        </w:rPr>
        <w:t>.</w:t>
      </w:r>
    </w:p>
    <w:p w:rsidR="005E25A3" w:rsidRPr="00A42E92" w:rsidRDefault="009C72EB" w:rsidP="00F944D0">
      <w:pPr>
        <w:pStyle w:val="a3"/>
        <w:tabs>
          <w:tab w:val="left" w:pos="851"/>
        </w:tabs>
        <w:spacing w:line="274" w:lineRule="auto"/>
        <w:ind w:firstLine="709"/>
        <w:jc w:val="both"/>
        <w:rPr>
          <w:sz w:val="28"/>
          <w:szCs w:val="28"/>
        </w:rPr>
      </w:pPr>
      <w:r>
        <w:rPr>
          <w:sz w:val="28"/>
          <w:szCs w:val="28"/>
        </w:rPr>
        <w:t xml:space="preserve">4.4. </w:t>
      </w:r>
      <w:r w:rsidR="005E25A3" w:rsidRPr="00A42E92">
        <w:rPr>
          <w:sz w:val="28"/>
          <w:szCs w:val="28"/>
        </w:rPr>
        <w:t>Производство спирта этилового, алкогольной продукции</w:t>
      </w:r>
      <w:r w:rsidR="008362D6">
        <w:rPr>
          <w:sz w:val="28"/>
          <w:szCs w:val="28"/>
        </w:rPr>
        <w:t xml:space="preserve"> табачных изделий </w:t>
      </w:r>
      <w:r w:rsidR="005E25A3" w:rsidRPr="00A42E92">
        <w:rPr>
          <w:sz w:val="28"/>
          <w:szCs w:val="28"/>
        </w:rPr>
        <w:t>может осуществляться при наличии мест хранения, внесенных в Единый реестр.</w:t>
      </w:r>
    </w:p>
    <w:p w:rsidR="005E25A3" w:rsidRPr="00A42E92" w:rsidRDefault="005E25A3" w:rsidP="00F944D0">
      <w:pPr>
        <w:pStyle w:val="a3"/>
        <w:tabs>
          <w:tab w:val="left" w:pos="851"/>
        </w:tabs>
        <w:spacing w:line="274" w:lineRule="auto"/>
        <w:ind w:firstLine="709"/>
        <w:jc w:val="both"/>
        <w:rPr>
          <w:sz w:val="28"/>
          <w:szCs w:val="28"/>
        </w:rPr>
      </w:pPr>
      <w:r w:rsidRPr="00A42E92">
        <w:rPr>
          <w:sz w:val="28"/>
          <w:szCs w:val="28"/>
        </w:rPr>
        <w:t>Помещения, в которых осуществляется производство спирта этилового, алкогольной продукции</w:t>
      </w:r>
      <w:r w:rsidR="0040382D">
        <w:rPr>
          <w:sz w:val="28"/>
          <w:szCs w:val="28"/>
        </w:rPr>
        <w:t>, табачных изделий</w:t>
      </w:r>
      <w:r w:rsidRPr="00A42E92">
        <w:rPr>
          <w:sz w:val="28"/>
          <w:szCs w:val="28"/>
        </w:rPr>
        <w:t xml:space="preserve"> и места хранения</w:t>
      </w:r>
      <w:r w:rsidR="0040382D">
        <w:rPr>
          <w:sz w:val="28"/>
          <w:szCs w:val="28"/>
        </w:rPr>
        <w:t>,</w:t>
      </w:r>
      <w:r w:rsidRPr="00A42E92">
        <w:rPr>
          <w:sz w:val="28"/>
          <w:szCs w:val="28"/>
        </w:rPr>
        <w:t xml:space="preserve"> расположенные на территории субъектов хозяйствования, которые производят спирт этиловый, алкогольную продукцию,</w:t>
      </w:r>
      <w:r w:rsidR="0040382D">
        <w:rPr>
          <w:sz w:val="28"/>
          <w:szCs w:val="28"/>
        </w:rPr>
        <w:t xml:space="preserve"> табачные изделия,</w:t>
      </w:r>
      <w:r w:rsidRPr="00A42E92">
        <w:rPr>
          <w:sz w:val="28"/>
          <w:szCs w:val="28"/>
        </w:rPr>
        <w:t xml:space="preserve"> считаются акцизными складами.</w:t>
      </w:r>
    </w:p>
    <w:p w:rsidR="005E25A3" w:rsidRPr="00A42E92" w:rsidRDefault="005E25A3" w:rsidP="00F944D0">
      <w:pPr>
        <w:pStyle w:val="a3"/>
        <w:tabs>
          <w:tab w:val="left" w:pos="851"/>
        </w:tabs>
        <w:spacing w:line="274" w:lineRule="auto"/>
        <w:ind w:firstLine="709"/>
        <w:jc w:val="both"/>
        <w:rPr>
          <w:sz w:val="28"/>
          <w:szCs w:val="28"/>
        </w:rPr>
      </w:pPr>
      <w:r w:rsidRPr="00A42E92">
        <w:rPr>
          <w:sz w:val="28"/>
          <w:szCs w:val="28"/>
        </w:rPr>
        <w:t>Акцизным</w:t>
      </w:r>
      <w:r w:rsidR="0040382D">
        <w:rPr>
          <w:sz w:val="28"/>
          <w:szCs w:val="28"/>
        </w:rPr>
        <w:t>и склада</w:t>
      </w:r>
      <w:r w:rsidRPr="00A42E92">
        <w:rPr>
          <w:sz w:val="28"/>
          <w:szCs w:val="28"/>
        </w:rPr>
        <w:t>м</w:t>
      </w:r>
      <w:r w:rsidR="0040382D">
        <w:rPr>
          <w:sz w:val="28"/>
          <w:szCs w:val="28"/>
        </w:rPr>
        <w:t>и</w:t>
      </w:r>
      <w:r w:rsidRPr="00A42E92">
        <w:rPr>
          <w:sz w:val="28"/>
          <w:szCs w:val="28"/>
        </w:rPr>
        <w:t xml:space="preserve"> также считаются производственные помещения на территории субъекта хозяйствования, в которых производится, обрабатывается (пере</w:t>
      </w:r>
      <w:r w:rsidR="0040382D">
        <w:rPr>
          <w:sz w:val="28"/>
          <w:szCs w:val="28"/>
        </w:rPr>
        <w:t>рабатывае</w:t>
      </w:r>
      <w:r w:rsidRPr="00A42E92">
        <w:rPr>
          <w:sz w:val="28"/>
          <w:szCs w:val="28"/>
        </w:rPr>
        <w:t>тся),</w:t>
      </w:r>
      <w:r w:rsidR="009C72EB">
        <w:rPr>
          <w:sz w:val="28"/>
          <w:szCs w:val="28"/>
        </w:rPr>
        <w:t xml:space="preserve"> смешивается, ра</w:t>
      </w:r>
      <w:r w:rsidR="0040382D">
        <w:rPr>
          <w:sz w:val="28"/>
          <w:szCs w:val="28"/>
        </w:rPr>
        <w:t>зливается, упаковывается, маркируется, фасуется,</w:t>
      </w:r>
      <w:r w:rsidRPr="00A42E92">
        <w:rPr>
          <w:sz w:val="28"/>
          <w:szCs w:val="28"/>
        </w:rPr>
        <w:t xml:space="preserve"> хранится, получается или отпускается</w:t>
      </w:r>
      <w:r w:rsidR="0040382D">
        <w:rPr>
          <w:sz w:val="28"/>
          <w:szCs w:val="28"/>
        </w:rPr>
        <w:t xml:space="preserve"> спирт этиловый,</w:t>
      </w:r>
      <w:r w:rsidRPr="00A42E92">
        <w:rPr>
          <w:sz w:val="28"/>
          <w:szCs w:val="28"/>
        </w:rPr>
        <w:t xml:space="preserve"> алкогольная продукция</w:t>
      </w:r>
      <w:r w:rsidR="0040382D">
        <w:rPr>
          <w:sz w:val="28"/>
          <w:szCs w:val="28"/>
        </w:rPr>
        <w:t>, табачные изделия</w:t>
      </w:r>
      <w:r w:rsidRPr="00A42E92">
        <w:rPr>
          <w:sz w:val="28"/>
          <w:szCs w:val="28"/>
        </w:rPr>
        <w:t>.</w:t>
      </w:r>
    </w:p>
    <w:p w:rsidR="005E25A3" w:rsidRDefault="00A90D68" w:rsidP="00F944D0">
      <w:pPr>
        <w:pStyle w:val="a3"/>
        <w:tabs>
          <w:tab w:val="left" w:pos="851"/>
        </w:tabs>
        <w:spacing w:line="274" w:lineRule="auto"/>
        <w:ind w:firstLine="709"/>
        <w:jc w:val="both"/>
        <w:rPr>
          <w:sz w:val="28"/>
          <w:szCs w:val="28"/>
        </w:rPr>
      </w:pPr>
      <w:r>
        <w:rPr>
          <w:sz w:val="28"/>
          <w:szCs w:val="28"/>
        </w:rPr>
        <w:t xml:space="preserve">На акцизных складах </w:t>
      </w:r>
      <w:r w:rsidR="005E25A3" w:rsidRPr="00A42E92">
        <w:rPr>
          <w:sz w:val="28"/>
          <w:szCs w:val="28"/>
        </w:rPr>
        <w:t xml:space="preserve">действуют представители </w:t>
      </w:r>
      <w:r w:rsidR="00A409F4" w:rsidRPr="00A42E92">
        <w:rPr>
          <w:sz w:val="28"/>
          <w:szCs w:val="28"/>
        </w:rPr>
        <w:t xml:space="preserve">органов </w:t>
      </w:r>
      <w:r w:rsidR="005E25A3" w:rsidRPr="00A42E92">
        <w:rPr>
          <w:sz w:val="28"/>
          <w:szCs w:val="28"/>
        </w:rPr>
        <w:t>налогов и сборов</w:t>
      </w:r>
      <w:r w:rsidR="00002C29">
        <w:rPr>
          <w:sz w:val="28"/>
          <w:szCs w:val="28"/>
        </w:rPr>
        <w:t>, по месту расположения акцизного склада</w:t>
      </w:r>
      <w:r w:rsidR="005E25A3" w:rsidRPr="00A42E92">
        <w:rPr>
          <w:sz w:val="28"/>
          <w:szCs w:val="28"/>
        </w:rPr>
        <w:t>.</w:t>
      </w:r>
    </w:p>
    <w:p w:rsidR="00002C29" w:rsidRPr="00002C29" w:rsidRDefault="00002C29" w:rsidP="00F944D0">
      <w:pPr>
        <w:pStyle w:val="a3"/>
        <w:tabs>
          <w:tab w:val="left" w:pos="851"/>
        </w:tabs>
        <w:spacing w:line="274" w:lineRule="auto"/>
        <w:ind w:firstLine="709"/>
        <w:jc w:val="both"/>
        <w:rPr>
          <w:color w:val="000000"/>
          <w:sz w:val="28"/>
          <w:szCs w:val="28"/>
        </w:rPr>
      </w:pPr>
      <w:r w:rsidRPr="00002C29">
        <w:rPr>
          <w:color w:val="000000"/>
          <w:sz w:val="28"/>
          <w:szCs w:val="28"/>
        </w:rPr>
        <w:t xml:space="preserve">На предприятиях, где используется спирт этиловый, полученный по нулевой ставке акцизного налога в соответствии с законодательством </w:t>
      </w:r>
      <w:r w:rsidRPr="00002C29">
        <w:rPr>
          <w:color w:val="000000" w:themeColor="text1"/>
          <w:sz w:val="28"/>
          <w:szCs w:val="28"/>
        </w:rPr>
        <w:t>Луганской Народной Республики</w:t>
      </w:r>
      <w:r w:rsidRPr="00002C29">
        <w:rPr>
          <w:color w:val="000000"/>
          <w:sz w:val="28"/>
          <w:szCs w:val="28"/>
        </w:rPr>
        <w:t xml:space="preserve"> о налогообложении, создается налоговый пост, на котором действуют представители органов налогов и сборов по месту расположения налогового поста.</w:t>
      </w:r>
    </w:p>
    <w:p w:rsidR="005E25A3" w:rsidRDefault="009C72EB" w:rsidP="00F944D0">
      <w:pPr>
        <w:pStyle w:val="a3"/>
        <w:tabs>
          <w:tab w:val="left" w:pos="851"/>
        </w:tabs>
        <w:spacing w:line="274" w:lineRule="auto"/>
        <w:ind w:firstLine="709"/>
        <w:jc w:val="both"/>
        <w:rPr>
          <w:sz w:val="28"/>
          <w:szCs w:val="28"/>
        </w:rPr>
      </w:pPr>
      <w:r>
        <w:rPr>
          <w:sz w:val="28"/>
          <w:szCs w:val="28"/>
        </w:rPr>
        <w:t xml:space="preserve">4.5. </w:t>
      </w:r>
      <w:r w:rsidR="005E25A3" w:rsidRPr="00A42E92">
        <w:rPr>
          <w:sz w:val="28"/>
          <w:szCs w:val="28"/>
        </w:rPr>
        <w:t xml:space="preserve">Порядок работы </w:t>
      </w:r>
      <w:r w:rsidR="00002C29">
        <w:rPr>
          <w:sz w:val="28"/>
          <w:szCs w:val="28"/>
        </w:rPr>
        <w:t xml:space="preserve">акцизных складов и налоговых постов утверждается </w:t>
      </w:r>
      <w:r w:rsidR="00586AA3">
        <w:rPr>
          <w:sz w:val="28"/>
          <w:szCs w:val="28"/>
        </w:rPr>
        <w:t>исполнительным органом государственной власти, реализующим единую государственную политику в сфере налогообложения и контроля за производством и оборотом спирта этилового, алкогольной продукции и табачных изделий</w:t>
      </w:r>
      <w:r w:rsidR="005E25A3" w:rsidRPr="00A42E92">
        <w:rPr>
          <w:sz w:val="28"/>
          <w:szCs w:val="28"/>
        </w:rPr>
        <w:t>.</w:t>
      </w:r>
    </w:p>
    <w:p w:rsidR="00002C29" w:rsidRPr="00002C29" w:rsidRDefault="00002C29" w:rsidP="00F944D0">
      <w:pPr>
        <w:spacing w:line="274" w:lineRule="auto"/>
        <w:ind w:firstLine="709"/>
        <w:jc w:val="both"/>
        <w:rPr>
          <w:rFonts w:eastAsia="Calibri"/>
          <w:sz w:val="28"/>
          <w:szCs w:val="28"/>
          <w:lang w:eastAsia="en-US"/>
        </w:rPr>
      </w:pPr>
      <w:r w:rsidRPr="00002C29">
        <w:rPr>
          <w:rFonts w:eastAsia="Calibri"/>
          <w:sz w:val="28"/>
          <w:szCs w:val="28"/>
          <w:lang w:eastAsia="en-US"/>
        </w:rPr>
        <w:t>Режим работы представителя органа налогов и сборов на акцизном складе, налоговом посту устанавливается органом налогов и сборов по месту расположения акцизного склада или налогового поста с учетом особенностей контроля за производством и оборотом продукции (изделий) и режима работы акцизного склада, налогового поста.</w:t>
      </w:r>
    </w:p>
    <w:p w:rsidR="005E25A3" w:rsidRDefault="0005559A" w:rsidP="00F944D0">
      <w:pPr>
        <w:pStyle w:val="a3"/>
        <w:tabs>
          <w:tab w:val="left" w:pos="993"/>
        </w:tabs>
        <w:spacing w:line="274" w:lineRule="auto"/>
        <w:ind w:firstLine="709"/>
        <w:jc w:val="both"/>
        <w:rPr>
          <w:sz w:val="28"/>
          <w:szCs w:val="28"/>
        </w:rPr>
      </w:pPr>
      <w:r>
        <w:rPr>
          <w:sz w:val="28"/>
          <w:szCs w:val="28"/>
        </w:rPr>
        <w:t xml:space="preserve">4.6. </w:t>
      </w:r>
      <w:r w:rsidR="005E25A3" w:rsidRPr="00A42E92">
        <w:rPr>
          <w:sz w:val="28"/>
          <w:szCs w:val="28"/>
        </w:rPr>
        <w:t xml:space="preserve">Акцизные склады должны быть оборудованы расходомерами – счетчиками объема </w:t>
      </w:r>
      <w:r w:rsidR="00002C29">
        <w:rPr>
          <w:sz w:val="28"/>
          <w:szCs w:val="28"/>
        </w:rPr>
        <w:t>производимого</w:t>
      </w:r>
      <w:r w:rsidR="005E25A3" w:rsidRPr="00A42E92">
        <w:rPr>
          <w:sz w:val="28"/>
          <w:szCs w:val="28"/>
        </w:rPr>
        <w:t xml:space="preserve"> спирта этилового</w:t>
      </w:r>
      <w:r w:rsidR="00B97076">
        <w:rPr>
          <w:sz w:val="28"/>
          <w:szCs w:val="28"/>
        </w:rPr>
        <w:t>.</w:t>
      </w:r>
      <w:r w:rsidR="005E25A3" w:rsidRPr="00A42E92">
        <w:rPr>
          <w:sz w:val="28"/>
          <w:szCs w:val="28"/>
        </w:rPr>
        <w:t xml:space="preserve"> Отпуск спирта этилового без наличия счетчика объема выработанного спирта этилового запрещается.</w:t>
      </w:r>
    </w:p>
    <w:p w:rsidR="00F944D0" w:rsidRDefault="00F944D0" w:rsidP="00F944D0">
      <w:pPr>
        <w:pStyle w:val="a3"/>
        <w:tabs>
          <w:tab w:val="left" w:pos="993"/>
        </w:tabs>
        <w:spacing w:line="274" w:lineRule="auto"/>
        <w:ind w:firstLine="709"/>
        <w:jc w:val="both"/>
        <w:rPr>
          <w:sz w:val="28"/>
          <w:szCs w:val="28"/>
        </w:rPr>
      </w:pPr>
    </w:p>
    <w:p w:rsidR="00F944D0" w:rsidRDefault="00F944D0" w:rsidP="00F944D0">
      <w:pPr>
        <w:pStyle w:val="a3"/>
        <w:tabs>
          <w:tab w:val="left" w:pos="993"/>
        </w:tabs>
        <w:spacing w:line="274" w:lineRule="auto"/>
        <w:ind w:firstLine="709"/>
        <w:jc w:val="both"/>
        <w:rPr>
          <w:sz w:val="28"/>
          <w:szCs w:val="28"/>
        </w:rPr>
      </w:pPr>
    </w:p>
    <w:p w:rsidR="005E25A3" w:rsidRDefault="005E25A3" w:rsidP="00F944D0">
      <w:pPr>
        <w:pStyle w:val="a3"/>
        <w:numPr>
          <w:ilvl w:val="0"/>
          <w:numId w:val="44"/>
        </w:numPr>
        <w:spacing w:line="274" w:lineRule="auto"/>
        <w:jc w:val="center"/>
        <w:rPr>
          <w:rStyle w:val="a4"/>
          <w:bCs/>
          <w:sz w:val="28"/>
          <w:szCs w:val="28"/>
        </w:rPr>
      </w:pPr>
      <w:r w:rsidRPr="007B1EFB">
        <w:rPr>
          <w:rStyle w:val="a4"/>
          <w:bCs/>
          <w:sz w:val="28"/>
          <w:szCs w:val="28"/>
        </w:rPr>
        <w:t>Требования, предъявляемые к оборудованию для производства спирта этилового, алкогольной продукции и табачных изделий</w:t>
      </w:r>
    </w:p>
    <w:p w:rsidR="00B71C60" w:rsidRPr="007B1EFB" w:rsidRDefault="00B71C60" w:rsidP="00F944D0">
      <w:pPr>
        <w:pStyle w:val="a3"/>
        <w:spacing w:line="274" w:lineRule="auto"/>
        <w:ind w:left="1069"/>
        <w:rPr>
          <w:rStyle w:val="a4"/>
          <w:bCs/>
          <w:sz w:val="28"/>
          <w:szCs w:val="28"/>
        </w:rPr>
      </w:pPr>
    </w:p>
    <w:p w:rsidR="00002C29" w:rsidRPr="00002C29" w:rsidRDefault="0005559A" w:rsidP="00F944D0">
      <w:pPr>
        <w:spacing w:line="274" w:lineRule="auto"/>
        <w:ind w:firstLine="709"/>
        <w:jc w:val="both"/>
        <w:rPr>
          <w:color w:val="000000"/>
          <w:sz w:val="28"/>
          <w:szCs w:val="28"/>
        </w:rPr>
      </w:pPr>
      <w:r>
        <w:rPr>
          <w:sz w:val="28"/>
          <w:szCs w:val="28"/>
        </w:rPr>
        <w:t xml:space="preserve">5.1. </w:t>
      </w:r>
      <w:r w:rsidR="005E25A3" w:rsidRPr="00002C29">
        <w:rPr>
          <w:sz w:val="28"/>
          <w:szCs w:val="28"/>
        </w:rPr>
        <w:t xml:space="preserve">Для производства спирта этилового, </w:t>
      </w:r>
      <w:r w:rsidR="005E25A3" w:rsidRPr="00002C29">
        <w:rPr>
          <w:bCs/>
          <w:sz w:val="28"/>
          <w:szCs w:val="28"/>
        </w:rPr>
        <w:t>алкогольной продукции и табачных изделий</w:t>
      </w:r>
      <w:r w:rsidR="005E25A3" w:rsidRPr="00002C29">
        <w:rPr>
          <w:sz w:val="28"/>
          <w:szCs w:val="28"/>
        </w:rPr>
        <w:t xml:space="preserve"> субъект хозяйствования обязан использовать только основное технологическое оборудование, принадлежащее ему на праве собственности, хозяйственного ведения или </w:t>
      </w:r>
      <w:r w:rsidR="00002C29">
        <w:rPr>
          <w:sz w:val="28"/>
          <w:szCs w:val="28"/>
        </w:rPr>
        <w:t>оперативного управления,</w:t>
      </w:r>
      <w:r w:rsidR="00260D2C" w:rsidRPr="00002C29">
        <w:rPr>
          <w:sz w:val="28"/>
          <w:szCs w:val="28"/>
        </w:rPr>
        <w:t xml:space="preserve"> </w:t>
      </w:r>
      <w:r w:rsidR="00002C29" w:rsidRPr="00002C29">
        <w:rPr>
          <w:color w:val="000000"/>
          <w:sz w:val="28"/>
          <w:szCs w:val="28"/>
        </w:rPr>
        <w:t>договора аренды, срок которой определен договором и составляет не менее одного года, или используемое согласно иным</w:t>
      </w:r>
      <w:r w:rsidR="00002C29">
        <w:rPr>
          <w:color w:val="000000"/>
          <w:sz w:val="28"/>
          <w:szCs w:val="28"/>
        </w:rPr>
        <w:t>,</w:t>
      </w:r>
      <w:r w:rsidR="00002C29" w:rsidRPr="00002C29">
        <w:rPr>
          <w:color w:val="000000"/>
          <w:sz w:val="28"/>
          <w:szCs w:val="28"/>
        </w:rPr>
        <w:t xml:space="preserve"> не запрещенным законодательством Луганской Народной Республики основаниям.</w:t>
      </w:r>
    </w:p>
    <w:p w:rsidR="005E25A3" w:rsidRPr="00002C29" w:rsidRDefault="0005559A" w:rsidP="00F944D0">
      <w:pPr>
        <w:spacing w:line="274" w:lineRule="auto"/>
        <w:ind w:firstLine="709"/>
        <w:jc w:val="both"/>
        <w:rPr>
          <w:sz w:val="28"/>
          <w:szCs w:val="28"/>
        </w:rPr>
      </w:pPr>
      <w:r>
        <w:rPr>
          <w:sz w:val="28"/>
          <w:szCs w:val="28"/>
        </w:rPr>
        <w:t xml:space="preserve">5.2. </w:t>
      </w:r>
      <w:r w:rsidR="005E25A3" w:rsidRPr="00002C29">
        <w:rPr>
          <w:sz w:val="28"/>
          <w:szCs w:val="28"/>
        </w:rPr>
        <w:t xml:space="preserve">Субъекты хозяйствования, осуществляющие производство спирта этилового, </w:t>
      </w:r>
      <w:r w:rsidR="005E25A3" w:rsidRPr="00002C29">
        <w:rPr>
          <w:bCs/>
          <w:sz w:val="28"/>
          <w:szCs w:val="28"/>
        </w:rPr>
        <w:t>алкогольной продукции и табачных изделий</w:t>
      </w:r>
      <w:r w:rsidR="005E25A3" w:rsidRPr="00002C29">
        <w:rPr>
          <w:sz w:val="28"/>
          <w:szCs w:val="28"/>
        </w:rPr>
        <w:t>, и использующие в указанных целях основное технологическое оборудование, изготовленное как на территории Луганской Народной Республики, так и за ее пределами, обязаны иметь на указанное оборудование сертификат соответствия или декларацию о соответствии, выданные в установленном законодательством Луганской Народной Республики порядке.</w:t>
      </w:r>
      <w:bookmarkStart w:id="0" w:name="Par250"/>
      <w:bookmarkEnd w:id="0"/>
    </w:p>
    <w:p w:rsidR="005E25A3" w:rsidRPr="009E6EDD" w:rsidRDefault="0005559A" w:rsidP="00F944D0">
      <w:pPr>
        <w:spacing w:line="274" w:lineRule="auto"/>
        <w:ind w:firstLine="709"/>
        <w:jc w:val="both"/>
        <w:rPr>
          <w:sz w:val="28"/>
          <w:szCs w:val="28"/>
        </w:rPr>
      </w:pPr>
      <w:r>
        <w:rPr>
          <w:sz w:val="28"/>
          <w:szCs w:val="28"/>
        </w:rPr>
        <w:t xml:space="preserve">5.3. </w:t>
      </w:r>
      <w:r w:rsidR="005E25A3" w:rsidRPr="009E6EDD">
        <w:rPr>
          <w:sz w:val="28"/>
          <w:szCs w:val="28"/>
        </w:rPr>
        <w:t>Основное технологическое оборудование для производства спирта этилового, алкогольной продукции должно быть оснащено автоматическими средствами измерения учета концентрации и объема безводного спирта в готовой продукции, а также автоматическими средствами измерения объема готовой продукции для производства спирта этилового, алкогольной продукци</w:t>
      </w:r>
      <w:r w:rsidR="00D614BB">
        <w:rPr>
          <w:sz w:val="28"/>
          <w:szCs w:val="28"/>
        </w:rPr>
        <w:t>и</w:t>
      </w:r>
      <w:r w:rsidR="005E25A3" w:rsidRPr="009E6EDD">
        <w:rPr>
          <w:sz w:val="28"/>
          <w:szCs w:val="28"/>
        </w:rPr>
        <w:t>.</w:t>
      </w:r>
    </w:p>
    <w:p w:rsidR="005E25A3" w:rsidRPr="009E6EDD" w:rsidRDefault="0005559A" w:rsidP="00F944D0">
      <w:pPr>
        <w:tabs>
          <w:tab w:val="left" w:pos="851"/>
        </w:tabs>
        <w:spacing w:line="274" w:lineRule="auto"/>
        <w:ind w:firstLine="709"/>
        <w:jc w:val="both"/>
        <w:rPr>
          <w:sz w:val="28"/>
          <w:szCs w:val="28"/>
        </w:rPr>
      </w:pPr>
      <w:bookmarkStart w:id="1" w:name="Par251"/>
      <w:bookmarkStart w:id="2" w:name="Par252"/>
      <w:bookmarkEnd w:id="1"/>
      <w:bookmarkEnd w:id="2"/>
      <w:r>
        <w:rPr>
          <w:sz w:val="28"/>
          <w:szCs w:val="28"/>
        </w:rPr>
        <w:t xml:space="preserve">5.4. </w:t>
      </w:r>
      <w:r w:rsidR="005E25A3" w:rsidRPr="009E6EDD">
        <w:rPr>
          <w:sz w:val="28"/>
          <w:szCs w:val="28"/>
        </w:rPr>
        <w:t>Основное технологическое оборудование, указанное в настояще</w:t>
      </w:r>
      <w:r w:rsidR="00157D64">
        <w:rPr>
          <w:sz w:val="28"/>
          <w:szCs w:val="28"/>
        </w:rPr>
        <w:t>м</w:t>
      </w:r>
      <w:r w:rsidR="005E25A3" w:rsidRPr="009E6EDD">
        <w:rPr>
          <w:sz w:val="28"/>
          <w:szCs w:val="28"/>
        </w:rPr>
        <w:t xml:space="preserve"> </w:t>
      </w:r>
      <w:r w:rsidR="005E25A3">
        <w:rPr>
          <w:sz w:val="28"/>
          <w:szCs w:val="28"/>
        </w:rPr>
        <w:t>разделе</w:t>
      </w:r>
      <w:r w:rsidR="005E25A3" w:rsidRPr="009E6EDD">
        <w:rPr>
          <w:sz w:val="28"/>
          <w:szCs w:val="28"/>
        </w:rPr>
        <w:t xml:space="preserve">, и оборудование для учета объема оборота </w:t>
      </w:r>
      <w:r w:rsidR="005E25A3">
        <w:rPr>
          <w:sz w:val="28"/>
          <w:szCs w:val="28"/>
        </w:rPr>
        <w:t>и (или)</w:t>
      </w:r>
      <w:r w:rsidR="005E25A3" w:rsidRPr="009E6EDD">
        <w:rPr>
          <w:sz w:val="28"/>
          <w:szCs w:val="28"/>
        </w:rPr>
        <w:t xml:space="preserve"> использования для собственных нужд спирта этилового, алкогольной и спиртосодержащей продукции должны быть оснащены техническими средствами фиксации информации об объеме производства и оборота спирта этилового, алкогольной и спиртосодержащей продукции.</w:t>
      </w:r>
    </w:p>
    <w:p w:rsidR="005E25A3" w:rsidRPr="003A3DDE" w:rsidRDefault="0005559A" w:rsidP="00F944D0">
      <w:pPr>
        <w:tabs>
          <w:tab w:val="left" w:pos="851"/>
        </w:tabs>
        <w:spacing w:line="274" w:lineRule="auto"/>
        <w:ind w:firstLine="709"/>
        <w:jc w:val="both"/>
        <w:rPr>
          <w:sz w:val="28"/>
          <w:szCs w:val="28"/>
        </w:rPr>
      </w:pPr>
      <w:r>
        <w:rPr>
          <w:sz w:val="28"/>
          <w:szCs w:val="28"/>
        </w:rPr>
        <w:t xml:space="preserve">5.5. </w:t>
      </w:r>
      <w:r w:rsidR="005E25A3" w:rsidRPr="003A3DDE">
        <w:rPr>
          <w:sz w:val="28"/>
          <w:szCs w:val="28"/>
        </w:rPr>
        <w:t>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информации об объеме производства и оборота спирта этилового, алкогольн</w:t>
      </w:r>
      <w:r w:rsidR="00002C29" w:rsidRPr="003A3DDE">
        <w:rPr>
          <w:sz w:val="28"/>
          <w:szCs w:val="28"/>
        </w:rPr>
        <w:t>о</w:t>
      </w:r>
      <w:r w:rsidR="003A3DDE" w:rsidRPr="003A3DDE">
        <w:rPr>
          <w:sz w:val="28"/>
          <w:szCs w:val="28"/>
        </w:rPr>
        <w:t xml:space="preserve">й и спиртосодержащей продукции указаны в </w:t>
      </w:r>
      <w:r w:rsidR="00B71C60">
        <w:rPr>
          <w:sz w:val="28"/>
          <w:szCs w:val="28"/>
        </w:rPr>
        <w:t>п</w:t>
      </w:r>
      <w:r w:rsidR="003A3DDE" w:rsidRPr="003A3DDE">
        <w:rPr>
          <w:sz w:val="28"/>
          <w:szCs w:val="28"/>
        </w:rPr>
        <w:t xml:space="preserve">риложении </w:t>
      </w:r>
      <w:r w:rsidR="00B71C60">
        <w:rPr>
          <w:sz w:val="28"/>
          <w:szCs w:val="28"/>
        </w:rPr>
        <w:t xml:space="preserve">№ </w:t>
      </w:r>
      <w:r w:rsidR="003A3DDE" w:rsidRPr="003A3DDE">
        <w:rPr>
          <w:sz w:val="28"/>
          <w:szCs w:val="28"/>
        </w:rPr>
        <w:t>1 к настоящему Порядку.</w:t>
      </w:r>
    </w:p>
    <w:p w:rsidR="005E25A3" w:rsidRDefault="0005559A" w:rsidP="00F944D0">
      <w:pPr>
        <w:tabs>
          <w:tab w:val="left" w:pos="851"/>
        </w:tabs>
        <w:spacing w:line="274" w:lineRule="auto"/>
        <w:ind w:firstLine="709"/>
        <w:jc w:val="both"/>
        <w:rPr>
          <w:sz w:val="28"/>
          <w:szCs w:val="28"/>
        </w:rPr>
      </w:pPr>
      <w:bookmarkStart w:id="3" w:name="Par327"/>
      <w:bookmarkEnd w:id="3"/>
      <w:r>
        <w:rPr>
          <w:sz w:val="28"/>
          <w:szCs w:val="28"/>
        </w:rPr>
        <w:t xml:space="preserve">5.6. </w:t>
      </w:r>
      <w:r w:rsidR="005E25A3" w:rsidRPr="003A3DDE">
        <w:rPr>
          <w:sz w:val="28"/>
          <w:szCs w:val="28"/>
        </w:rPr>
        <w:t>Для производства спирта этилового, в том числе денатурата, использ</w:t>
      </w:r>
      <w:r w:rsidR="00F87030">
        <w:rPr>
          <w:sz w:val="28"/>
          <w:szCs w:val="28"/>
        </w:rPr>
        <w:t>уется пищевое и непищевое сырье.</w:t>
      </w:r>
      <w:r w:rsidR="005E25A3" w:rsidRPr="003A3DDE">
        <w:rPr>
          <w:sz w:val="28"/>
          <w:szCs w:val="28"/>
        </w:rPr>
        <w:t xml:space="preserve"> </w:t>
      </w:r>
      <w:r w:rsidR="00F87030">
        <w:rPr>
          <w:sz w:val="28"/>
          <w:szCs w:val="28"/>
        </w:rPr>
        <w:t>П</w:t>
      </w:r>
      <w:r w:rsidR="005E25A3" w:rsidRPr="003A3DDE">
        <w:rPr>
          <w:sz w:val="28"/>
          <w:szCs w:val="28"/>
        </w:rPr>
        <w:t xml:space="preserve">еречень </w:t>
      </w:r>
      <w:proofErr w:type="gramStart"/>
      <w:r w:rsidR="00F87030">
        <w:rPr>
          <w:sz w:val="28"/>
          <w:szCs w:val="28"/>
        </w:rPr>
        <w:t>пищевого сырья, используемого для производства спирта этилового</w:t>
      </w:r>
      <w:r w:rsidR="005E25A3" w:rsidRPr="003A3DDE">
        <w:rPr>
          <w:sz w:val="28"/>
          <w:szCs w:val="28"/>
        </w:rPr>
        <w:t xml:space="preserve"> </w:t>
      </w:r>
      <w:r w:rsidR="00002C29" w:rsidRPr="003A3DDE">
        <w:rPr>
          <w:sz w:val="28"/>
          <w:szCs w:val="28"/>
        </w:rPr>
        <w:t>приведен</w:t>
      </w:r>
      <w:proofErr w:type="gramEnd"/>
      <w:r w:rsidR="00002C29" w:rsidRPr="003A3DDE">
        <w:rPr>
          <w:sz w:val="28"/>
          <w:szCs w:val="28"/>
        </w:rPr>
        <w:t xml:space="preserve"> в </w:t>
      </w:r>
      <w:r w:rsidR="00B71C60">
        <w:rPr>
          <w:sz w:val="28"/>
          <w:szCs w:val="28"/>
        </w:rPr>
        <w:t>п</w:t>
      </w:r>
      <w:r w:rsidR="003A3DDE" w:rsidRPr="003A3DDE">
        <w:rPr>
          <w:sz w:val="28"/>
          <w:szCs w:val="28"/>
        </w:rPr>
        <w:t>риложении</w:t>
      </w:r>
      <w:r w:rsidR="00B71C60">
        <w:rPr>
          <w:sz w:val="28"/>
          <w:szCs w:val="28"/>
        </w:rPr>
        <w:t xml:space="preserve"> №</w:t>
      </w:r>
      <w:r w:rsidR="003A3DDE" w:rsidRPr="003A3DDE">
        <w:rPr>
          <w:sz w:val="28"/>
          <w:szCs w:val="28"/>
        </w:rPr>
        <w:t xml:space="preserve"> 2</w:t>
      </w:r>
      <w:bookmarkStart w:id="4" w:name="Par335"/>
      <w:bookmarkEnd w:id="4"/>
      <w:r w:rsidR="00260D2C" w:rsidRPr="003A3DDE">
        <w:rPr>
          <w:sz w:val="28"/>
          <w:szCs w:val="28"/>
        </w:rPr>
        <w:t xml:space="preserve"> </w:t>
      </w:r>
      <w:r w:rsidR="00002C29" w:rsidRPr="003A3DDE">
        <w:rPr>
          <w:sz w:val="28"/>
          <w:szCs w:val="28"/>
        </w:rPr>
        <w:t>к настоящему Порядк</w:t>
      </w:r>
      <w:r w:rsidR="003A3DDE" w:rsidRPr="003A3DDE">
        <w:rPr>
          <w:sz w:val="28"/>
          <w:szCs w:val="28"/>
        </w:rPr>
        <w:t>у.</w:t>
      </w:r>
      <w:r w:rsidR="00260D2C" w:rsidRPr="003A3DDE">
        <w:rPr>
          <w:sz w:val="28"/>
          <w:szCs w:val="28"/>
        </w:rPr>
        <w:t xml:space="preserve"> </w:t>
      </w:r>
    </w:p>
    <w:p w:rsidR="005E25A3" w:rsidRDefault="0005559A" w:rsidP="00F944D0">
      <w:pPr>
        <w:tabs>
          <w:tab w:val="left" w:pos="851"/>
        </w:tabs>
        <w:spacing w:line="274" w:lineRule="auto"/>
        <w:ind w:firstLine="709"/>
        <w:jc w:val="both"/>
        <w:rPr>
          <w:sz w:val="28"/>
          <w:szCs w:val="28"/>
        </w:rPr>
      </w:pPr>
      <w:r>
        <w:rPr>
          <w:sz w:val="28"/>
          <w:szCs w:val="28"/>
        </w:rPr>
        <w:t xml:space="preserve">5.7. </w:t>
      </w:r>
      <w:proofErr w:type="gramStart"/>
      <w:r w:rsidR="005E25A3" w:rsidRPr="00120E5A">
        <w:rPr>
          <w:sz w:val="28"/>
          <w:szCs w:val="28"/>
        </w:rPr>
        <w:t>Перевозки спирта этилового (в том числе денатурата) и нефасованной спиртосодержащей продукции с содержанием спирта этилового более 25 процентов объема готовой продукции осуществляются только субъектом хозяйствования, имеющим в собственности, оперативном управлении, хозяйственном ведении</w:t>
      </w:r>
      <w:r w:rsidR="00476204">
        <w:rPr>
          <w:sz w:val="28"/>
          <w:szCs w:val="28"/>
        </w:rPr>
        <w:t>, а также в пользовании на основаниях, не запрещенных законодательством</w:t>
      </w:r>
      <w:r w:rsidR="00002C29">
        <w:rPr>
          <w:sz w:val="28"/>
          <w:szCs w:val="28"/>
        </w:rPr>
        <w:t xml:space="preserve"> Луганской Народной Республики</w:t>
      </w:r>
      <w:r w:rsidR="00476204">
        <w:rPr>
          <w:sz w:val="28"/>
          <w:szCs w:val="28"/>
        </w:rPr>
        <w:t>,</w:t>
      </w:r>
      <w:r w:rsidR="005E25A3" w:rsidRPr="00120E5A">
        <w:rPr>
          <w:sz w:val="28"/>
          <w:szCs w:val="28"/>
        </w:rPr>
        <w:t xml:space="preserve"> транспортные средства и оборудование для учета объема перевозок такой продукции, соответствующие </w:t>
      </w:r>
      <w:r w:rsidR="00476204" w:rsidRPr="00120E5A">
        <w:rPr>
          <w:sz w:val="28"/>
          <w:szCs w:val="28"/>
        </w:rPr>
        <w:t>требованиям</w:t>
      </w:r>
      <w:r w:rsidR="00476204">
        <w:rPr>
          <w:sz w:val="28"/>
          <w:szCs w:val="28"/>
        </w:rPr>
        <w:t xml:space="preserve">, </w:t>
      </w:r>
      <w:r w:rsidR="005E25A3" w:rsidRPr="00120E5A">
        <w:rPr>
          <w:sz w:val="28"/>
          <w:szCs w:val="28"/>
        </w:rPr>
        <w:t xml:space="preserve">установленным </w:t>
      </w:r>
      <w:r w:rsidR="00476204">
        <w:rPr>
          <w:sz w:val="28"/>
          <w:szCs w:val="28"/>
        </w:rPr>
        <w:t>законодательством</w:t>
      </w:r>
      <w:r w:rsidR="00002C29">
        <w:rPr>
          <w:sz w:val="28"/>
          <w:szCs w:val="28"/>
        </w:rPr>
        <w:t xml:space="preserve"> Луганской Народной</w:t>
      </w:r>
      <w:proofErr w:type="gramEnd"/>
      <w:r w:rsidR="00002C29">
        <w:rPr>
          <w:sz w:val="28"/>
          <w:szCs w:val="28"/>
        </w:rPr>
        <w:t xml:space="preserve"> Республики.</w:t>
      </w:r>
    </w:p>
    <w:p w:rsidR="00F944D0" w:rsidRDefault="00F944D0" w:rsidP="00F944D0">
      <w:pPr>
        <w:tabs>
          <w:tab w:val="left" w:pos="851"/>
        </w:tabs>
        <w:spacing w:line="274" w:lineRule="auto"/>
        <w:ind w:firstLine="709"/>
        <w:jc w:val="both"/>
        <w:rPr>
          <w:sz w:val="28"/>
          <w:szCs w:val="28"/>
        </w:rPr>
      </w:pPr>
    </w:p>
    <w:p w:rsidR="005E25A3" w:rsidRDefault="005E25A3" w:rsidP="00F944D0">
      <w:pPr>
        <w:pStyle w:val="a3"/>
        <w:numPr>
          <w:ilvl w:val="0"/>
          <w:numId w:val="44"/>
        </w:numPr>
        <w:spacing w:line="274" w:lineRule="auto"/>
        <w:jc w:val="center"/>
        <w:rPr>
          <w:b/>
          <w:sz w:val="28"/>
          <w:szCs w:val="28"/>
        </w:rPr>
      </w:pPr>
      <w:r w:rsidRPr="007B1EFB">
        <w:rPr>
          <w:b/>
          <w:sz w:val="28"/>
          <w:szCs w:val="28"/>
        </w:rPr>
        <w:t>Барда</w:t>
      </w:r>
    </w:p>
    <w:p w:rsidR="00B71C60" w:rsidRDefault="00B71C60" w:rsidP="00F944D0">
      <w:pPr>
        <w:pStyle w:val="a3"/>
        <w:spacing w:line="274" w:lineRule="auto"/>
        <w:ind w:left="1069"/>
        <w:rPr>
          <w:b/>
          <w:sz w:val="28"/>
          <w:szCs w:val="28"/>
        </w:rPr>
      </w:pPr>
    </w:p>
    <w:p w:rsidR="005E25A3" w:rsidRPr="007B1EFB" w:rsidRDefault="0005559A" w:rsidP="00F944D0">
      <w:pPr>
        <w:pStyle w:val="a3"/>
        <w:tabs>
          <w:tab w:val="left" w:pos="709"/>
          <w:tab w:val="left" w:pos="851"/>
        </w:tabs>
        <w:spacing w:line="274" w:lineRule="auto"/>
        <w:ind w:firstLine="709"/>
        <w:jc w:val="both"/>
        <w:rPr>
          <w:sz w:val="28"/>
          <w:szCs w:val="28"/>
        </w:rPr>
      </w:pPr>
      <w:r w:rsidRPr="0005559A">
        <w:rPr>
          <w:sz w:val="28"/>
          <w:szCs w:val="28"/>
        </w:rPr>
        <w:t>6.1.</w:t>
      </w:r>
      <w:r w:rsidR="005E25A3" w:rsidRPr="007C310B">
        <w:t xml:space="preserve"> </w:t>
      </w:r>
      <w:r w:rsidR="005E25A3" w:rsidRPr="00DD0558">
        <w:rPr>
          <w:sz w:val="28"/>
          <w:szCs w:val="28"/>
        </w:rPr>
        <w:t>Производство спирта</w:t>
      </w:r>
      <w:r w:rsidR="00686D08" w:rsidRPr="00686D08">
        <w:rPr>
          <w:sz w:val="28"/>
          <w:szCs w:val="28"/>
        </w:rPr>
        <w:t xml:space="preserve"> </w:t>
      </w:r>
      <w:r w:rsidR="00686D08" w:rsidRPr="00DD0558">
        <w:rPr>
          <w:sz w:val="28"/>
          <w:szCs w:val="28"/>
        </w:rPr>
        <w:t>этилового</w:t>
      </w:r>
      <w:r w:rsidR="005E25A3" w:rsidRPr="00DD0558">
        <w:rPr>
          <w:sz w:val="28"/>
          <w:szCs w:val="28"/>
        </w:rPr>
        <w:t>,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на соответствующем технологическом оборудовании</w:t>
      </w:r>
      <w:r w:rsidR="005E25A3" w:rsidRPr="007B1EFB">
        <w:rPr>
          <w:sz w:val="28"/>
          <w:szCs w:val="28"/>
        </w:rPr>
        <w:t>.</w:t>
      </w:r>
    </w:p>
    <w:p w:rsidR="005E25A3" w:rsidRDefault="005E25A3" w:rsidP="00F944D0">
      <w:pPr>
        <w:pStyle w:val="a3"/>
        <w:tabs>
          <w:tab w:val="left" w:pos="709"/>
          <w:tab w:val="left" w:pos="851"/>
        </w:tabs>
        <w:spacing w:line="274" w:lineRule="auto"/>
        <w:ind w:firstLine="709"/>
        <w:jc w:val="both"/>
        <w:rPr>
          <w:sz w:val="28"/>
          <w:szCs w:val="28"/>
        </w:rPr>
      </w:pPr>
      <w:r w:rsidRPr="00021EA4">
        <w:rPr>
          <w:sz w:val="28"/>
          <w:szCs w:val="28"/>
        </w:rPr>
        <w:t xml:space="preserve">Порядок полной переработки барды (основного отхода спиртового производства), перечень соответствующего технологического оборудования </w:t>
      </w:r>
      <w:r w:rsidR="00021EA4" w:rsidRPr="00021EA4">
        <w:rPr>
          <w:sz w:val="28"/>
          <w:szCs w:val="28"/>
        </w:rPr>
        <w:t xml:space="preserve">приведены в </w:t>
      </w:r>
      <w:r w:rsidR="00B71C60">
        <w:rPr>
          <w:sz w:val="28"/>
          <w:szCs w:val="28"/>
        </w:rPr>
        <w:t>п</w:t>
      </w:r>
      <w:r w:rsidR="00021EA4" w:rsidRPr="00021EA4">
        <w:rPr>
          <w:sz w:val="28"/>
          <w:szCs w:val="28"/>
        </w:rPr>
        <w:t>риложении</w:t>
      </w:r>
      <w:r w:rsidR="00DB71E8" w:rsidRPr="00021EA4">
        <w:rPr>
          <w:sz w:val="28"/>
          <w:szCs w:val="28"/>
        </w:rPr>
        <w:t xml:space="preserve"> </w:t>
      </w:r>
      <w:r w:rsidR="00B71C60">
        <w:rPr>
          <w:sz w:val="28"/>
          <w:szCs w:val="28"/>
        </w:rPr>
        <w:t xml:space="preserve">№ </w:t>
      </w:r>
      <w:r w:rsidR="00DB71E8" w:rsidRPr="00021EA4">
        <w:rPr>
          <w:sz w:val="28"/>
          <w:szCs w:val="28"/>
        </w:rPr>
        <w:t>3</w:t>
      </w:r>
      <w:r w:rsidR="00021EA4" w:rsidRPr="00021EA4">
        <w:rPr>
          <w:sz w:val="28"/>
          <w:szCs w:val="28"/>
        </w:rPr>
        <w:t xml:space="preserve"> к настоящему Порядку</w:t>
      </w:r>
      <w:r w:rsidRPr="00021EA4">
        <w:rPr>
          <w:sz w:val="28"/>
          <w:szCs w:val="28"/>
        </w:rPr>
        <w:t>.</w:t>
      </w:r>
    </w:p>
    <w:p w:rsidR="00AC192F" w:rsidRDefault="00AC192F" w:rsidP="00F944D0">
      <w:pPr>
        <w:pStyle w:val="a3"/>
        <w:tabs>
          <w:tab w:val="left" w:pos="709"/>
          <w:tab w:val="left" w:pos="851"/>
        </w:tabs>
        <w:spacing w:line="274" w:lineRule="auto"/>
        <w:ind w:firstLine="709"/>
        <w:jc w:val="both"/>
        <w:rPr>
          <w:sz w:val="28"/>
          <w:szCs w:val="28"/>
        </w:rPr>
      </w:pPr>
    </w:p>
    <w:p w:rsidR="005E25A3" w:rsidRDefault="005E25A3" w:rsidP="00F944D0">
      <w:pPr>
        <w:pStyle w:val="ac"/>
        <w:numPr>
          <w:ilvl w:val="0"/>
          <w:numId w:val="44"/>
        </w:numPr>
        <w:spacing w:line="274" w:lineRule="auto"/>
        <w:jc w:val="center"/>
        <w:outlineLvl w:val="2"/>
        <w:rPr>
          <w:b/>
          <w:bCs/>
          <w:sz w:val="28"/>
          <w:szCs w:val="28"/>
        </w:rPr>
      </w:pPr>
      <w:r w:rsidRPr="002230EA">
        <w:rPr>
          <w:b/>
          <w:bCs/>
          <w:sz w:val="28"/>
          <w:szCs w:val="28"/>
        </w:rPr>
        <w:t xml:space="preserve">Аттестация производства </w:t>
      </w:r>
      <w:r w:rsidRPr="002230EA">
        <w:rPr>
          <w:b/>
          <w:sz w:val="28"/>
          <w:szCs w:val="28"/>
        </w:rPr>
        <w:t xml:space="preserve">спирта этилового, алкогольной продукции и </w:t>
      </w:r>
      <w:r w:rsidRPr="002230EA">
        <w:rPr>
          <w:b/>
          <w:bCs/>
          <w:sz w:val="28"/>
          <w:szCs w:val="28"/>
        </w:rPr>
        <w:t>табачных изделий</w:t>
      </w:r>
    </w:p>
    <w:p w:rsidR="00B71C60" w:rsidRPr="002230EA" w:rsidRDefault="00B71C60" w:rsidP="00F944D0">
      <w:pPr>
        <w:pStyle w:val="ac"/>
        <w:spacing w:line="274" w:lineRule="auto"/>
        <w:ind w:left="1069"/>
        <w:outlineLvl w:val="2"/>
        <w:rPr>
          <w:b/>
          <w:bCs/>
          <w:sz w:val="28"/>
          <w:szCs w:val="28"/>
        </w:rPr>
      </w:pPr>
    </w:p>
    <w:p w:rsidR="005E25A3" w:rsidRPr="00120E5A" w:rsidRDefault="0005559A" w:rsidP="00F944D0">
      <w:pPr>
        <w:tabs>
          <w:tab w:val="left" w:pos="851"/>
        </w:tabs>
        <w:spacing w:line="274" w:lineRule="auto"/>
        <w:ind w:firstLine="709"/>
        <w:jc w:val="both"/>
        <w:rPr>
          <w:sz w:val="28"/>
          <w:szCs w:val="28"/>
        </w:rPr>
      </w:pPr>
      <w:r>
        <w:rPr>
          <w:sz w:val="28"/>
          <w:szCs w:val="28"/>
        </w:rPr>
        <w:t xml:space="preserve">7.1. </w:t>
      </w:r>
      <w:r w:rsidR="005E25A3" w:rsidRPr="00120E5A">
        <w:rPr>
          <w:sz w:val="28"/>
          <w:szCs w:val="28"/>
        </w:rPr>
        <w:t>Производственные цеха, участки, лаборатории и другие структурные подразделения, осуществляющие производство и контроль за производством спирта этилового, алкогольной продукции и табачных изделий, подлежат обязательной аттестации на соответствие требованиям, которые установлены действующим законодательством Луганской Народной Республики относительно обеспечения жизни и здоровья людей, охраны окружающей среды, соответствия санитарным, пожарным, экологическим нормам и правилам.</w:t>
      </w:r>
    </w:p>
    <w:p w:rsidR="005E25A3" w:rsidRDefault="0005559A" w:rsidP="00F944D0">
      <w:pPr>
        <w:tabs>
          <w:tab w:val="left" w:pos="851"/>
        </w:tabs>
        <w:spacing w:line="274" w:lineRule="auto"/>
        <w:ind w:firstLine="709"/>
        <w:jc w:val="both"/>
        <w:rPr>
          <w:sz w:val="28"/>
          <w:szCs w:val="28"/>
        </w:rPr>
      </w:pPr>
      <w:r>
        <w:rPr>
          <w:sz w:val="28"/>
          <w:szCs w:val="28"/>
        </w:rPr>
        <w:t xml:space="preserve">7.2. </w:t>
      </w:r>
      <w:r w:rsidR="005E25A3" w:rsidRPr="00120E5A">
        <w:rPr>
          <w:sz w:val="28"/>
          <w:szCs w:val="28"/>
        </w:rPr>
        <w:t>Аттестация производства спирта этилового, алкогольной продукции</w:t>
      </w:r>
      <w:r w:rsidR="005E25A3" w:rsidRPr="007B1EFB">
        <w:rPr>
          <w:sz w:val="28"/>
          <w:szCs w:val="28"/>
        </w:rPr>
        <w:t xml:space="preserve"> и табачных изделий проводится органами по сертификации продукции, аккредитованными согласно законодательств</w:t>
      </w:r>
      <w:r w:rsidR="005E25A3" w:rsidRPr="003C11D4">
        <w:rPr>
          <w:sz w:val="28"/>
          <w:szCs w:val="28"/>
        </w:rPr>
        <w:t>у</w:t>
      </w:r>
      <w:r w:rsidR="005E25A3" w:rsidRPr="007B1EFB">
        <w:rPr>
          <w:sz w:val="28"/>
          <w:szCs w:val="28"/>
        </w:rPr>
        <w:t xml:space="preserve"> </w:t>
      </w:r>
      <w:r w:rsidR="005E25A3">
        <w:rPr>
          <w:sz w:val="28"/>
          <w:szCs w:val="28"/>
        </w:rPr>
        <w:t>Луганско</w:t>
      </w:r>
      <w:r w:rsidR="005E25A3" w:rsidRPr="007B1EFB">
        <w:rPr>
          <w:sz w:val="28"/>
          <w:szCs w:val="28"/>
        </w:rPr>
        <w:t>й Народной Республики и органом исполнительной власти, реализующим государственную политику в сфере стандартизации и сертификации</w:t>
      </w:r>
      <w:r w:rsidR="005E25A3">
        <w:rPr>
          <w:sz w:val="28"/>
          <w:szCs w:val="28"/>
        </w:rPr>
        <w:t>.</w:t>
      </w:r>
      <w:r w:rsidR="005E25A3" w:rsidRPr="007B1EFB">
        <w:rPr>
          <w:sz w:val="28"/>
          <w:szCs w:val="28"/>
        </w:rPr>
        <w:t xml:space="preserve"> </w:t>
      </w:r>
    </w:p>
    <w:p w:rsidR="007E1D0A" w:rsidRPr="007E1D0A" w:rsidRDefault="0005559A" w:rsidP="00F944D0">
      <w:pPr>
        <w:tabs>
          <w:tab w:val="left" w:pos="851"/>
        </w:tabs>
        <w:spacing w:line="274" w:lineRule="auto"/>
        <w:ind w:firstLine="709"/>
        <w:jc w:val="both"/>
        <w:rPr>
          <w:sz w:val="28"/>
          <w:szCs w:val="28"/>
        </w:rPr>
      </w:pPr>
      <w:r>
        <w:rPr>
          <w:sz w:val="28"/>
          <w:szCs w:val="28"/>
        </w:rPr>
        <w:t xml:space="preserve">7.3. </w:t>
      </w:r>
      <w:r w:rsidR="005E25A3" w:rsidRPr="007E1D0A">
        <w:rPr>
          <w:sz w:val="28"/>
          <w:szCs w:val="28"/>
        </w:rPr>
        <w:t xml:space="preserve">Аналитические и измерительные лаборатории аттестуются </w:t>
      </w:r>
      <w:r w:rsidR="007E1D0A" w:rsidRPr="007E1D0A">
        <w:rPr>
          <w:sz w:val="28"/>
          <w:szCs w:val="28"/>
        </w:rPr>
        <w:t>исполнительн</w:t>
      </w:r>
      <w:r w:rsidR="007E1D0A">
        <w:rPr>
          <w:sz w:val="28"/>
          <w:szCs w:val="28"/>
        </w:rPr>
        <w:t>ым</w:t>
      </w:r>
      <w:r w:rsidR="007E1D0A" w:rsidRPr="007E1D0A">
        <w:rPr>
          <w:sz w:val="28"/>
          <w:szCs w:val="28"/>
        </w:rPr>
        <w:t xml:space="preserve"> </w:t>
      </w:r>
      <w:r w:rsidR="005E25A3" w:rsidRPr="007E1D0A">
        <w:rPr>
          <w:sz w:val="28"/>
          <w:szCs w:val="28"/>
        </w:rPr>
        <w:t xml:space="preserve">органом </w:t>
      </w:r>
      <w:r w:rsidR="007E1D0A" w:rsidRPr="007E1D0A">
        <w:rPr>
          <w:sz w:val="28"/>
          <w:szCs w:val="28"/>
        </w:rPr>
        <w:t>государственн</w:t>
      </w:r>
      <w:r w:rsidR="007E1D0A">
        <w:rPr>
          <w:sz w:val="28"/>
          <w:szCs w:val="28"/>
        </w:rPr>
        <w:t>ой</w:t>
      </w:r>
      <w:r w:rsidR="007E1D0A" w:rsidRPr="007E1D0A">
        <w:rPr>
          <w:sz w:val="28"/>
          <w:szCs w:val="28"/>
        </w:rPr>
        <w:t xml:space="preserve"> </w:t>
      </w:r>
      <w:r w:rsidR="005E25A3" w:rsidRPr="007E1D0A">
        <w:rPr>
          <w:sz w:val="28"/>
          <w:szCs w:val="28"/>
        </w:rPr>
        <w:t>власти, реализующим государственную политику в сфере метрологии</w:t>
      </w:r>
      <w:r w:rsidR="00B2702C" w:rsidRPr="007E1D0A">
        <w:rPr>
          <w:sz w:val="28"/>
          <w:szCs w:val="28"/>
        </w:rPr>
        <w:t>.</w:t>
      </w:r>
      <w:r w:rsidR="005E25A3" w:rsidRPr="007E1D0A">
        <w:rPr>
          <w:sz w:val="28"/>
          <w:szCs w:val="28"/>
        </w:rPr>
        <w:t xml:space="preserve"> </w:t>
      </w:r>
    </w:p>
    <w:p w:rsidR="005E25A3" w:rsidRDefault="0005559A" w:rsidP="00F944D0">
      <w:pPr>
        <w:tabs>
          <w:tab w:val="left" w:pos="851"/>
        </w:tabs>
        <w:spacing w:line="274" w:lineRule="auto"/>
        <w:ind w:firstLine="709"/>
        <w:jc w:val="both"/>
        <w:rPr>
          <w:sz w:val="28"/>
          <w:szCs w:val="28"/>
        </w:rPr>
      </w:pPr>
      <w:r>
        <w:rPr>
          <w:sz w:val="28"/>
          <w:szCs w:val="28"/>
        </w:rPr>
        <w:t xml:space="preserve">7.4. </w:t>
      </w:r>
      <w:r w:rsidR="005E25A3" w:rsidRPr="007E1D0A">
        <w:rPr>
          <w:sz w:val="28"/>
          <w:szCs w:val="28"/>
        </w:rPr>
        <w:t>Контроль</w:t>
      </w:r>
      <w:r w:rsidR="00115308" w:rsidRPr="007E1D0A">
        <w:rPr>
          <w:sz w:val="28"/>
          <w:szCs w:val="28"/>
        </w:rPr>
        <w:t xml:space="preserve"> (надзор)</w:t>
      </w:r>
      <w:r w:rsidR="005E25A3" w:rsidRPr="00EF7BD2">
        <w:rPr>
          <w:sz w:val="28"/>
          <w:szCs w:val="28"/>
        </w:rPr>
        <w:t xml:space="preserve"> за работой и техническим состоянием приборов учета производства этилового спирта</w:t>
      </w:r>
      <w:r w:rsidR="005E25A3">
        <w:rPr>
          <w:sz w:val="28"/>
          <w:szCs w:val="28"/>
        </w:rPr>
        <w:t>,</w:t>
      </w:r>
      <w:r w:rsidR="005E25A3" w:rsidRPr="00EF7BD2">
        <w:rPr>
          <w:sz w:val="28"/>
          <w:szCs w:val="28"/>
        </w:rPr>
        <w:t xml:space="preserve"> </w:t>
      </w:r>
      <w:r w:rsidR="005E25A3" w:rsidRPr="007B1EFB">
        <w:rPr>
          <w:sz w:val="28"/>
          <w:szCs w:val="28"/>
        </w:rPr>
        <w:t xml:space="preserve">алкогольной продукции </w:t>
      </w:r>
      <w:r w:rsidR="005E25A3" w:rsidRPr="00EF7BD2">
        <w:rPr>
          <w:sz w:val="28"/>
          <w:szCs w:val="28"/>
        </w:rPr>
        <w:t>обеспечивается государственным органом исполнительной власти Луганской Народной Республики</w:t>
      </w:r>
      <w:r w:rsidR="005E25A3">
        <w:rPr>
          <w:sz w:val="28"/>
          <w:szCs w:val="28"/>
        </w:rPr>
        <w:t>,</w:t>
      </w:r>
      <w:r w:rsidR="005E25A3" w:rsidRPr="00EF7BD2">
        <w:rPr>
          <w:sz w:val="28"/>
          <w:szCs w:val="28"/>
        </w:rPr>
        <w:t xml:space="preserve"> реализующим государственную политику в сфере метрологии, стандар</w:t>
      </w:r>
      <w:r w:rsidR="005E25A3">
        <w:rPr>
          <w:sz w:val="28"/>
          <w:szCs w:val="28"/>
        </w:rPr>
        <w:t>тизации и технических измерений</w:t>
      </w:r>
      <w:r w:rsidR="005E25A3" w:rsidRPr="00EF7BD2">
        <w:rPr>
          <w:sz w:val="28"/>
          <w:szCs w:val="28"/>
        </w:rPr>
        <w:t xml:space="preserve"> в соответствии с законодательством Луганской Народной Республики</w:t>
      </w:r>
      <w:r w:rsidR="005E25A3">
        <w:rPr>
          <w:sz w:val="28"/>
          <w:szCs w:val="28"/>
        </w:rPr>
        <w:t>.</w:t>
      </w:r>
    </w:p>
    <w:p w:rsidR="005E25A3" w:rsidRPr="007B1EFB" w:rsidRDefault="005E25A3" w:rsidP="00F944D0">
      <w:pPr>
        <w:tabs>
          <w:tab w:val="left" w:pos="851"/>
        </w:tabs>
        <w:spacing w:line="274" w:lineRule="auto"/>
        <w:ind w:firstLine="709"/>
        <w:jc w:val="both"/>
        <w:rPr>
          <w:sz w:val="28"/>
          <w:szCs w:val="28"/>
        </w:rPr>
      </w:pPr>
      <w:r w:rsidRPr="007B1EFB">
        <w:rPr>
          <w:sz w:val="28"/>
          <w:szCs w:val="28"/>
        </w:rPr>
        <w:t xml:space="preserve">Порядок осуществления </w:t>
      </w:r>
      <w:proofErr w:type="gramStart"/>
      <w:r w:rsidRPr="007B1EFB">
        <w:rPr>
          <w:sz w:val="28"/>
          <w:szCs w:val="28"/>
        </w:rPr>
        <w:t>контроля за</w:t>
      </w:r>
      <w:proofErr w:type="gramEnd"/>
      <w:r w:rsidRPr="007B1EFB">
        <w:rPr>
          <w:sz w:val="28"/>
          <w:szCs w:val="28"/>
        </w:rPr>
        <w:t xml:space="preserve"> работой и техническим состоянием приборов учета производства спирта этилового, алкогольной продукции </w:t>
      </w:r>
      <w:r w:rsidRPr="00A55649">
        <w:rPr>
          <w:sz w:val="28"/>
          <w:szCs w:val="28"/>
        </w:rPr>
        <w:t xml:space="preserve">утверждается Советом Министров </w:t>
      </w:r>
      <w:r w:rsidR="00A55649" w:rsidRPr="00A55649">
        <w:rPr>
          <w:sz w:val="28"/>
          <w:szCs w:val="28"/>
        </w:rPr>
        <w:t>Луганской</w:t>
      </w:r>
      <w:r w:rsidRPr="00A55649">
        <w:rPr>
          <w:sz w:val="28"/>
          <w:szCs w:val="28"/>
        </w:rPr>
        <w:t xml:space="preserve"> Народной Республики</w:t>
      </w:r>
      <w:r w:rsidR="00B71C60">
        <w:rPr>
          <w:sz w:val="28"/>
          <w:szCs w:val="28"/>
        </w:rPr>
        <w:t>.</w:t>
      </w:r>
    </w:p>
    <w:p w:rsidR="005E25A3" w:rsidRDefault="0005559A" w:rsidP="00F944D0">
      <w:pPr>
        <w:tabs>
          <w:tab w:val="left" w:pos="851"/>
        </w:tabs>
        <w:spacing w:line="274" w:lineRule="auto"/>
        <w:ind w:firstLine="709"/>
        <w:jc w:val="both"/>
        <w:rPr>
          <w:sz w:val="28"/>
          <w:szCs w:val="28"/>
        </w:rPr>
      </w:pPr>
      <w:r>
        <w:rPr>
          <w:sz w:val="28"/>
          <w:szCs w:val="28"/>
        </w:rPr>
        <w:t>7.</w:t>
      </w:r>
      <w:r w:rsidR="00510979">
        <w:rPr>
          <w:sz w:val="28"/>
          <w:szCs w:val="28"/>
        </w:rPr>
        <w:t>5</w:t>
      </w:r>
      <w:r w:rsidR="005E25A3" w:rsidRPr="007E1D0A">
        <w:rPr>
          <w:sz w:val="28"/>
          <w:szCs w:val="28"/>
        </w:rPr>
        <w:t>. Требования к полным технологическим циклам производства спирта этилового, алкогольной продукции и табачных изделий устанавливаются органом исполнительной власти, реализующим государственную политику в сфере сельского хозяйства и продовольствия.</w:t>
      </w:r>
      <w:r w:rsidR="00A05FB3" w:rsidRPr="007E1D0A">
        <w:rPr>
          <w:sz w:val="28"/>
          <w:szCs w:val="28"/>
        </w:rPr>
        <w:t xml:space="preserve"> </w:t>
      </w:r>
    </w:p>
    <w:p w:rsidR="00F944D0" w:rsidRDefault="00F944D0" w:rsidP="00F944D0">
      <w:pPr>
        <w:tabs>
          <w:tab w:val="left" w:pos="851"/>
        </w:tabs>
        <w:spacing w:line="274" w:lineRule="auto"/>
        <w:ind w:firstLine="709"/>
        <w:jc w:val="both"/>
        <w:rPr>
          <w:sz w:val="28"/>
          <w:szCs w:val="28"/>
        </w:rPr>
      </w:pPr>
    </w:p>
    <w:p w:rsidR="005E25A3" w:rsidRDefault="005E25A3" w:rsidP="00F944D0">
      <w:pPr>
        <w:pStyle w:val="ac"/>
        <w:numPr>
          <w:ilvl w:val="0"/>
          <w:numId w:val="42"/>
        </w:numPr>
        <w:spacing w:line="274" w:lineRule="auto"/>
        <w:jc w:val="center"/>
        <w:outlineLvl w:val="2"/>
        <w:rPr>
          <w:b/>
          <w:bCs/>
          <w:sz w:val="28"/>
          <w:szCs w:val="28"/>
        </w:rPr>
      </w:pPr>
      <w:r w:rsidRPr="0005559A">
        <w:rPr>
          <w:b/>
          <w:bCs/>
          <w:sz w:val="28"/>
          <w:szCs w:val="28"/>
        </w:rPr>
        <w:t>Соблюдение стандартов</w:t>
      </w:r>
    </w:p>
    <w:p w:rsidR="00B71C60" w:rsidRPr="0005559A" w:rsidRDefault="00B71C60" w:rsidP="00F944D0">
      <w:pPr>
        <w:pStyle w:val="ac"/>
        <w:spacing w:line="274" w:lineRule="auto"/>
        <w:ind w:left="1080"/>
        <w:outlineLvl w:val="2"/>
        <w:rPr>
          <w:b/>
          <w:bCs/>
          <w:sz w:val="28"/>
          <w:szCs w:val="28"/>
        </w:rPr>
      </w:pPr>
    </w:p>
    <w:p w:rsidR="005E25A3" w:rsidRPr="007E1D0A" w:rsidRDefault="0005559A" w:rsidP="00F944D0">
      <w:pPr>
        <w:tabs>
          <w:tab w:val="left" w:pos="851"/>
        </w:tabs>
        <w:spacing w:line="274" w:lineRule="auto"/>
        <w:ind w:firstLine="709"/>
        <w:jc w:val="both"/>
        <w:rPr>
          <w:sz w:val="28"/>
          <w:szCs w:val="28"/>
        </w:rPr>
      </w:pPr>
      <w:r>
        <w:rPr>
          <w:sz w:val="28"/>
          <w:szCs w:val="28"/>
        </w:rPr>
        <w:t xml:space="preserve">8.1. </w:t>
      </w:r>
      <w:r w:rsidR="005E25A3" w:rsidRPr="007E1D0A">
        <w:rPr>
          <w:sz w:val="28"/>
          <w:szCs w:val="28"/>
        </w:rPr>
        <w:t>Спирт этиловый, алкогольная продукция и табачные изделия должны соответствовать требованиям</w:t>
      </w:r>
      <w:r w:rsidR="00A05FB3" w:rsidRPr="007E1D0A">
        <w:rPr>
          <w:sz w:val="28"/>
          <w:szCs w:val="28"/>
        </w:rPr>
        <w:t xml:space="preserve"> стандартов</w:t>
      </w:r>
      <w:r w:rsidR="005E25A3" w:rsidRPr="007E1D0A">
        <w:rPr>
          <w:sz w:val="28"/>
          <w:szCs w:val="28"/>
        </w:rPr>
        <w:t>,</w:t>
      </w:r>
      <w:r w:rsidR="00A05FB3" w:rsidRPr="007E1D0A">
        <w:rPr>
          <w:sz w:val="28"/>
          <w:szCs w:val="28"/>
        </w:rPr>
        <w:t xml:space="preserve"> а также</w:t>
      </w:r>
      <w:r w:rsidR="005E25A3" w:rsidRPr="007E1D0A">
        <w:rPr>
          <w:sz w:val="28"/>
          <w:szCs w:val="28"/>
        </w:rPr>
        <w:t xml:space="preserve"> </w:t>
      </w:r>
      <w:r w:rsidR="00A05FB3" w:rsidRPr="007E1D0A">
        <w:rPr>
          <w:sz w:val="28"/>
          <w:szCs w:val="28"/>
        </w:rPr>
        <w:t>действующему</w:t>
      </w:r>
      <w:r w:rsidR="005E25A3" w:rsidRPr="007E1D0A">
        <w:rPr>
          <w:sz w:val="28"/>
          <w:szCs w:val="28"/>
        </w:rPr>
        <w:t xml:space="preserve"> законодательств</w:t>
      </w:r>
      <w:r w:rsidR="00A05FB3" w:rsidRPr="007E1D0A">
        <w:rPr>
          <w:sz w:val="28"/>
          <w:szCs w:val="28"/>
        </w:rPr>
        <w:t>у</w:t>
      </w:r>
      <w:r w:rsidR="005E25A3" w:rsidRPr="007E1D0A">
        <w:rPr>
          <w:sz w:val="28"/>
          <w:szCs w:val="28"/>
        </w:rPr>
        <w:t xml:space="preserve"> Луганской Народной Республики.</w:t>
      </w:r>
    </w:p>
    <w:p w:rsidR="005E25A3" w:rsidRDefault="0005559A" w:rsidP="00F944D0">
      <w:pPr>
        <w:tabs>
          <w:tab w:val="left" w:pos="851"/>
        </w:tabs>
        <w:spacing w:line="274" w:lineRule="auto"/>
        <w:ind w:firstLine="709"/>
        <w:jc w:val="both"/>
        <w:rPr>
          <w:sz w:val="28"/>
          <w:szCs w:val="28"/>
        </w:rPr>
      </w:pPr>
      <w:r>
        <w:rPr>
          <w:sz w:val="28"/>
          <w:szCs w:val="28"/>
        </w:rPr>
        <w:t xml:space="preserve">8.2. </w:t>
      </w:r>
      <w:r w:rsidR="005E25A3" w:rsidRPr="007B1EFB">
        <w:rPr>
          <w:sz w:val="28"/>
          <w:szCs w:val="28"/>
        </w:rPr>
        <w:t xml:space="preserve">Определение соответствия уровней содержания смол и никотина в табачных изделиях показателям, установленным законодательством </w:t>
      </w:r>
      <w:r w:rsidR="005E25A3">
        <w:rPr>
          <w:sz w:val="28"/>
          <w:szCs w:val="28"/>
        </w:rPr>
        <w:t>Луганской</w:t>
      </w:r>
      <w:r w:rsidR="005E25A3" w:rsidRPr="007B1EFB">
        <w:rPr>
          <w:sz w:val="28"/>
          <w:szCs w:val="28"/>
        </w:rPr>
        <w:t xml:space="preserve"> Народной Республики, осуществляют аккредитованные согласно законодательству испытательные лаборатории всех форм собственности в соответствии с методиками, определенными законодательством </w:t>
      </w:r>
      <w:r w:rsidR="005E25A3">
        <w:rPr>
          <w:sz w:val="28"/>
          <w:szCs w:val="28"/>
        </w:rPr>
        <w:t xml:space="preserve">Луганской </w:t>
      </w:r>
      <w:r w:rsidR="005E25A3" w:rsidRPr="007B1EFB">
        <w:rPr>
          <w:sz w:val="28"/>
          <w:szCs w:val="28"/>
        </w:rPr>
        <w:t>Народной Республики.</w:t>
      </w:r>
    </w:p>
    <w:p w:rsidR="00F944D0" w:rsidRDefault="00F944D0" w:rsidP="00F944D0">
      <w:pPr>
        <w:tabs>
          <w:tab w:val="left" w:pos="851"/>
        </w:tabs>
        <w:spacing w:line="274" w:lineRule="auto"/>
        <w:ind w:firstLine="709"/>
        <w:jc w:val="both"/>
        <w:rPr>
          <w:sz w:val="28"/>
          <w:szCs w:val="28"/>
        </w:rPr>
      </w:pPr>
    </w:p>
    <w:p w:rsidR="005E25A3" w:rsidRPr="00B71C60" w:rsidRDefault="005E25A3" w:rsidP="00F944D0">
      <w:pPr>
        <w:pStyle w:val="ac"/>
        <w:numPr>
          <w:ilvl w:val="0"/>
          <w:numId w:val="42"/>
        </w:numPr>
        <w:spacing w:line="274" w:lineRule="auto"/>
        <w:jc w:val="center"/>
        <w:outlineLvl w:val="2"/>
        <w:rPr>
          <w:b/>
          <w:bCs/>
          <w:sz w:val="28"/>
          <w:szCs w:val="28"/>
        </w:rPr>
      </w:pPr>
      <w:r w:rsidRPr="00B71C60">
        <w:rPr>
          <w:b/>
          <w:bCs/>
          <w:sz w:val="28"/>
          <w:szCs w:val="28"/>
        </w:rPr>
        <w:t>Информация об ингредиентах табачных изделий</w:t>
      </w:r>
    </w:p>
    <w:p w:rsidR="00B71C60" w:rsidRPr="00B71C60" w:rsidRDefault="00B71C60" w:rsidP="00F944D0">
      <w:pPr>
        <w:pStyle w:val="ac"/>
        <w:spacing w:line="274" w:lineRule="auto"/>
        <w:ind w:left="1080"/>
        <w:outlineLvl w:val="2"/>
        <w:rPr>
          <w:b/>
          <w:bCs/>
          <w:sz w:val="28"/>
          <w:szCs w:val="28"/>
        </w:rPr>
      </w:pPr>
    </w:p>
    <w:p w:rsidR="005E25A3" w:rsidRPr="009E6EDD" w:rsidRDefault="0005559A" w:rsidP="00F944D0">
      <w:pPr>
        <w:tabs>
          <w:tab w:val="left" w:pos="851"/>
        </w:tabs>
        <w:spacing w:line="274" w:lineRule="auto"/>
        <w:ind w:firstLine="709"/>
        <w:jc w:val="both"/>
        <w:rPr>
          <w:sz w:val="28"/>
          <w:szCs w:val="28"/>
        </w:rPr>
      </w:pPr>
      <w:r>
        <w:rPr>
          <w:sz w:val="28"/>
          <w:szCs w:val="28"/>
        </w:rPr>
        <w:t xml:space="preserve">9.1. </w:t>
      </w:r>
      <w:r w:rsidR="005E25A3" w:rsidRPr="009E6EDD">
        <w:rPr>
          <w:sz w:val="28"/>
          <w:szCs w:val="28"/>
        </w:rPr>
        <w:t>Каждый производитель или импортер табачных изделий обязан</w:t>
      </w:r>
      <w:r w:rsidR="00CC7712">
        <w:rPr>
          <w:sz w:val="28"/>
          <w:szCs w:val="28"/>
        </w:rPr>
        <w:t xml:space="preserve"> </w:t>
      </w:r>
      <w:r w:rsidR="005E25A3">
        <w:rPr>
          <w:sz w:val="28"/>
          <w:szCs w:val="28"/>
        </w:rPr>
        <w:t xml:space="preserve">предоставлять </w:t>
      </w:r>
      <w:r w:rsidR="00CC7712">
        <w:rPr>
          <w:sz w:val="28"/>
          <w:szCs w:val="28"/>
        </w:rPr>
        <w:t>исполнительному</w:t>
      </w:r>
      <w:r w:rsidR="00CC7712" w:rsidRPr="009E6EDD">
        <w:rPr>
          <w:sz w:val="28"/>
          <w:szCs w:val="28"/>
        </w:rPr>
        <w:t xml:space="preserve"> </w:t>
      </w:r>
      <w:r w:rsidR="005E25A3" w:rsidRPr="009E6EDD">
        <w:rPr>
          <w:sz w:val="28"/>
          <w:szCs w:val="28"/>
        </w:rPr>
        <w:t>органу</w:t>
      </w:r>
      <w:r w:rsidR="00CC7712">
        <w:rPr>
          <w:sz w:val="28"/>
          <w:szCs w:val="28"/>
        </w:rPr>
        <w:t xml:space="preserve"> государственной</w:t>
      </w:r>
      <w:r w:rsidR="005E25A3" w:rsidRPr="009E6EDD">
        <w:rPr>
          <w:sz w:val="28"/>
          <w:szCs w:val="28"/>
        </w:rPr>
        <w:t xml:space="preserve"> власти, реализующе</w:t>
      </w:r>
      <w:r w:rsidR="005E25A3">
        <w:rPr>
          <w:sz w:val="28"/>
          <w:szCs w:val="28"/>
        </w:rPr>
        <w:t>му</w:t>
      </w:r>
      <w:r w:rsidR="005E25A3" w:rsidRPr="009E6EDD">
        <w:rPr>
          <w:sz w:val="28"/>
          <w:szCs w:val="28"/>
        </w:rPr>
        <w:t xml:space="preserve"> государственную политику в сфере санитарного и эпидемического благополучия населения, информацию об ингредиентах табачных изделий, которые предназначены для реализации на таможенной территории </w:t>
      </w:r>
      <w:r w:rsidR="005E25A3">
        <w:rPr>
          <w:sz w:val="28"/>
          <w:szCs w:val="28"/>
        </w:rPr>
        <w:t>Луганской</w:t>
      </w:r>
      <w:r w:rsidR="005E25A3" w:rsidRPr="009E6EDD">
        <w:rPr>
          <w:sz w:val="28"/>
          <w:szCs w:val="28"/>
        </w:rPr>
        <w:t xml:space="preserve"> Народной Республики.</w:t>
      </w:r>
    </w:p>
    <w:p w:rsidR="005E25A3" w:rsidRPr="009E6EDD" w:rsidRDefault="005E25A3" w:rsidP="00F944D0">
      <w:pPr>
        <w:spacing w:line="274" w:lineRule="auto"/>
        <w:ind w:firstLine="709"/>
        <w:jc w:val="both"/>
        <w:rPr>
          <w:sz w:val="28"/>
          <w:szCs w:val="28"/>
        </w:rPr>
      </w:pPr>
      <w:r w:rsidRPr="009E6EDD">
        <w:rPr>
          <w:sz w:val="28"/>
          <w:szCs w:val="28"/>
        </w:rPr>
        <w:t>Информация об ингредиентах подается в бумажном и электронном виде.</w:t>
      </w:r>
    </w:p>
    <w:p w:rsidR="005E25A3" w:rsidRDefault="0005559A" w:rsidP="00F944D0">
      <w:pPr>
        <w:tabs>
          <w:tab w:val="left" w:pos="993"/>
        </w:tabs>
        <w:spacing w:line="274" w:lineRule="auto"/>
        <w:ind w:firstLine="709"/>
        <w:jc w:val="both"/>
        <w:rPr>
          <w:sz w:val="28"/>
          <w:szCs w:val="28"/>
        </w:rPr>
      </w:pPr>
      <w:r>
        <w:rPr>
          <w:sz w:val="28"/>
          <w:szCs w:val="28"/>
        </w:rPr>
        <w:t>9.</w:t>
      </w:r>
      <w:r w:rsidR="005E25A3">
        <w:rPr>
          <w:sz w:val="28"/>
          <w:szCs w:val="28"/>
        </w:rPr>
        <w:t xml:space="preserve">2. </w:t>
      </w:r>
      <w:r w:rsidR="005E25A3" w:rsidRPr="007B1EFB">
        <w:rPr>
          <w:sz w:val="28"/>
          <w:szCs w:val="28"/>
        </w:rPr>
        <w:t xml:space="preserve">Не допускается использование в качестве ингредиентов для табачной продукции веществ, оборот которых в </w:t>
      </w:r>
      <w:r w:rsidR="005E25A3">
        <w:rPr>
          <w:sz w:val="28"/>
          <w:szCs w:val="28"/>
        </w:rPr>
        <w:t xml:space="preserve">Луганской </w:t>
      </w:r>
      <w:r w:rsidR="005E25A3" w:rsidRPr="007B1EFB">
        <w:rPr>
          <w:sz w:val="28"/>
          <w:szCs w:val="28"/>
        </w:rPr>
        <w:t>Народной Республик</w:t>
      </w:r>
      <w:r w:rsidR="005E25A3">
        <w:rPr>
          <w:sz w:val="28"/>
          <w:szCs w:val="28"/>
        </w:rPr>
        <w:t>е</w:t>
      </w:r>
      <w:r w:rsidR="005E25A3" w:rsidRPr="007B1EFB">
        <w:rPr>
          <w:sz w:val="28"/>
          <w:szCs w:val="28"/>
        </w:rPr>
        <w:t xml:space="preserve"> запрещен</w:t>
      </w:r>
      <w:r w:rsidR="005E25A3">
        <w:rPr>
          <w:sz w:val="28"/>
          <w:szCs w:val="28"/>
        </w:rPr>
        <w:t xml:space="preserve">. </w:t>
      </w:r>
      <w:r w:rsidR="005E25A3" w:rsidRPr="007B1EFB">
        <w:rPr>
          <w:sz w:val="28"/>
          <w:szCs w:val="28"/>
        </w:rPr>
        <w:t>Не допускается использование в качестве ингредиентов для табака сосательного (</w:t>
      </w:r>
      <w:proofErr w:type="spellStart"/>
      <w:r w:rsidR="005E25A3" w:rsidRPr="007B1EFB">
        <w:rPr>
          <w:sz w:val="28"/>
          <w:szCs w:val="28"/>
        </w:rPr>
        <w:t>снюса</w:t>
      </w:r>
      <w:proofErr w:type="spellEnd"/>
      <w:r w:rsidR="005E25A3" w:rsidRPr="007B1EFB">
        <w:rPr>
          <w:sz w:val="28"/>
          <w:szCs w:val="28"/>
        </w:rPr>
        <w:t xml:space="preserve">), табака жевательного и </w:t>
      </w:r>
      <w:proofErr w:type="spellStart"/>
      <w:r w:rsidR="005E25A3" w:rsidRPr="007B1EFB">
        <w:rPr>
          <w:sz w:val="28"/>
          <w:szCs w:val="28"/>
        </w:rPr>
        <w:t>насвая</w:t>
      </w:r>
      <w:proofErr w:type="spellEnd"/>
      <w:r w:rsidR="005E25A3" w:rsidRPr="007B1EFB">
        <w:rPr>
          <w:sz w:val="28"/>
          <w:szCs w:val="28"/>
        </w:rPr>
        <w:t xml:space="preserve"> иных веществ, кроме пищевых продуктов, пищевых добавок и </w:t>
      </w:r>
      <w:proofErr w:type="spellStart"/>
      <w:r w:rsidR="005E25A3" w:rsidRPr="007B1EFB">
        <w:rPr>
          <w:sz w:val="28"/>
          <w:szCs w:val="28"/>
        </w:rPr>
        <w:t>ароматизаторов</w:t>
      </w:r>
      <w:proofErr w:type="spellEnd"/>
      <w:r w:rsidR="005E25A3" w:rsidRPr="007B1EFB">
        <w:rPr>
          <w:sz w:val="28"/>
          <w:szCs w:val="28"/>
        </w:rPr>
        <w:t xml:space="preserve">, разрешенных для использования в пищевых продуктах в соответствии с законодательством </w:t>
      </w:r>
      <w:r w:rsidR="005E25A3">
        <w:rPr>
          <w:sz w:val="28"/>
          <w:szCs w:val="28"/>
        </w:rPr>
        <w:t>Луганской</w:t>
      </w:r>
      <w:r w:rsidR="005E25A3" w:rsidRPr="007B1EFB">
        <w:rPr>
          <w:sz w:val="28"/>
          <w:szCs w:val="28"/>
        </w:rPr>
        <w:t xml:space="preserve"> Народной Республики.</w:t>
      </w:r>
    </w:p>
    <w:p w:rsidR="00F944D0" w:rsidRPr="007B1EFB" w:rsidRDefault="00F944D0" w:rsidP="00F944D0">
      <w:pPr>
        <w:tabs>
          <w:tab w:val="left" w:pos="993"/>
        </w:tabs>
        <w:spacing w:line="274" w:lineRule="auto"/>
        <w:ind w:firstLine="709"/>
        <w:jc w:val="both"/>
        <w:rPr>
          <w:sz w:val="28"/>
          <w:szCs w:val="28"/>
        </w:rPr>
      </w:pPr>
    </w:p>
    <w:p w:rsidR="005E25A3" w:rsidRPr="00B71C60" w:rsidRDefault="005E25A3" w:rsidP="00F944D0">
      <w:pPr>
        <w:pStyle w:val="ac"/>
        <w:numPr>
          <w:ilvl w:val="0"/>
          <w:numId w:val="42"/>
        </w:numPr>
        <w:spacing w:line="274" w:lineRule="auto"/>
        <w:jc w:val="center"/>
        <w:outlineLvl w:val="2"/>
        <w:rPr>
          <w:b/>
          <w:bCs/>
          <w:sz w:val="28"/>
          <w:szCs w:val="28"/>
        </w:rPr>
      </w:pPr>
      <w:r w:rsidRPr="00B71C60">
        <w:rPr>
          <w:b/>
          <w:bCs/>
          <w:sz w:val="28"/>
          <w:szCs w:val="28"/>
        </w:rPr>
        <w:t>Подтверждение соответствия продукции</w:t>
      </w:r>
    </w:p>
    <w:p w:rsidR="005E25A3" w:rsidRPr="00EF7BD2" w:rsidRDefault="00B71C60" w:rsidP="00F944D0">
      <w:pPr>
        <w:tabs>
          <w:tab w:val="left" w:pos="0"/>
        </w:tabs>
        <w:spacing w:line="274" w:lineRule="auto"/>
        <w:jc w:val="both"/>
        <w:rPr>
          <w:sz w:val="28"/>
          <w:szCs w:val="28"/>
        </w:rPr>
      </w:pPr>
      <w:r>
        <w:rPr>
          <w:sz w:val="28"/>
          <w:szCs w:val="28"/>
        </w:rPr>
        <w:tab/>
      </w:r>
      <w:r w:rsidR="0005559A">
        <w:rPr>
          <w:sz w:val="28"/>
          <w:szCs w:val="28"/>
        </w:rPr>
        <w:t>10.</w:t>
      </w:r>
      <w:r w:rsidR="005E25A3">
        <w:rPr>
          <w:sz w:val="28"/>
          <w:szCs w:val="28"/>
        </w:rPr>
        <w:t xml:space="preserve">1. </w:t>
      </w:r>
      <w:r w:rsidR="007E1D0A">
        <w:rPr>
          <w:sz w:val="28"/>
          <w:szCs w:val="28"/>
        </w:rPr>
        <w:t>С</w:t>
      </w:r>
      <w:r w:rsidR="005E25A3" w:rsidRPr="00EF7BD2">
        <w:rPr>
          <w:sz w:val="28"/>
          <w:szCs w:val="28"/>
        </w:rPr>
        <w:t>пирт</w:t>
      </w:r>
      <w:r w:rsidR="007E1D0A" w:rsidRPr="007E1D0A">
        <w:rPr>
          <w:sz w:val="28"/>
          <w:szCs w:val="28"/>
        </w:rPr>
        <w:t xml:space="preserve"> </w:t>
      </w:r>
      <w:r w:rsidR="007E1D0A">
        <w:rPr>
          <w:sz w:val="28"/>
          <w:szCs w:val="28"/>
        </w:rPr>
        <w:t>э</w:t>
      </w:r>
      <w:r w:rsidR="007E1D0A" w:rsidRPr="00EF7BD2">
        <w:rPr>
          <w:sz w:val="28"/>
          <w:szCs w:val="28"/>
        </w:rPr>
        <w:t>тиловый</w:t>
      </w:r>
      <w:r w:rsidR="005E25A3">
        <w:rPr>
          <w:sz w:val="28"/>
          <w:szCs w:val="28"/>
        </w:rPr>
        <w:t>,</w:t>
      </w:r>
      <w:r w:rsidR="005E25A3" w:rsidRPr="00EF7BD2">
        <w:rPr>
          <w:sz w:val="28"/>
          <w:szCs w:val="28"/>
        </w:rPr>
        <w:t xml:space="preserve"> </w:t>
      </w:r>
      <w:r w:rsidR="005E25A3" w:rsidRPr="009E6EDD">
        <w:rPr>
          <w:sz w:val="28"/>
          <w:szCs w:val="28"/>
        </w:rPr>
        <w:t xml:space="preserve">алкогольная продукция и табачные изделия </w:t>
      </w:r>
      <w:r w:rsidR="005E25A3" w:rsidRPr="00EF7BD2">
        <w:rPr>
          <w:sz w:val="28"/>
          <w:szCs w:val="28"/>
        </w:rPr>
        <w:t>долж</w:t>
      </w:r>
      <w:r w:rsidR="005E25A3">
        <w:rPr>
          <w:sz w:val="28"/>
          <w:szCs w:val="28"/>
        </w:rPr>
        <w:t>ны соответствовать требованиям</w:t>
      </w:r>
      <w:r w:rsidR="005E25A3" w:rsidRPr="00EF7BD2">
        <w:rPr>
          <w:sz w:val="28"/>
          <w:szCs w:val="28"/>
        </w:rPr>
        <w:t xml:space="preserve"> стандартов, действующих в Луганской Народной Республике.</w:t>
      </w:r>
    </w:p>
    <w:p w:rsidR="005E25A3" w:rsidRDefault="0005559A" w:rsidP="00F944D0">
      <w:pPr>
        <w:tabs>
          <w:tab w:val="left" w:pos="0"/>
        </w:tabs>
        <w:spacing w:line="274" w:lineRule="auto"/>
        <w:ind w:firstLine="709"/>
        <w:jc w:val="both"/>
        <w:rPr>
          <w:sz w:val="28"/>
          <w:szCs w:val="28"/>
        </w:rPr>
      </w:pPr>
      <w:r>
        <w:rPr>
          <w:sz w:val="28"/>
          <w:szCs w:val="28"/>
        </w:rPr>
        <w:t>10.</w:t>
      </w:r>
      <w:r w:rsidR="005E25A3">
        <w:rPr>
          <w:sz w:val="28"/>
          <w:szCs w:val="28"/>
        </w:rPr>
        <w:t xml:space="preserve">2. </w:t>
      </w:r>
      <w:r w:rsidR="007E1D0A">
        <w:rPr>
          <w:sz w:val="28"/>
          <w:szCs w:val="28"/>
        </w:rPr>
        <w:t>С</w:t>
      </w:r>
      <w:r w:rsidR="005E25A3" w:rsidRPr="00EF7BD2">
        <w:rPr>
          <w:sz w:val="28"/>
          <w:szCs w:val="28"/>
        </w:rPr>
        <w:t>пирт</w:t>
      </w:r>
      <w:r w:rsidR="007E1D0A" w:rsidRPr="007E1D0A">
        <w:rPr>
          <w:sz w:val="28"/>
          <w:szCs w:val="28"/>
        </w:rPr>
        <w:t xml:space="preserve"> </w:t>
      </w:r>
      <w:r w:rsidR="007E1D0A">
        <w:rPr>
          <w:sz w:val="28"/>
          <w:szCs w:val="28"/>
        </w:rPr>
        <w:t>э</w:t>
      </w:r>
      <w:r w:rsidR="007E1D0A" w:rsidRPr="00EF7BD2">
        <w:rPr>
          <w:sz w:val="28"/>
          <w:szCs w:val="28"/>
        </w:rPr>
        <w:t>тиловый</w:t>
      </w:r>
      <w:r w:rsidR="005E25A3">
        <w:rPr>
          <w:sz w:val="28"/>
          <w:szCs w:val="28"/>
        </w:rPr>
        <w:t xml:space="preserve">, </w:t>
      </w:r>
      <w:r w:rsidR="005E25A3" w:rsidRPr="009E6EDD">
        <w:rPr>
          <w:sz w:val="28"/>
          <w:szCs w:val="28"/>
        </w:rPr>
        <w:t>алкогольная продукция и табачные изделия</w:t>
      </w:r>
      <w:r w:rsidR="005E25A3" w:rsidRPr="00EF7BD2">
        <w:rPr>
          <w:sz w:val="28"/>
          <w:szCs w:val="28"/>
        </w:rPr>
        <w:t xml:space="preserve"> подлеж</w:t>
      </w:r>
      <w:r w:rsidR="005E25A3">
        <w:rPr>
          <w:sz w:val="28"/>
          <w:szCs w:val="28"/>
        </w:rPr>
        <w:t>а</w:t>
      </w:r>
      <w:r w:rsidR="005E25A3" w:rsidRPr="00EF7BD2">
        <w:rPr>
          <w:sz w:val="28"/>
          <w:szCs w:val="28"/>
        </w:rPr>
        <w:t xml:space="preserve">т обязательной сертификации в соответствии </w:t>
      </w:r>
      <w:r w:rsidR="005E25A3">
        <w:rPr>
          <w:sz w:val="28"/>
          <w:szCs w:val="28"/>
        </w:rPr>
        <w:t>с законодательством</w:t>
      </w:r>
      <w:r w:rsidR="00A05FB3">
        <w:rPr>
          <w:sz w:val="28"/>
          <w:szCs w:val="28"/>
        </w:rPr>
        <w:t>,</w:t>
      </w:r>
      <w:r w:rsidR="005E25A3">
        <w:rPr>
          <w:sz w:val="28"/>
          <w:szCs w:val="28"/>
        </w:rPr>
        <w:t xml:space="preserve"> </w:t>
      </w:r>
      <w:r w:rsidR="00A05FB3">
        <w:rPr>
          <w:sz w:val="28"/>
          <w:szCs w:val="28"/>
        </w:rPr>
        <w:t xml:space="preserve">действующим </w:t>
      </w:r>
      <w:r w:rsidR="005E25A3">
        <w:rPr>
          <w:sz w:val="28"/>
          <w:szCs w:val="28"/>
        </w:rPr>
        <w:t>на территории</w:t>
      </w:r>
      <w:r w:rsidR="005E25A3" w:rsidRPr="00EF7BD2">
        <w:rPr>
          <w:sz w:val="28"/>
          <w:szCs w:val="28"/>
        </w:rPr>
        <w:t xml:space="preserve"> Луганской Народной Республик</w:t>
      </w:r>
      <w:r w:rsidR="005E25A3">
        <w:rPr>
          <w:sz w:val="28"/>
          <w:szCs w:val="28"/>
        </w:rPr>
        <w:t>и</w:t>
      </w:r>
      <w:r w:rsidR="00A05FB3">
        <w:rPr>
          <w:sz w:val="28"/>
          <w:szCs w:val="28"/>
        </w:rPr>
        <w:t>.</w:t>
      </w:r>
    </w:p>
    <w:p w:rsidR="005E25A3" w:rsidRPr="00EF7BD2" w:rsidRDefault="0005559A" w:rsidP="00F944D0">
      <w:pPr>
        <w:tabs>
          <w:tab w:val="left" w:pos="0"/>
        </w:tabs>
        <w:spacing w:line="274" w:lineRule="auto"/>
        <w:ind w:firstLine="709"/>
        <w:jc w:val="both"/>
        <w:rPr>
          <w:sz w:val="28"/>
          <w:szCs w:val="28"/>
        </w:rPr>
      </w:pPr>
      <w:r>
        <w:rPr>
          <w:sz w:val="28"/>
          <w:szCs w:val="28"/>
        </w:rPr>
        <w:t>10.</w:t>
      </w:r>
      <w:r w:rsidR="005E25A3" w:rsidRPr="00A55649">
        <w:rPr>
          <w:sz w:val="28"/>
          <w:szCs w:val="28"/>
        </w:rPr>
        <w:t>3. Оборот спирта</w:t>
      </w:r>
      <w:r w:rsidR="007E1D0A" w:rsidRPr="007E1D0A">
        <w:rPr>
          <w:sz w:val="28"/>
          <w:szCs w:val="28"/>
        </w:rPr>
        <w:t xml:space="preserve"> </w:t>
      </w:r>
      <w:r w:rsidR="007E1D0A" w:rsidRPr="00A55649">
        <w:rPr>
          <w:sz w:val="28"/>
          <w:szCs w:val="28"/>
        </w:rPr>
        <w:t>этилового</w:t>
      </w:r>
      <w:r w:rsidR="005E25A3" w:rsidRPr="00A55649">
        <w:rPr>
          <w:sz w:val="28"/>
          <w:szCs w:val="28"/>
        </w:rPr>
        <w:t>, алкогольной продукции и табачных изделий осуществляется только при наличии документов, удостоверяющих легальность его производства и оборота.</w:t>
      </w:r>
    </w:p>
    <w:p w:rsidR="005E25A3" w:rsidRDefault="005E25A3" w:rsidP="00F944D0">
      <w:pPr>
        <w:tabs>
          <w:tab w:val="left" w:pos="0"/>
        </w:tabs>
        <w:spacing w:line="274" w:lineRule="auto"/>
        <w:ind w:firstLine="709"/>
        <w:jc w:val="both"/>
        <w:rPr>
          <w:sz w:val="28"/>
          <w:szCs w:val="28"/>
        </w:rPr>
      </w:pPr>
      <w:r w:rsidRPr="00EF7BD2">
        <w:rPr>
          <w:sz w:val="28"/>
          <w:szCs w:val="28"/>
        </w:rPr>
        <w:t>Под документами, удостоверяющими легальность производства и оборота спирта</w:t>
      </w:r>
      <w:r w:rsidR="007E1D0A" w:rsidRPr="007E1D0A">
        <w:rPr>
          <w:sz w:val="28"/>
          <w:szCs w:val="28"/>
        </w:rPr>
        <w:t xml:space="preserve"> </w:t>
      </w:r>
      <w:r w:rsidR="007E1D0A" w:rsidRPr="00EF7BD2">
        <w:rPr>
          <w:sz w:val="28"/>
          <w:szCs w:val="28"/>
        </w:rPr>
        <w:t>этилового</w:t>
      </w:r>
      <w:r>
        <w:rPr>
          <w:sz w:val="28"/>
          <w:szCs w:val="28"/>
        </w:rPr>
        <w:t xml:space="preserve">, </w:t>
      </w:r>
      <w:r w:rsidRPr="009E6EDD">
        <w:rPr>
          <w:sz w:val="28"/>
          <w:szCs w:val="28"/>
        </w:rPr>
        <w:t>алкогольн</w:t>
      </w:r>
      <w:r>
        <w:rPr>
          <w:sz w:val="28"/>
          <w:szCs w:val="28"/>
        </w:rPr>
        <w:t>ой</w:t>
      </w:r>
      <w:r w:rsidRPr="009E6EDD">
        <w:rPr>
          <w:sz w:val="28"/>
          <w:szCs w:val="28"/>
        </w:rPr>
        <w:t xml:space="preserve"> продукци</w:t>
      </w:r>
      <w:r>
        <w:rPr>
          <w:sz w:val="28"/>
          <w:szCs w:val="28"/>
        </w:rPr>
        <w:t>и</w:t>
      </w:r>
      <w:r w:rsidRPr="009E6EDD">
        <w:rPr>
          <w:sz w:val="28"/>
          <w:szCs w:val="28"/>
        </w:rPr>
        <w:t xml:space="preserve"> и табачны</w:t>
      </w:r>
      <w:r>
        <w:rPr>
          <w:sz w:val="28"/>
          <w:szCs w:val="28"/>
        </w:rPr>
        <w:t>х</w:t>
      </w:r>
      <w:r w:rsidRPr="009E6EDD">
        <w:rPr>
          <w:sz w:val="28"/>
          <w:szCs w:val="28"/>
        </w:rPr>
        <w:t xml:space="preserve"> издели</w:t>
      </w:r>
      <w:r>
        <w:rPr>
          <w:sz w:val="28"/>
          <w:szCs w:val="28"/>
        </w:rPr>
        <w:t>й</w:t>
      </w:r>
      <w:r w:rsidRPr="00EF7BD2">
        <w:rPr>
          <w:sz w:val="28"/>
          <w:szCs w:val="28"/>
        </w:rPr>
        <w:t xml:space="preserve"> понимаются расходные накладные, договоры (контракты), сертификаты соответствия или их копии, качественные удостоверения, а также прочие документы, подтверждающие легальность сделок.</w:t>
      </w:r>
    </w:p>
    <w:p w:rsidR="00F944D0" w:rsidRDefault="00F944D0" w:rsidP="00F944D0">
      <w:pPr>
        <w:tabs>
          <w:tab w:val="left" w:pos="0"/>
        </w:tabs>
        <w:spacing w:line="274" w:lineRule="auto"/>
        <w:ind w:firstLine="709"/>
        <w:jc w:val="both"/>
        <w:rPr>
          <w:sz w:val="28"/>
          <w:szCs w:val="28"/>
        </w:rPr>
      </w:pPr>
    </w:p>
    <w:p w:rsidR="00A545DA" w:rsidRDefault="00A545DA" w:rsidP="00F944D0">
      <w:pPr>
        <w:pStyle w:val="a3"/>
        <w:numPr>
          <w:ilvl w:val="0"/>
          <w:numId w:val="40"/>
        </w:numPr>
        <w:spacing w:line="274" w:lineRule="auto"/>
        <w:jc w:val="center"/>
        <w:rPr>
          <w:b/>
          <w:sz w:val="28"/>
          <w:szCs w:val="28"/>
        </w:rPr>
      </w:pPr>
      <w:bookmarkStart w:id="5" w:name="Par1006"/>
      <w:bookmarkEnd w:id="5"/>
      <w:r>
        <w:rPr>
          <w:b/>
          <w:sz w:val="28"/>
          <w:szCs w:val="28"/>
        </w:rPr>
        <w:t>Учет, налогообложение и маркировк</w:t>
      </w:r>
      <w:r w:rsidR="00B71C60">
        <w:rPr>
          <w:b/>
          <w:sz w:val="28"/>
          <w:szCs w:val="28"/>
        </w:rPr>
        <w:t>а</w:t>
      </w:r>
    </w:p>
    <w:p w:rsidR="00B71C60" w:rsidRDefault="00B71C60" w:rsidP="00F944D0">
      <w:pPr>
        <w:pStyle w:val="a3"/>
        <w:spacing w:line="274" w:lineRule="auto"/>
        <w:ind w:left="1095"/>
        <w:rPr>
          <w:b/>
          <w:sz w:val="28"/>
          <w:szCs w:val="28"/>
        </w:rPr>
      </w:pPr>
    </w:p>
    <w:p w:rsidR="00A545DA" w:rsidRDefault="0005559A" w:rsidP="00F944D0">
      <w:pPr>
        <w:pStyle w:val="a3"/>
        <w:spacing w:line="274" w:lineRule="auto"/>
        <w:ind w:firstLine="709"/>
        <w:jc w:val="both"/>
        <w:rPr>
          <w:sz w:val="28"/>
          <w:szCs w:val="28"/>
        </w:rPr>
      </w:pPr>
      <w:r>
        <w:rPr>
          <w:sz w:val="28"/>
          <w:szCs w:val="28"/>
        </w:rPr>
        <w:t xml:space="preserve">11.1. </w:t>
      </w:r>
      <w:r w:rsidR="00A545DA" w:rsidRPr="00A545DA">
        <w:rPr>
          <w:sz w:val="28"/>
          <w:szCs w:val="28"/>
        </w:rPr>
        <w:t>Исчисление и уплата налогов и сборов с</w:t>
      </w:r>
      <w:r w:rsidR="007E1D0A">
        <w:rPr>
          <w:sz w:val="28"/>
          <w:szCs w:val="28"/>
        </w:rPr>
        <w:t xml:space="preserve"> производства и оборота спирта этилового,</w:t>
      </w:r>
      <w:r w:rsidR="00A545DA" w:rsidRPr="00A545DA">
        <w:rPr>
          <w:sz w:val="28"/>
          <w:szCs w:val="28"/>
        </w:rPr>
        <w:t xml:space="preserve"> алкогольной продукции и табачных изделий производятся в порядке, определенном законодательством </w:t>
      </w:r>
      <w:r w:rsidR="00946E1F">
        <w:rPr>
          <w:sz w:val="28"/>
          <w:szCs w:val="28"/>
        </w:rPr>
        <w:t>Л</w:t>
      </w:r>
      <w:r w:rsidR="00A545DA" w:rsidRPr="00A545DA">
        <w:rPr>
          <w:sz w:val="28"/>
          <w:szCs w:val="28"/>
        </w:rPr>
        <w:t>уганской Народной Республики</w:t>
      </w:r>
      <w:r w:rsidR="00946E1F">
        <w:rPr>
          <w:sz w:val="28"/>
          <w:szCs w:val="28"/>
        </w:rPr>
        <w:t xml:space="preserve"> о налогообложении</w:t>
      </w:r>
      <w:r w:rsidR="00A545DA" w:rsidRPr="00A545DA">
        <w:rPr>
          <w:sz w:val="28"/>
          <w:szCs w:val="28"/>
        </w:rPr>
        <w:t>.</w:t>
      </w:r>
    </w:p>
    <w:p w:rsidR="001E32FC" w:rsidRDefault="00986A74" w:rsidP="00F944D0">
      <w:pPr>
        <w:pStyle w:val="ac"/>
        <w:spacing w:line="274" w:lineRule="auto"/>
        <w:ind w:left="0" w:firstLine="709"/>
        <w:jc w:val="both"/>
        <w:rPr>
          <w:sz w:val="28"/>
          <w:szCs w:val="28"/>
        </w:rPr>
      </w:pPr>
      <w:r>
        <w:rPr>
          <w:sz w:val="28"/>
          <w:szCs w:val="28"/>
        </w:rPr>
        <w:t>11.2. </w:t>
      </w:r>
      <w:r w:rsidR="00A545DA" w:rsidRPr="00021EA4">
        <w:rPr>
          <w:sz w:val="28"/>
          <w:szCs w:val="28"/>
        </w:rPr>
        <w:t>Табачные изделия,</w:t>
      </w:r>
      <w:r w:rsidR="001E32FC">
        <w:rPr>
          <w:sz w:val="28"/>
          <w:szCs w:val="28"/>
        </w:rPr>
        <w:t xml:space="preserve"> а также алкогольная продукция </w:t>
      </w:r>
      <w:r w:rsidR="001E32FC">
        <w:rPr>
          <w:rFonts w:eastAsia="Calibri"/>
          <w:sz w:val="28"/>
          <w:szCs w:val="28"/>
          <w:lang w:eastAsia="en-US"/>
        </w:rPr>
        <w:t>с содержанием спирта этилового свыше 8,5 процентов объемных единиц</w:t>
      </w:r>
      <w:r w:rsidR="00267B91" w:rsidRPr="00021EA4">
        <w:rPr>
          <w:sz w:val="28"/>
          <w:szCs w:val="28"/>
        </w:rPr>
        <w:t xml:space="preserve"> подлежат обязательной маркировке</w:t>
      </w:r>
      <w:r w:rsidR="007E1D0A" w:rsidRPr="00021EA4">
        <w:rPr>
          <w:sz w:val="28"/>
          <w:szCs w:val="28"/>
        </w:rPr>
        <w:t xml:space="preserve"> марками акцизного налога</w:t>
      </w:r>
      <w:r w:rsidR="0075611C" w:rsidRPr="00021EA4">
        <w:rPr>
          <w:sz w:val="28"/>
          <w:szCs w:val="28"/>
        </w:rPr>
        <w:t xml:space="preserve">. </w:t>
      </w:r>
      <w:bookmarkStart w:id="6" w:name="Par513"/>
      <w:bookmarkEnd w:id="6"/>
      <w:r w:rsidR="001E32FC">
        <w:rPr>
          <w:rFonts w:eastAsia="Calibri"/>
          <w:sz w:val="28"/>
          <w:szCs w:val="28"/>
          <w:lang w:eastAsia="en-US"/>
        </w:rPr>
        <w:t>Наличие наклеенной в установленном порядке марки акцизного налога установленного образца на бутылке (упаковке) алкогольной продукции и пачке (упаковке) табачного изделия является условием для продажи таких товаров потребителям, а также подтверждением уплаты налога и легальности ввоза товара.</w:t>
      </w:r>
    </w:p>
    <w:p w:rsidR="0075611C" w:rsidRDefault="00986A74" w:rsidP="00F944D0">
      <w:pPr>
        <w:pStyle w:val="a3"/>
        <w:tabs>
          <w:tab w:val="left" w:pos="851"/>
        </w:tabs>
        <w:spacing w:line="274" w:lineRule="auto"/>
        <w:ind w:firstLine="709"/>
        <w:jc w:val="both"/>
        <w:rPr>
          <w:sz w:val="28"/>
          <w:szCs w:val="28"/>
        </w:rPr>
      </w:pPr>
      <w:r>
        <w:rPr>
          <w:sz w:val="28"/>
          <w:szCs w:val="28"/>
        </w:rPr>
        <w:t>11.</w:t>
      </w:r>
      <w:r w:rsidR="00D07540" w:rsidRPr="00021EA4">
        <w:rPr>
          <w:sz w:val="28"/>
          <w:szCs w:val="28"/>
        </w:rPr>
        <w:t xml:space="preserve">3. </w:t>
      </w:r>
      <w:r w:rsidR="007E1D0A" w:rsidRPr="00021EA4">
        <w:rPr>
          <w:sz w:val="28"/>
          <w:szCs w:val="28"/>
        </w:rPr>
        <w:t xml:space="preserve">Изготовление, хранение, продажа марок акцизного налога и маркировка товаров (продукции), которые подлежат маркировке, осуществляются в </w:t>
      </w:r>
      <w:r w:rsidR="00D07540" w:rsidRPr="00021EA4">
        <w:rPr>
          <w:sz w:val="28"/>
          <w:szCs w:val="28"/>
        </w:rPr>
        <w:t>порядке, установленном</w:t>
      </w:r>
      <w:r w:rsidR="0075611C" w:rsidRPr="00021EA4">
        <w:rPr>
          <w:sz w:val="28"/>
          <w:szCs w:val="28"/>
        </w:rPr>
        <w:t xml:space="preserve"> уполномоченным исполнительным органом государственной власти, реализующим государственную политику в сфере налогообложения и </w:t>
      </w:r>
      <w:proofErr w:type="gramStart"/>
      <w:r w:rsidR="0075611C" w:rsidRPr="00021EA4">
        <w:rPr>
          <w:sz w:val="28"/>
          <w:szCs w:val="28"/>
        </w:rPr>
        <w:t>контроля за</w:t>
      </w:r>
      <w:proofErr w:type="gramEnd"/>
      <w:r w:rsidR="0075611C" w:rsidRPr="00021EA4">
        <w:rPr>
          <w:sz w:val="28"/>
          <w:szCs w:val="28"/>
        </w:rPr>
        <w:t xml:space="preserve"> производством и оборотом спирта этилового, алкогольных напитков и табачных изделий.</w:t>
      </w:r>
    </w:p>
    <w:p w:rsidR="00F944D0" w:rsidRPr="00021EA4" w:rsidRDefault="00F944D0" w:rsidP="00F944D0">
      <w:pPr>
        <w:pStyle w:val="a3"/>
        <w:tabs>
          <w:tab w:val="left" w:pos="851"/>
        </w:tabs>
        <w:spacing w:line="274" w:lineRule="auto"/>
        <w:ind w:firstLine="709"/>
        <w:jc w:val="both"/>
        <w:rPr>
          <w:sz w:val="28"/>
          <w:szCs w:val="28"/>
        </w:rPr>
      </w:pPr>
    </w:p>
    <w:p w:rsidR="00F944D0" w:rsidRDefault="00F944D0" w:rsidP="00F944D0">
      <w:pPr>
        <w:pStyle w:val="Default"/>
        <w:numPr>
          <w:ilvl w:val="0"/>
          <w:numId w:val="40"/>
        </w:numPr>
        <w:spacing w:line="274" w:lineRule="auto"/>
        <w:jc w:val="center"/>
        <w:rPr>
          <w:b/>
          <w:color w:val="000000" w:themeColor="text1"/>
          <w:sz w:val="28"/>
          <w:szCs w:val="28"/>
        </w:rPr>
      </w:pPr>
      <w:r>
        <w:rPr>
          <w:b/>
          <w:color w:val="auto"/>
          <w:sz w:val="28"/>
          <w:szCs w:val="28"/>
        </w:rPr>
        <w:t xml:space="preserve"> </w:t>
      </w:r>
      <w:r w:rsidR="00021EA4" w:rsidRPr="00021EA4">
        <w:rPr>
          <w:b/>
          <w:color w:val="auto"/>
          <w:sz w:val="28"/>
          <w:szCs w:val="28"/>
        </w:rPr>
        <w:t xml:space="preserve">Общие </w:t>
      </w:r>
      <w:r w:rsidR="00021EA4" w:rsidRPr="001C5934">
        <w:rPr>
          <w:b/>
          <w:color w:val="000000" w:themeColor="text1"/>
          <w:sz w:val="28"/>
          <w:szCs w:val="28"/>
        </w:rPr>
        <w:t xml:space="preserve">требования к информации для потребителя </w:t>
      </w:r>
    </w:p>
    <w:p w:rsidR="00021EA4" w:rsidRDefault="00021EA4" w:rsidP="00F944D0">
      <w:pPr>
        <w:pStyle w:val="Default"/>
        <w:spacing w:line="274" w:lineRule="auto"/>
        <w:ind w:left="375"/>
        <w:jc w:val="center"/>
        <w:rPr>
          <w:b/>
          <w:color w:val="000000" w:themeColor="text1"/>
          <w:sz w:val="28"/>
          <w:szCs w:val="28"/>
        </w:rPr>
      </w:pPr>
      <w:r w:rsidRPr="001C5934">
        <w:rPr>
          <w:b/>
          <w:color w:val="000000" w:themeColor="text1"/>
          <w:sz w:val="28"/>
          <w:szCs w:val="28"/>
        </w:rPr>
        <w:t>об алкогольной продукции и табачных изделиях</w:t>
      </w:r>
    </w:p>
    <w:p w:rsidR="00B71C60" w:rsidRPr="001C5934" w:rsidRDefault="00B71C60" w:rsidP="00F944D0">
      <w:pPr>
        <w:pStyle w:val="Default"/>
        <w:spacing w:line="274" w:lineRule="auto"/>
        <w:ind w:left="1095"/>
        <w:rPr>
          <w:b/>
          <w:color w:val="000000" w:themeColor="text1"/>
          <w:sz w:val="28"/>
          <w:szCs w:val="28"/>
        </w:rPr>
      </w:pPr>
    </w:p>
    <w:p w:rsidR="00021EA4" w:rsidRPr="001C5934" w:rsidRDefault="00986A74" w:rsidP="00F944D0">
      <w:pPr>
        <w:pStyle w:val="Default"/>
        <w:spacing w:line="274" w:lineRule="auto"/>
        <w:ind w:firstLine="709"/>
        <w:jc w:val="both"/>
        <w:rPr>
          <w:color w:val="000000" w:themeColor="text1"/>
          <w:sz w:val="28"/>
          <w:szCs w:val="28"/>
        </w:rPr>
      </w:pPr>
      <w:r>
        <w:rPr>
          <w:color w:val="000000" w:themeColor="text1"/>
          <w:sz w:val="28"/>
          <w:szCs w:val="28"/>
        </w:rPr>
        <w:t>12.</w:t>
      </w:r>
      <w:r w:rsidR="00021EA4" w:rsidRPr="001C5934">
        <w:rPr>
          <w:color w:val="000000" w:themeColor="text1"/>
          <w:sz w:val="28"/>
          <w:szCs w:val="28"/>
        </w:rPr>
        <w:t>1. Информация для потребителя об алкогольной продукции и табачных изделиях, нанесенная на потребительскую или транспортную упаковку, должна быть достоверной и не должна вводить потребителей в заблуждение.</w:t>
      </w:r>
    </w:p>
    <w:p w:rsidR="00021EA4" w:rsidRPr="001C5934" w:rsidRDefault="00986A74" w:rsidP="00F944D0">
      <w:pPr>
        <w:pStyle w:val="Default"/>
        <w:spacing w:line="274" w:lineRule="auto"/>
        <w:ind w:firstLine="709"/>
        <w:jc w:val="both"/>
        <w:rPr>
          <w:color w:val="000000" w:themeColor="text1"/>
          <w:sz w:val="28"/>
          <w:szCs w:val="28"/>
        </w:rPr>
      </w:pPr>
      <w:r>
        <w:rPr>
          <w:color w:val="000000" w:themeColor="text1"/>
          <w:sz w:val="28"/>
          <w:szCs w:val="28"/>
        </w:rPr>
        <w:t>12.</w:t>
      </w:r>
      <w:r w:rsidR="00021EA4" w:rsidRPr="001C5934">
        <w:rPr>
          <w:color w:val="000000" w:themeColor="text1"/>
          <w:sz w:val="28"/>
          <w:szCs w:val="28"/>
        </w:rPr>
        <w:t>2. Информация для потребителя об алкогольной продукции и табачных изделиях наносится на потребительскую или транспортную упаковку на русском языке. Текст, входящий в зарегистрированный товарный знак, наносится на языке регистрации.</w:t>
      </w:r>
    </w:p>
    <w:p w:rsidR="00021EA4" w:rsidRPr="001C5934" w:rsidRDefault="00986A74" w:rsidP="00F944D0">
      <w:pPr>
        <w:pStyle w:val="Default"/>
        <w:spacing w:line="274" w:lineRule="auto"/>
        <w:ind w:firstLine="709"/>
        <w:jc w:val="both"/>
        <w:rPr>
          <w:color w:val="000000" w:themeColor="text1"/>
          <w:sz w:val="28"/>
          <w:szCs w:val="28"/>
        </w:rPr>
      </w:pPr>
      <w:r>
        <w:rPr>
          <w:color w:val="000000" w:themeColor="text1"/>
          <w:sz w:val="28"/>
          <w:szCs w:val="28"/>
        </w:rPr>
        <w:t>12.</w:t>
      </w:r>
      <w:r w:rsidR="00021EA4" w:rsidRPr="001C5934">
        <w:rPr>
          <w:color w:val="000000" w:themeColor="text1"/>
          <w:sz w:val="28"/>
          <w:szCs w:val="28"/>
        </w:rPr>
        <w:t>3. Информация относительно лечебных, профилактических или иных специальных свойств алкогольной продукции и табачных изделий должна быть согласована с исполнительным органом государственной власти в сфере здравоохранения.</w:t>
      </w:r>
    </w:p>
    <w:p w:rsidR="00021EA4" w:rsidRPr="001C5934" w:rsidRDefault="00986A74" w:rsidP="00F944D0">
      <w:pPr>
        <w:pStyle w:val="Default"/>
        <w:spacing w:line="274" w:lineRule="auto"/>
        <w:ind w:firstLine="709"/>
        <w:jc w:val="both"/>
        <w:rPr>
          <w:color w:val="000000" w:themeColor="text1"/>
          <w:sz w:val="28"/>
          <w:szCs w:val="28"/>
        </w:rPr>
      </w:pPr>
      <w:r>
        <w:rPr>
          <w:color w:val="000000" w:themeColor="text1"/>
          <w:sz w:val="28"/>
          <w:szCs w:val="28"/>
        </w:rPr>
        <w:t>12.</w:t>
      </w:r>
      <w:r w:rsidR="00021EA4" w:rsidRPr="001C5934">
        <w:rPr>
          <w:color w:val="000000" w:themeColor="text1"/>
          <w:sz w:val="28"/>
          <w:szCs w:val="28"/>
        </w:rPr>
        <w:t>4. Информация, нанесенная на потребительскую упаковку, за исключением наименования табачной продукции, должна быть расположена таким образом, чтобы не нарушалась целостность надписей при открывании потребительской упаковки.</w:t>
      </w:r>
    </w:p>
    <w:p w:rsidR="00021EA4" w:rsidRPr="001C5934" w:rsidRDefault="00986A74" w:rsidP="00F944D0">
      <w:pPr>
        <w:pStyle w:val="Default"/>
        <w:spacing w:line="274" w:lineRule="auto"/>
        <w:ind w:firstLine="709"/>
        <w:jc w:val="both"/>
        <w:rPr>
          <w:color w:val="000000" w:themeColor="text1"/>
          <w:sz w:val="28"/>
          <w:szCs w:val="28"/>
        </w:rPr>
      </w:pPr>
      <w:r>
        <w:rPr>
          <w:color w:val="000000" w:themeColor="text1"/>
          <w:sz w:val="28"/>
          <w:szCs w:val="28"/>
        </w:rPr>
        <w:t>12.</w:t>
      </w:r>
      <w:r w:rsidR="00021EA4" w:rsidRPr="001C5934">
        <w:rPr>
          <w:color w:val="000000" w:themeColor="text1"/>
          <w:sz w:val="28"/>
          <w:szCs w:val="28"/>
        </w:rPr>
        <w:t>5. Не допускается нанесение поверх указанных сведений каких-либо элементов потребительской упаковки (за исключением прозрачной оберточной пленки) или наклеивание марок.</w:t>
      </w:r>
    </w:p>
    <w:p w:rsidR="00021EA4" w:rsidRPr="001C5934" w:rsidRDefault="00986A74" w:rsidP="00F944D0">
      <w:pPr>
        <w:pStyle w:val="Default"/>
        <w:spacing w:line="274" w:lineRule="auto"/>
        <w:ind w:firstLine="709"/>
        <w:jc w:val="both"/>
        <w:rPr>
          <w:color w:val="000000" w:themeColor="text1"/>
          <w:sz w:val="28"/>
          <w:szCs w:val="28"/>
        </w:rPr>
      </w:pPr>
      <w:r>
        <w:rPr>
          <w:color w:val="000000" w:themeColor="text1"/>
          <w:sz w:val="28"/>
          <w:szCs w:val="28"/>
        </w:rPr>
        <w:t>12.</w:t>
      </w:r>
      <w:r w:rsidR="00021EA4" w:rsidRPr="001C5934">
        <w:rPr>
          <w:color w:val="000000" w:themeColor="text1"/>
          <w:sz w:val="28"/>
          <w:szCs w:val="28"/>
        </w:rPr>
        <w:t xml:space="preserve">6. Информация для потребителя об алкогольной продукции, нанесенная на потребительскую упаковку должна содержать следующие сведения: </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 xml:space="preserve">1) наименование алкогольной продукции; </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 xml:space="preserve">2) состав алкогольной продукции; </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 xml:space="preserve">3) объем алкогольной продукции; </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 xml:space="preserve">4) дату изготовления алкогольной продукции; </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 xml:space="preserve">5) срок годности алкогольной продукции; </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 xml:space="preserve">6) условия хранения алкогольной продукции. Для алкогольной продукции, качество и безопасность которой изменяется после вскрытия потребительской упаковки, указывают также условия хранения после вскрытия упаковки; </w:t>
      </w:r>
    </w:p>
    <w:p w:rsidR="00021EA4" w:rsidRPr="001C5934" w:rsidRDefault="00021EA4" w:rsidP="00F944D0">
      <w:pPr>
        <w:pStyle w:val="Default"/>
        <w:spacing w:line="274" w:lineRule="auto"/>
        <w:ind w:firstLine="709"/>
        <w:jc w:val="both"/>
        <w:rPr>
          <w:color w:val="000000" w:themeColor="text1"/>
          <w:sz w:val="28"/>
          <w:szCs w:val="28"/>
        </w:rPr>
      </w:pPr>
      <w:proofErr w:type="gramStart"/>
      <w:r w:rsidRPr="001C5934">
        <w:rPr>
          <w:color w:val="000000" w:themeColor="text1"/>
          <w:sz w:val="28"/>
          <w:szCs w:val="28"/>
        </w:rPr>
        <w:t xml:space="preserve">7) наименование или фамилия, имя, отчество физического лица – предпринимателя – </w:t>
      </w:r>
      <w:r w:rsidR="007E5953">
        <w:rPr>
          <w:color w:val="000000" w:themeColor="text1"/>
          <w:sz w:val="28"/>
          <w:szCs w:val="28"/>
        </w:rPr>
        <w:t>производител</w:t>
      </w:r>
      <w:r w:rsidRPr="001C5934">
        <w:rPr>
          <w:color w:val="000000" w:themeColor="text1"/>
          <w:sz w:val="28"/>
          <w:szCs w:val="28"/>
        </w:rPr>
        <w:t xml:space="preserve">я алкогольной продукции, его место нахождения (страна и адрес, в том числе фактический), и/или наименование организации – импортера или фамилия, имя, отчество физического </w:t>
      </w:r>
      <w:r w:rsidRPr="001C5934">
        <w:rPr>
          <w:rFonts w:eastAsia="Arial Unicode MS"/>
          <w:color w:val="000000" w:themeColor="text1"/>
          <w:sz w:val="28"/>
          <w:szCs w:val="28"/>
        </w:rPr>
        <w:t>лица – предпринимателя</w:t>
      </w:r>
      <w:r w:rsidRPr="001C5934">
        <w:rPr>
          <w:color w:val="000000" w:themeColor="text1"/>
          <w:sz w:val="28"/>
          <w:szCs w:val="28"/>
        </w:rPr>
        <w:t xml:space="preserve"> – импортера, его местонахождения (страна и адрес, в том числе фактический);</w:t>
      </w:r>
      <w:proofErr w:type="gramEnd"/>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 xml:space="preserve">8) показатели энергетической ценности алкогольной продукции; </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9) крепость алкогольной продукции;</w:t>
      </w:r>
    </w:p>
    <w:p w:rsidR="00021EA4" w:rsidRPr="001C5934" w:rsidRDefault="00021EA4" w:rsidP="00F944D0">
      <w:pPr>
        <w:pStyle w:val="s1"/>
        <w:spacing w:before="0" w:beforeAutospacing="0" w:after="0" w:afterAutospacing="0" w:line="274" w:lineRule="auto"/>
        <w:ind w:firstLine="709"/>
        <w:jc w:val="both"/>
        <w:rPr>
          <w:rFonts w:eastAsia="Calibri"/>
          <w:color w:val="000000" w:themeColor="text1"/>
          <w:sz w:val="28"/>
          <w:szCs w:val="28"/>
          <w:lang w:eastAsia="en-US"/>
        </w:rPr>
      </w:pPr>
      <w:r w:rsidRPr="001C5934">
        <w:rPr>
          <w:rFonts w:eastAsia="Calibri"/>
          <w:color w:val="000000" w:themeColor="text1"/>
          <w:sz w:val="28"/>
          <w:szCs w:val="28"/>
          <w:lang w:eastAsia="en-US"/>
        </w:rPr>
        <w:t>10) содержание этилового спирта (крепость) в алкогольной продукции с содержанием этилового спирта не более 9 процентов объема готовой продукции в 100 миллилитрах данной продукции и в объеме потребительской тары;</w:t>
      </w:r>
    </w:p>
    <w:p w:rsidR="00021EA4" w:rsidRPr="001C5934" w:rsidRDefault="00021EA4" w:rsidP="00F944D0">
      <w:pPr>
        <w:pStyle w:val="s1"/>
        <w:spacing w:before="0" w:beforeAutospacing="0" w:after="0" w:afterAutospacing="0" w:line="274" w:lineRule="auto"/>
        <w:ind w:firstLine="709"/>
        <w:jc w:val="both"/>
        <w:rPr>
          <w:rFonts w:eastAsia="Calibri"/>
          <w:color w:val="000000" w:themeColor="text1"/>
          <w:sz w:val="28"/>
          <w:szCs w:val="28"/>
          <w:lang w:val="uk-UA" w:eastAsia="en-US"/>
        </w:rPr>
      </w:pPr>
      <w:r w:rsidRPr="001C5934">
        <w:rPr>
          <w:rFonts w:eastAsia="Calibri"/>
          <w:color w:val="000000" w:themeColor="text1"/>
          <w:sz w:val="28"/>
          <w:szCs w:val="28"/>
          <w:lang w:eastAsia="en-US"/>
        </w:rPr>
        <w:t>11) информация о  вреде употребления алкогольной продукции для здоровья</w:t>
      </w:r>
      <w:r w:rsidRPr="001C5934">
        <w:rPr>
          <w:rFonts w:eastAsia="Calibri"/>
          <w:color w:val="000000" w:themeColor="text1"/>
          <w:sz w:val="28"/>
          <w:szCs w:val="28"/>
          <w:lang w:val="uk-UA" w:eastAsia="en-US"/>
        </w:rPr>
        <w:t>;</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lang w:val="uk-UA"/>
        </w:rPr>
        <w:t>12</w:t>
      </w:r>
      <w:r w:rsidRPr="001C5934">
        <w:rPr>
          <w:color w:val="000000" w:themeColor="text1"/>
          <w:sz w:val="28"/>
          <w:szCs w:val="28"/>
        </w:rPr>
        <w:t xml:space="preserve">) знак соответствия продукции; </w:t>
      </w:r>
    </w:p>
    <w:p w:rsidR="00021EA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1</w:t>
      </w:r>
      <w:r w:rsidRPr="001C5934">
        <w:rPr>
          <w:color w:val="000000" w:themeColor="text1"/>
          <w:sz w:val="28"/>
          <w:szCs w:val="28"/>
          <w:lang w:val="uk-UA"/>
        </w:rPr>
        <w:t>3</w:t>
      </w:r>
      <w:r w:rsidRPr="001C5934">
        <w:rPr>
          <w:color w:val="000000" w:themeColor="text1"/>
          <w:sz w:val="28"/>
          <w:szCs w:val="28"/>
        </w:rPr>
        <w:t>) государственный стандарт, требованиям которого алкогольная продукция должна соответствовать.</w:t>
      </w:r>
    </w:p>
    <w:p w:rsidR="00021EA4" w:rsidRPr="001C5934" w:rsidRDefault="00986A74" w:rsidP="00F944D0">
      <w:pPr>
        <w:pStyle w:val="Default"/>
        <w:spacing w:line="274" w:lineRule="auto"/>
        <w:ind w:firstLine="709"/>
        <w:jc w:val="both"/>
        <w:rPr>
          <w:color w:val="000000" w:themeColor="text1"/>
          <w:sz w:val="28"/>
          <w:szCs w:val="28"/>
        </w:rPr>
      </w:pPr>
      <w:r>
        <w:rPr>
          <w:color w:val="000000" w:themeColor="text1"/>
          <w:sz w:val="28"/>
          <w:szCs w:val="28"/>
        </w:rPr>
        <w:t>12.</w:t>
      </w:r>
      <w:r w:rsidR="00021EA4" w:rsidRPr="001C5934">
        <w:rPr>
          <w:color w:val="000000" w:themeColor="text1"/>
          <w:sz w:val="28"/>
          <w:szCs w:val="28"/>
        </w:rPr>
        <w:t>7. Информация для потребителей табачных изделий наносится на потребительскую упаковку (лист-вкладыш) и должна содержать:</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1) наименование вида табачного изделия;</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2) наименование табачной продукции;</w:t>
      </w:r>
    </w:p>
    <w:p w:rsidR="00021EA4" w:rsidRDefault="00021EA4" w:rsidP="00F944D0">
      <w:pPr>
        <w:pStyle w:val="Default"/>
        <w:spacing w:line="274" w:lineRule="auto"/>
        <w:ind w:firstLine="709"/>
        <w:jc w:val="both"/>
        <w:rPr>
          <w:color w:val="000000" w:themeColor="text1"/>
          <w:sz w:val="28"/>
          <w:szCs w:val="28"/>
        </w:rPr>
      </w:pPr>
      <w:proofErr w:type="gramStart"/>
      <w:r w:rsidRPr="001C5934">
        <w:rPr>
          <w:color w:val="000000" w:themeColor="text1"/>
          <w:sz w:val="28"/>
          <w:szCs w:val="28"/>
        </w:rPr>
        <w:t>3) </w:t>
      </w:r>
      <w:r w:rsidR="007E5953" w:rsidRPr="007E5953">
        <w:rPr>
          <w:color w:val="000000" w:themeColor="text1"/>
          <w:sz w:val="28"/>
          <w:szCs w:val="28"/>
        </w:rPr>
        <w:t>наименование или фамилия, имя, отчество физического</w:t>
      </w:r>
      <w:r w:rsidR="007E5953" w:rsidRPr="007E5953">
        <w:rPr>
          <w:rFonts w:eastAsia="Arial Unicode MS"/>
          <w:color w:val="000000" w:themeColor="text1"/>
          <w:sz w:val="28"/>
          <w:szCs w:val="28"/>
        </w:rPr>
        <w:t xml:space="preserve"> лица – предпринимателя</w:t>
      </w:r>
      <w:r w:rsidR="007E5953" w:rsidRPr="007E5953">
        <w:rPr>
          <w:color w:val="000000" w:themeColor="text1"/>
          <w:sz w:val="28"/>
          <w:szCs w:val="28"/>
        </w:rPr>
        <w:t xml:space="preserve"> – производителя алкогольной продукции, его место нахождения (страна и адрес, в том числе фактический), и / или наименование организации – импортера или фамилия, имя, отчество физического </w:t>
      </w:r>
      <w:r w:rsidR="007E5953" w:rsidRPr="007E5953">
        <w:rPr>
          <w:rFonts w:eastAsia="Arial Unicode MS"/>
          <w:color w:val="000000" w:themeColor="text1"/>
          <w:sz w:val="28"/>
          <w:szCs w:val="28"/>
        </w:rPr>
        <w:t>лица – предпринимателя</w:t>
      </w:r>
      <w:r w:rsidR="007E5953" w:rsidRPr="007E5953">
        <w:rPr>
          <w:color w:val="000000" w:themeColor="text1"/>
          <w:sz w:val="28"/>
          <w:szCs w:val="28"/>
        </w:rPr>
        <w:t xml:space="preserve"> – импортера, его местонахождения (страна и адрес, в том числе фактический),</w:t>
      </w:r>
      <w:r w:rsidR="007E5953" w:rsidRPr="007E5953">
        <w:rPr>
          <w:sz w:val="28"/>
          <w:szCs w:val="28"/>
          <w:lang w:eastAsia="ru-RU"/>
        </w:rPr>
        <w:t xml:space="preserve"> кроме продукции, предназначенной для экспорта, которая маркируется согласно</w:t>
      </w:r>
      <w:r w:rsidR="007E5953">
        <w:rPr>
          <w:sz w:val="28"/>
          <w:szCs w:val="28"/>
          <w:lang w:eastAsia="ru-RU"/>
        </w:rPr>
        <w:t xml:space="preserve"> </w:t>
      </w:r>
      <w:r w:rsidR="007E5953" w:rsidRPr="007E5953">
        <w:rPr>
          <w:sz w:val="28"/>
          <w:szCs w:val="28"/>
          <w:lang w:eastAsia="ru-RU"/>
        </w:rPr>
        <w:t>условиям соответствующего соглашения (договора) на экспорт;</w:t>
      </w:r>
      <w:r w:rsidR="007E5953" w:rsidRPr="001C5934">
        <w:rPr>
          <w:color w:val="000000" w:themeColor="text1"/>
          <w:sz w:val="28"/>
          <w:szCs w:val="28"/>
        </w:rPr>
        <w:t xml:space="preserve"> </w:t>
      </w:r>
      <w:proofErr w:type="gramEnd"/>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4) сведения о наличии фильтра (для курительных табачных изделий с фильтром);</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5) сведения о количестве штук (для штучных табачных изделий) или массе нетто (г) (для весовых табачных изделий);</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6) предупреждение о вреде потребления табачных изделий;</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7) знак подтверждения соответствия;</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8) сведения о месяце и годе изготовления табачного изделия;</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9) информацию о системных ядах, канцерогенных и мутагенных веществах;</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10) государственный стандарт, требованиям которого табачная продукция должна соответствовать.</w:t>
      </w:r>
    </w:p>
    <w:p w:rsidR="00021EA4" w:rsidRPr="001C5934" w:rsidRDefault="00986A74" w:rsidP="00F944D0">
      <w:pPr>
        <w:pStyle w:val="Default"/>
        <w:spacing w:line="274" w:lineRule="auto"/>
        <w:ind w:firstLine="709"/>
        <w:jc w:val="both"/>
        <w:rPr>
          <w:color w:val="000000" w:themeColor="text1"/>
          <w:sz w:val="28"/>
          <w:szCs w:val="28"/>
        </w:rPr>
      </w:pPr>
      <w:r>
        <w:rPr>
          <w:color w:val="000000" w:themeColor="text1"/>
          <w:sz w:val="28"/>
          <w:szCs w:val="28"/>
        </w:rPr>
        <w:t>12.</w:t>
      </w:r>
      <w:r w:rsidR="00021EA4" w:rsidRPr="001C5934">
        <w:rPr>
          <w:color w:val="000000" w:themeColor="text1"/>
          <w:sz w:val="28"/>
          <w:szCs w:val="28"/>
        </w:rPr>
        <w:t xml:space="preserve">8. На каждую потребительскую упаковку табачной продукции (лист-вкладыш) наносится предупреждение о вреде потребления табачных изделий </w:t>
      </w:r>
      <w:r w:rsidR="00021EA4">
        <w:rPr>
          <w:color w:val="000000" w:themeColor="text1"/>
          <w:sz w:val="28"/>
          <w:szCs w:val="28"/>
        </w:rPr>
        <w:t>–</w:t>
      </w:r>
      <w:r w:rsidR="00021EA4" w:rsidRPr="001C5934">
        <w:rPr>
          <w:color w:val="000000" w:themeColor="text1"/>
          <w:sz w:val="28"/>
          <w:szCs w:val="28"/>
        </w:rPr>
        <w:t xml:space="preserve"> информация о разрушительных последствиях потребления табачных изделий и табачного дыма для здоровья человека, в виде </w:t>
      </w:r>
      <w:r w:rsidR="00557A0E">
        <w:rPr>
          <w:color w:val="000000" w:themeColor="text1"/>
          <w:sz w:val="28"/>
          <w:szCs w:val="28"/>
        </w:rPr>
        <w:t xml:space="preserve">надписей или цветных рисунков, </w:t>
      </w:r>
      <w:r w:rsidR="00021EA4" w:rsidRPr="001C5934">
        <w:rPr>
          <w:color w:val="000000" w:themeColor="text1"/>
          <w:sz w:val="28"/>
          <w:szCs w:val="28"/>
        </w:rPr>
        <w:t>фотоизображений, включающих текст. Эскизы предупреждений о вреде потребления табачных изделий и параметры их нанесения на потребительскую упаковку табачной продукции утверждаются исполнительным органом государственной власти в сфере здравоохранения Луганской Народной Республики.</w:t>
      </w:r>
    </w:p>
    <w:p w:rsidR="00021EA4" w:rsidRPr="001C5934" w:rsidRDefault="00986A74" w:rsidP="00F944D0">
      <w:pPr>
        <w:pStyle w:val="Default"/>
        <w:spacing w:line="274" w:lineRule="auto"/>
        <w:ind w:firstLine="709"/>
        <w:jc w:val="both"/>
        <w:rPr>
          <w:color w:val="000000" w:themeColor="text1"/>
          <w:sz w:val="28"/>
          <w:szCs w:val="28"/>
        </w:rPr>
      </w:pPr>
      <w:r>
        <w:rPr>
          <w:color w:val="000000" w:themeColor="text1"/>
          <w:sz w:val="28"/>
          <w:szCs w:val="28"/>
        </w:rPr>
        <w:t>12.</w:t>
      </w:r>
      <w:r w:rsidR="00021EA4" w:rsidRPr="001C5934">
        <w:rPr>
          <w:color w:val="000000" w:themeColor="text1"/>
          <w:sz w:val="28"/>
          <w:szCs w:val="28"/>
        </w:rPr>
        <w:t>9. Изготовитель или импортер (продавец) должен обеспечить нанесение предупреждения о вреде потребления табачных изделий на потребительскую упаковку табачной продукции в срок, не превышающий 12 месяцев со дня их утверждения.</w:t>
      </w:r>
    </w:p>
    <w:p w:rsidR="00021EA4" w:rsidRPr="001C5934" w:rsidRDefault="00986A74" w:rsidP="00F944D0">
      <w:pPr>
        <w:pStyle w:val="Default"/>
        <w:spacing w:line="274" w:lineRule="auto"/>
        <w:ind w:firstLine="709"/>
        <w:jc w:val="both"/>
        <w:rPr>
          <w:color w:val="000000" w:themeColor="text1"/>
          <w:sz w:val="28"/>
          <w:szCs w:val="28"/>
        </w:rPr>
      </w:pPr>
      <w:r>
        <w:rPr>
          <w:color w:val="000000" w:themeColor="text1"/>
          <w:sz w:val="28"/>
          <w:szCs w:val="28"/>
        </w:rPr>
        <w:t>12.</w:t>
      </w:r>
      <w:r w:rsidR="00021EA4" w:rsidRPr="001C5934">
        <w:rPr>
          <w:color w:val="000000" w:themeColor="text1"/>
          <w:sz w:val="28"/>
          <w:szCs w:val="28"/>
        </w:rPr>
        <w:t>10. Предупреждение о вреде потребления табачных изделий должно располагаться на верхних частях лицевой и обратной основных сторон потребительской упаковки табачной продукции. На обратной основной стороне потребительской упаковки табачной продукции предупреждение о вреде потребления табачных изделий, если оно перекрывается маркой или разрушается при обычном открывании потребительской упаковки, располагается на нижней части.</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Предупреждение о вреде потребления табачных изделий должно занимать не менее 50 процентов площади этих сторон.</w:t>
      </w:r>
    </w:p>
    <w:p w:rsidR="00021EA4" w:rsidRPr="001C5934" w:rsidRDefault="00986A74" w:rsidP="00F944D0">
      <w:pPr>
        <w:pStyle w:val="Default"/>
        <w:spacing w:line="274" w:lineRule="auto"/>
        <w:ind w:firstLine="709"/>
        <w:jc w:val="both"/>
        <w:rPr>
          <w:color w:val="000000" w:themeColor="text1"/>
          <w:sz w:val="28"/>
          <w:szCs w:val="28"/>
        </w:rPr>
      </w:pPr>
      <w:r>
        <w:rPr>
          <w:color w:val="000000" w:themeColor="text1"/>
          <w:sz w:val="28"/>
          <w:szCs w:val="28"/>
        </w:rPr>
        <w:t>12.</w:t>
      </w:r>
      <w:r w:rsidR="00021EA4" w:rsidRPr="001C5934">
        <w:rPr>
          <w:color w:val="000000" w:themeColor="text1"/>
          <w:sz w:val="28"/>
          <w:szCs w:val="28"/>
        </w:rPr>
        <w:t xml:space="preserve">11. Информация о табачных изделиях, нанесенная на потребительскую упаковку (лист-вкладыш), не должна содержать любые термины, описания, знаки, символы или иные обозначения, которые прямо или косвенно создают ложное впечатление о том, что табачное изделие является менее вредным, чем другие табачные изделия, в том числе такие слова или словосочетания, как "с низким содержанием смол", "легкие", "очень легкие", "мягкие", "экстра", "ультра", слова, знаки и символы, которые создают ассоциации табачного изделия с пищевым продуктом (пищевой добавкой) или которые прямо или косвенно создают ложное впечатление о том, что табачное изделие имеет вкус пищевого продукта (пищевой добавки), слова, однокоренные таким словам, аналоги таких слов на иностранных языках, а также аналоги таких слов, транслитерируемые с иностранных языков на </w:t>
      </w:r>
      <w:r w:rsidR="00021EA4">
        <w:rPr>
          <w:color w:val="000000" w:themeColor="text1"/>
          <w:sz w:val="28"/>
          <w:szCs w:val="28"/>
        </w:rPr>
        <w:t>русский язык</w:t>
      </w:r>
      <w:r w:rsidR="00021EA4" w:rsidRPr="001C5934">
        <w:rPr>
          <w:color w:val="000000" w:themeColor="text1"/>
          <w:sz w:val="28"/>
          <w:szCs w:val="28"/>
        </w:rPr>
        <w:t>.</w:t>
      </w:r>
    </w:p>
    <w:p w:rsidR="00021EA4" w:rsidRPr="001C5934" w:rsidRDefault="00986A74" w:rsidP="00F944D0">
      <w:pPr>
        <w:pStyle w:val="Default"/>
        <w:spacing w:line="274" w:lineRule="auto"/>
        <w:ind w:firstLine="709"/>
        <w:jc w:val="both"/>
        <w:rPr>
          <w:color w:val="000000" w:themeColor="text1"/>
          <w:sz w:val="28"/>
          <w:szCs w:val="28"/>
        </w:rPr>
      </w:pPr>
      <w:r>
        <w:rPr>
          <w:color w:val="000000" w:themeColor="text1"/>
          <w:sz w:val="28"/>
          <w:szCs w:val="28"/>
        </w:rPr>
        <w:t>12.</w:t>
      </w:r>
      <w:r w:rsidR="00021EA4" w:rsidRPr="001C5934">
        <w:rPr>
          <w:color w:val="000000" w:themeColor="text1"/>
          <w:sz w:val="28"/>
          <w:szCs w:val="28"/>
        </w:rPr>
        <w:t>12. Информация, нанесенная на потребительскую упаковку (лист-вкладыш), не должна содержать изображений пищевых продуктов, лекарственных средств, лекарственных растений, а также слов или словосочетаний, которые прямо или косвенно создают ассоциации табачного изделия с пищевым продуктом, лекарственным средством или лекарственным растением.</w:t>
      </w:r>
    </w:p>
    <w:p w:rsidR="00021EA4" w:rsidRPr="001C5934" w:rsidRDefault="00986A74" w:rsidP="00F944D0">
      <w:pPr>
        <w:pStyle w:val="Default"/>
        <w:spacing w:line="274" w:lineRule="auto"/>
        <w:ind w:firstLine="709"/>
        <w:jc w:val="both"/>
        <w:rPr>
          <w:color w:val="000000" w:themeColor="text1"/>
          <w:sz w:val="28"/>
          <w:szCs w:val="28"/>
        </w:rPr>
      </w:pPr>
      <w:r>
        <w:rPr>
          <w:color w:val="000000" w:themeColor="text1"/>
          <w:sz w:val="28"/>
          <w:szCs w:val="28"/>
        </w:rPr>
        <w:t>12.</w:t>
      </w:r>
      <w:r w:rsidR="00021EA4" w:rsidRPr="001C5934">
        <w:rPr>
          <w:color w:val="000000" w:themeColor="text1"/>
          <w:sz w:val="28"/>
          <w:szCs w:val="28"/>
        </w:rPr>
        <w:t xml:space="preserve">13. Информации для потребителя об алкогольной продукции и табачных изделиях, помещенных в транспортную тару должна содержать следующие сведения: </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1)</w:t>
      </w:r>
      <w:r w:rsidRPr="001C5934">
        <w:rPr>
          <w:color w:val="000000" w:themeColor="text1"/>
        </w:rPr>
        <w:t> </w:t>
      </w:r>
      <w:r w:rsidRPr="001C5934">
        <w:rPr>
          <w:color w:val="000000" w:themeColor="text1"/>
          <w:sz w:val="28"/>
          <w:szCs w:val="28"/>
        </w:rPr>
        <w:t xml:space="preserve">наименование продукции; </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 xml:space="preserve">2) количество продукции; </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 xml:space="preserve">3) дату изготовления продукции; </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 xml:space="preserve">4) срок годности и условия хранения алкогольной продукции; </w:t>
      </w:r>
    </w:p>
    <w:p w:rsidR="00021EA4" w:rsidRPr="001C5934" w:rsidRDefault="00021EA4" w:rsidP="00F944D0">
      <w:pPr>
        <w:pStyle w:val="Default"/>
        <w:spacing w:line="274" w:lineRule="auto"/>
        <w:ind w:firstLine="709"/>
        <w:jc w:val="both"/>
        <w:rPr>
          <w:color w:val="000000" w:themeColor="text1"/>
          <w:sz w:val="28"/>
          <w:szCs w:val="28"/>
        </w:rPr>
      </w:pPr>
      <w:r w:rsidRPr="001C5934">
        <w:rPr>
          <w:color w:val="000000" w:themeColor="text1"/>
          <w:sz w:val="28"/>
          <w:szCs w:val="28"/>
        </w:rPr>
        <w:t xml:space="preserve">5) наименование и место нахождения изготовителя алкогольной продукции или фамилию, имя, отчество и место нахождения физического </w:t>
      </w:r>
      <w:r w:rsidRPr="001C5934">
        <w:rPr>
          <w:rFonts w:eastAsia="Arial Unicode MS"/>
          <w:color w:val="000000" w:themeColor="text1"/>
          <w:sz w:val="28"/>
          <w:szCs w:val="28"/>
        </w:rPr>
        <w:t>лица – предпринимателя</w:t>
      </w:r>
      <w:r w:rsidRPr="001C5934">
        <w:rPr>
          <w:color w:val="000000" w:themeColor="text1"/>
          <w:sz w:val="28"/>
          <w:szCs w:val="28"/>
        </w:rPr>
        <w:t xml:space="preserve"> </w:t>
      </w:r>
      <w:r w:rsidR="00F944D0">
        <w:rPr>
          <w:color w:val="000000" w:themeColor="text1"/>
          <w:sz w:val="28"/>
          <w:szCs w:val="28"/>
        </w:rPr>
        <w:t>-</w:t>
      </w:r>
      <w:r w:rsidRPr="001C5934">
        <w:rPr>
          <w:color w:val="000000" w:themeColor="text1"/>
          <w:sz w:val="28"/>
          <w:szCs w:val="28"/>
        </w:rPr>
        <w:t xml:space="preserve"> </w:t>
      </w:r>
      <w:r w:rsidR="00F944D0">
        <w:rPr>
          <w:color w:val="000000" w:themeColor="text1"/>
          <w:sz w:val="28"/>
          <w:szCs w:val="28"/>
        </w:rPr>
        <w:t>производителя</w:t>
      </w:r>
      <w:r w:rsidRPr="001C5934">
        <w:rPr>
          <w:color w:val="000000" w:themeColor="text1"/>
          <w:sz w:val="28"/>
          <w:szCs w:val="28"/>
        </w:rPr>
        <w:t xml:space="preserve"> алкогольной продукции. </w:t>
      </w:r>
    </w:p>
    <w:p w:rsidR="004A0AA2" w:rsidRDefault="00986A74" w:rsidP="00F944D0">
      <w:pPr>
        <w:spacing w:line="274" w:lineRule="auto"/>
        <w:ind w:firstLine="709"/>
        <w:jc w:val="both"/>
        <w:rPr>
          <w:color w:val="000000" w:themeColor="text1"/>
          <w:sz w:val="28"/>
          <w:szCs w:val="28"/>
          <w:lang w:eastAsia="en-US"/>
        </w:rPr>
      </w:pPr>
      <w:r>
        <w:rPr>
          <w:color w:val="000000" w:themeColor="text1"/>
          <w:sz w:val="28"/>
          <w:szCs w:val="28"/>
          <w:lang w:eastAsia="en-US"/>
        </w:rPr>
        <w:t>12.</w:t>
      </w:r>
      <w:r w:rsidR="00021EA4" w:rsidRPr="001C5934">
        <w:rPr>
          <w:color w:val="000000" w:themeColor="text1"/>
          <w:sz w:val="28"/>
          <w:szCs w:val="28"/>
          <w:lang w:eastAsia="en-US"/>
        </w:rPr>
        <w:t>14. </w:t>
      </w:r>
      <w:r w:rsidR="004A0AA2">
        <w:rPr>
          <w:color w:val="000000" w:themeColor="text1"/>
          <w:sz w:val="28"/>
          <w:szCs w:val="28"/>
          <w:lang w:eastAsia="en-US"/>
        </w:rPr>
        <w:t xml:space="preserve">Продукция, предназначенная для экспорта, маркируется согласно условиям соответствующего соглашения на экспорт. </w:t>
      </w:r>
    </w:p>
    <w:p w:rsidR="00021EA4" w:rsidRDefault="004A0AA2" w:rsidP="00F944D0">
      <w:pPr>
        <w:spacing w:line="274" w:lineRule="auto"/>
        <w:ind w:firstLine="709"/>
        <w:jc w:val="both"/>
        <w:rPr>
          <w:color w:val="000000" w:themeColor="text1"/>
          <w:sz w:val="28"/>
          <w:szCs w:val="28"/>
          <w:lang w:eastAsia="en-US"/>
        </w:rPr>
      </w:pPr>
      <w:r>
        <w:rPr>
          <w:color w:val="000000" w:themeColor="text1"/>
          <w:sz w:val="28"/>
          <w:szCs w:val="28"/>
          <w:lang w:eastAsia="en-US"/>
        </w:rPr>
        <w:t xml:space="preserve">12.15. </w:t>
      </w:r>
      <w:r w:rsidR="00021EA4" w:rsidRPr="001C5934">
        <w:rPr>
          <w:color w:val="000000" w:themeColor="text1"/>
          <w:sz w:val="28"/>
          <w:szCs w:val="28"/>
          <w:lang w:eastAsia="en-US"/>
        </w:rPr>
        <w:t>Дополнительные требования к информации для потребителя упакованной алкогольной и табачной продукции, могут быть установлены законодательством Луганской Народной Республики и в стандартах на отдельные виды алкогольной и табачной продукции.</w:t>
      </w:r>
    </w:p>
    <w:p w:rsidR="00F944D0" w:rsidRPr="001C5934" w:rsidRDefault="00F944D0" w:rsidP="00F944D0">
      <w:pPr>
        <w:spacing w:line="274" w:lineRule="auto"/>
        <w:ind w:firstLine="709"/>
        <w:jc w:val="both"/>
        <w:rPr>
          <w:color w:val="000000" w:themeColor="text1"/>
          <w:sz w:val="28"/>
          <w:szCs w:val="28"/>
          <w:lang w:eastAsia="en-US"/>
        </w:rPr>
      </w:pPr>
    </w:p>
    <w:p w:rsidR="00662788" w:rsidRDefault="00F944D0" w:rsidP="00F944D0">
      <w:pPr>
        <w:pStyle w:val="a3"/>
        <w:numPr>
          <w:ilvl w:val="0"/>
          <w:numId w:val="40"/>
        </w:numPr>
        <w:spacing w:line="274" w:lineRule="auto"/>
        <w:jc w:val="center"/>
        <w:rPr>
          <w:rStyle w:val="a4"/>
          <w:rFonts w:eastAsiaTheme="majorEastAsia"/>
          <w:sz w:val="28"/>
          <w:szCs w:val="28"/>
        </w:rPr>
      </w:pPr>
      <w:r>
        <w:rPr>
          <w:rStyle w:val="a4"/>
          <w:rFonts w:eastAsiaTheme="majorEastAsia"/>
          <w:sz w:val="28"/>
          <w:szCs w:val="28"/>
        </w:rPr>
        <w:t xml:space="preserve"> </w:t>
      </w:r>
      <w:r w:rsidR="00662788" w:rsidRPr="007B1EFB">
        <w:rPr>
          <w:rStyle w:val="a4"/>
          <w:rFonts w:eastAsiaTheme="majorEastAsia"/>
          <w:sz w:val="28"/>
          <w:szCs w:val="28"/>
        </w:rPr>
        <w:t>Запрещенные виды деятельности в сфере оборота спирта, алкогольной продукции и табачных изделий</w:t>
      </w:r>
    </w:p>
    <w:p w:rsidR="00B71C60" w:rsidRPr="007B1EFB" w:rsidRDefault="00B71C60" w:rsidP="00F944D0">
      <w:pPr>
        <w:pStyle w:val="a3"/>
        <w:spacing w:line="274" w:lineRule="auto"/>
        <w:ind w:left="1095"/>
        <w:rPr>
          <w:rStyle w:val="a4"/>
          <w:rFonts w:eastAsiaTheme="majorEastAsia"/>
          <w:sz w:val="28"/>
          <w:szCs w:val="28"/>
        </w:rPr>
      </w:pPr>
    </w:p>
    <w:p w:rsidR="00662788" w:rsidRPr="0091276E" w:rsidRDefault="00986A74" w:rsidP="00F944D0">
      <w:pPr>
        <w:spacing w:line="274" w:lineRule="auto"/>
        <w:ind w:firstLine="709"/>
        <w:jc w:val="both"/>
        <w:rPr>
          <w:sz w:val="28"/>
          <w:szCs w:val="28"/>
        </w:rPr>
      </w:pPr>
      <w:r>
        <w:rPr>
          <w:sz w:val="28"/>
          <w:szCs w:val="28"/>
        </w:rPr>
        <w:t>13.</w:t>
      </w:r>
      <w:r w:rsidR="00662788" w:rsidRPr="0091276E">
        <w:rPr>
          <w:sz w:val="28"/>
          <w:szCs w:val="28"/>
        </w:rPr>
        <w:t>1. Торговля алкогольной продукцией и табачными изделиями запрещена:</w:t>
      </w:r>
    </w:p>
    <w:p w:rsidR="00662788" w:rsidRPr="0091276E" w:rsidRDefault="00662788" w:rsidP="00F944D0">
      <w:pPr>
        <w:numPr>
          <w:ilvl w:val="0"/>
          <w:numId w:val="24"/>
        </w:numPr>
        <w:tabs>
          <w:tab w:val="left" w:pos="993"/>
        </w:tabs>
        <w:spacing w:line="274" w:lineRule="auto"/>
        <w:ind w:left="0" w:firstLine="709"/>
        <w:jc w:val="both"/>
        <w:rPr>
          <w:sz w:val="28"/>
          <w:szCs w:val="28"/>
        </w:rPr>
      </w:pPr>
      <w:r w:rsidRPr="0091276E">
        <w:rPr>
          <w:sz w:val="28"/>
          <w:szCs w:val="28"/>
        </w:rPr>
        <w:t>в помещениях и на территории учебных, дошкольных заведений, на спортивных мероприятиях, в заведениях здравоохранения, кроме ресторанов, которые находятся на территории санаториев;</w:t>
      </w:r>
    </w:p>
    <w:p w:rsidR="00662788" w:rsidRPr="0091276E" w:rsidRDefault="00662788" w:rsidP="00F944D0">
      <w:pPr>
        <w:numPr>
          <w:ilvl w:val="0"/>
          <w:numId w:val="24"/>
        </w:numPr>
        <w:tabs>
          <w:tab w:val="left" w:pos="993"/>
        </w:tabs>
        <w:spacing w:line="274" w:lineRule="auto"/>
        <w:ind w:left="0" w:firstLine="709"/>
        <w:jc w:val="both"/>
        <w:rPr>
          <w:sz w:val="28"/>
          <w:szCs w:val="28"/>
        </w:rPr>
      </w:pPr>
      <w:r w:rsidRPr="0091276E">
        <w:rPr>
          <w:sz w:val="28"/>
          <w:szCs w:val="28"/>
        </w:rPr>
        <w:t>в помещениях специализированных торговых организаций, осуществляющих торговлю товарами детского ассортимента или спортивными товарами, а также в соответствующих отделах (секциях) универсальных торговых организаций;</w:t>
      </w:r>
    </w:p>
    <w:p w:rsidR="00662788" w:rsidRPr="0091276E" w:rsidRDefault="00662788" w:rsidP="00F944D0">
      <w:pPr>
        <w:numPr>
          <w:ilvl w:val="0"/>
          <w:numId w:val="24"/>
        </w:numPr>
        <w:tabs>
          <w:tab w:val="left" w:pos="993"/>
        </w:tabs>
        <w:spacing w:line="274" w:lineRule="auto"/>
        <w:ind w:left="0" w:firstLine="709"/>
        <w:jc w:val="both"/>
        <w:rPr>
          <w:sz w:val="28"/>
          <w:szCs w:val="28"/>
        </w:rPr>
      </w:pPr>
      <w:r w:rsidRPr="0091276E">
        <w:rPr>
          <w:sz w:val="28"/>
          <w:szCs w:val="28"/>
        </w:rPr>
        <w:t>с использованием торговых автоматов, иных электронных устройств;</w:t>
      </w:r>
    </w:p>
    <w:p w:rsidR="00D66B10" w:rsidRPr="0091276E" w:rsidRDefault="00D66B10" w:rsidP="00F944D0">
      <w:pPr>
        <w:numPr>
          <w:ilvl w:val="0"/>
          <w:numId w:val="24"/>
        </w:numPr>
        <w:tabs>
          <w:tab w:val="left" w:pos="993"/>
        </w:tabs>
        <w:spacing w:line="274" w:lineRule="auto"/>
        <w:ind w:left="0" w:firstLine="709"/>
        <w:jc w:val="both"/>
        <w:rPr>
          <w:sz w:val="28"/>
          <w:szCs w:val="28"/>
        </w:rPr>
      </w:pPr>
      <w:r w:rsidRPr="0091276E">
        <w:rPr>
          <w:sz w:val="28"/>
          <w:szCs w:val="28"/>
        </w:rPr>
        <w:t>в автолавках (автомагазинах);</w:t>
      </w:r>
      <w:r w:rsidR="00662788" w:rsidRPr="0091276E">
        <w:rPr>
          <w:sz w:val="28"/>
          <w:szCs w:val="28"/>
        </w:rPr>
        <w:t xml:space="preserve"> </w:t>
      </w:r>
    </w:p>
    <w:p w:rsidR="00662788" w:rsidRPr="0091276E" w:rsidRDefault="00662788" w:rsidP="00F944D0">
      <w:pPr>
        <w:numPr>
          <w:ilvl w:val="0"/>
          <w:numId w:val="24"/>
        </w:numPr>
        <w:tabs>
          <w:tab w:val="left" w:pos="993"/>
        </w:tabs>
        <w:spacing w:line="274" w:lineRule="auto"/>
        <w:ind w:left="0" w:firstLine="709"/>
        <w:jc w:val="both"/>
        <w:rPr>
          <w:sz w:val="28"/>
          <w:szCs w:val="28"/>
        </w:rPr>
      </w:pPr>
      <w:r w:rsidRPr="0091276E">
        <w:rPr>
          <w:sz w:val="28"/>
          <w:szCs w:val="28"/>
        </w:rPr>
        <w:t xml:space="preserve">без нанесенных на потребительскую тару (упаковку) алкогольной продукции и табачных изделий сведений, предусмотренных законодательством; </w:t>
      </w:r>
    </w:p>
    <w:p w:rsidR="00662788" w:rsidRPr="0091276E" w:rsidRDefault="00662788" w:rsidP="00F944D0">
      <w:pPr>
        <w:numPr>
          <w:ilvl w:val="0"/>
          <w:numId w:val="24"/>
        </w:numPr>
        <w:tabs>
          <w:tab w:val="left" w:pos="993"/>
        </w:tabs>
        <w:spacing w:line="274" w:lineRule="auto"/>
        <w:ind w:left="0" w:firstLine="709"/>
        <w:jc w:val="both"/>
        <w:rPr>
          <w:sz w:val="28"/>
          <w:szCs w:val="28"/>
        </w:rPr>
      </w:pPr>
      <w:r w:rsidRPr="0091276E">
        <w:rPr>
          <w:sz w:val="28"/>
          <w:szCs w:val="28"/>
        </w:rPr>
        <w:t>без маркировки</w:t>
      </w:r>
      <w:r w:rsidR="00D66B10" w:rsidRPr="0091276E">
        <w:rPr>
          <w:sz w:val="28"/>
          <w:szCs w:val="28"/>
        </w:rPr>
        <w:t xml:space="preserve"> марками акцизного налога</w:t>
      </w:r>
      <w:r w:rsidRPr="0091276E">
        <w:rPr>
          <w:sz w:val="28"/>
          <w:szCs w:val="28"/>
        </w:rPr>
        <w:t xml:space="preserve">, предусмотренной </w:t>
      </w:r>
      <w:r w:rsidR="00D66B10" w:rsidRPr="0091276E">
        <w:rPr>
          <w:sz w:val="28"/>
          <w:szCs w:val="28"/>
        </w:rPr>
        <w:t>законодательством Луганской Народной Республики</w:t>
      </w:r>
      <w:r w:rsidR="0091276E" w:rsidRPr="0091276E">
        <w:rPr>
          <w:sz w:val="28"/>
          <w:szCs w:val="28"/>
        </w:rPr>
        <w:t>,</w:t>
      </w:r>
      <w:r w:rsidRPr="0091276E">
        <w:rPr>
          <w:sz w:val="28"/>
          <w:szCs w:val="28"/>
        </w:rPr>
        <w:t xml:space="preserve"> и (или) документов, удостоверяющих легальность производства и оборота</w:t>
      </w:r>
      <w:r w:rsidR="0091276E" w:rsidRPr="0091276E">
        <w:rPr>
          <w:sz w:val="28"/>
          <w:szCs w:val="28"/>
        </w:rPr>
        <w:t xml:space="preserve"> алкогольной продукции и табачных изделий</w:t>
      </w:r>
      <w:r w:rsidRPr="0091276E">
        <w:rPr>
          <w:sz w:val="28"/>
          <w:szCs w:val="28"/>
        </w:rPr>
        <w:t>;</w:t>
      </w:r>
    </w:p>
    <w:p w:rsidR="00662788" w:rsidRPr="0091276E" w:rsidRDefault="00662788" w:rsidP="00F944D0">
      <w:pPr>
        <w:numPr>
          <w:ilvl w:val="0"/>
          <w:numId w:val="24"/>
        </w:numPr>
        <w:tabs>
          <w:tab w:val="left" w:pos="993"/>
        </w:tabs>
        <w:spacing w:line="274" w:lineRule="auto"/>
        <w:ind w:left="0" w:firstLine="709"/>
        <w:jc w:val="both"/>
        <w:rPr>
          <w:sz w:val="28"/>
          <w:szCs w:val="28"/>
        </w:rPr>
      </w:pPr>
      <w:r w:rsidRPr="0091276E">
        <w:rPr>
          <w:sz w:val="28"/>
          <w:szCs w:val="28"/>
        </w:rPr>
        <w:t>в спортивных сооружениях;</w:t>
      </w:r>
    </w:p>
    <w:p w:rsidR="00662788" w:rsidRPr="0091276E" w:rsidRDefault="00662788" w:rsidP="00F944D0">
      <w:pPr>
        <w:numPr>
          <w:ilvl w:val="0"/>
          <w:numId w:val="24"/>
        </w:numPr>
        <w:tabs>
          <w:tab w:val="left" w:pos="993"/>
        </w:tabs>
        <w:spacing w:line="274" w:lineRule="auto"/>
        <w:ind w:left="0" w:firstLine="709"/>
        <w:jc w:val="both"/>
        <w:rPr>
          <w:sz w:val="28"/>
          <w:szCs w:val="28"/>
        </w:rPr>
      </w:pPr>
      <w:r w:rsidRPr="0091276E">
        <w:rPr>
          <w:sz w:val="28"/>
          <w:szCs w:val="28"/>
        </w:rPr>
        <w:t>поштучно (для табачных изделий, кроме сигар);</w:t>
      </w:r>
    </w:p>
    <w:p w:rsidR="00662788" w:rsidRPr="0091276E" w:rsidRDefault="00662788" w:rsidP="00F944D0">
      <w:pPr>
        <w:numPr>
          <w:ilvl w:val="0"/>
          <w:numId w:val="24"/>
        </w:numPr>
        <w:tabs>
          <w:tab w:val="left" w:pos="993"/>
        </w:tabs>
        <w:spacing w:line="274" w:lineRule="auto"/>
        <w:ind w:left="0" w:firstLine="709"/>
        <w:jc w:val="both"/>
        <w:rPr>
          <w:sz w:val="28"/>
          <w:szCs w:val="28"/>
        </w:rPr>
      </w:pPr>
      <w:r w:rsidRPr="0091276E">
        <w:rPr>
          <w:sz w:val="28"/>
          <w:szCs w:val="28"/>
        </w:rPr>
        <w:t>с полок самообслуживания (для табачных изделий, кроме табачных изделий в блоках);</w:t>
      </w:r>
    </w:p>
    <w:p w:rsidR="00662788" w:rsidRPr="0091276E" w:rsidRDefault="00662788" w:rsidP="00F944D0">
      <w:pPr>
        <w:numPr>
          <w:ilvl w:val="0"/>
          <w:numId w:val="24"/>
        </w:numPr>
        <w:tabs>
          <w:tab w:val="left" w:pos="993"/>
        </w:tabs>
        <w:spacing w:line="274" w:lineRule="auto"/>
        <w:ind w:left="0" w:firstLine="709"/>
        <w:jc w:val="both"/>
        <w:rPr>
          <w:sz w:val="28"/>
          <w:szCs w:val="28"/>
        </w:rPr>
      </w:pPr>
      <w:r w:rsidRPr="0091276E">
        <w:rPr>
          <w:sz w:val="28"/>
          <w:szCs w:val="28"/>
        </w:rPr>
        <w:t>с рук или в неп</w:t>
      </w:r>
      <w:r w:rsidR="00986A74">
        <w:rPr>
          <w:sz w:val="28"/>
          <w:szCs w:val="28"/>
        </w:rPr>
        <w:t>редназначенных для этого местах.</w:t>
      </w:r>
    </w:p>
    <w:p w:rsidR="00662788" w:rsidRPr="0091276E" w:rsidRDefault="00986A74" w:rsidP="00F944D0">
      <w:pPr>
        <w:spacing w:line="274" w:lineRule="auto"/>
        <w:ind w:firstLine="709"/>
        <w:jc w:val="both"/>
        <w:rPr>
          <w:sz w:val="28"/>
          <w:szCs w:val="28"/>
        </w:rPr>
      </w:pPr>
      <w:r>
        <w:rPr>
          <w:sz w:val="28"/>
          <w:szCs w:val="28"/>
        </w:rPr>
        <w:t>13.</w:t>
      </w:r>
      <w:r w:rsidR="00662788" w:rsidRPr="0091276E">
        <w:rPr>
          <w:sz w:val="28"/>
          <w:szCs w:val="28"/>
        </w:rPr>
        <w:t>2. Также</w:t>
      </w:r>
      <w:r>
        <w:rPr>
          <w:sz w:val="28"/>
          <w:szCs w:val="28"/>
        </w:rPr>
        <w:t>,</w:t>
      </w:r>
      <w:r w:rsidR="00662788" w:rsidRPr="0091276E">
        <w:rPr>
          <w:sz w:val="28"/>
          <w:szCs w:val="28"/>
        </w:rPr>
        <w:t xml:space="preserve"> кроме ограничений, указанных в п. </w:t>
      </w:r>
      <w:r>
        <w:rPr>
          <w:sz w:val="28"/>
          <w:szCs w:val="28"/>
        </w:rPr>
        <w:t>13.</w:t>
      </w:r>
      <w:r w:rsidR="00662788" w:rsidRPr="0091276E">
        <w:rPr>
          <w:sz w:val="28"/>
          <w:szCs w:val="28"/>
        </w:rPr>
        <w:t>1, запрещается:</w:t>
      </w:r>
    </w:p>
    <w:p w:rsidR="00662788" w:rsidRPr="0091276E" w:rsidRDefault="00662788" w:rsidP="00F944D0">
      <w:pPr>
        <w:numPr>
          <w:ilvl w:val="0"/>
          <w:numId w:val="25"/>
        </w:numPr>
        <w:tabs>
          <w:tab w:val="left" w:pos="851"/>
        </w:tabs>
        <w:spacing w:line="274" w:lineRule="auto"/>
        <w:ind w:left="0" w:firstLine="709"/>
        <w:jc w:val="both"/>
        <w:rPr>
          <w:sz w:val="28"/>
          <w:szCs w:val="28"/>
        </w:rPr>
      </w:pPr>
      <w:r w:rsidRPr="0091276E">
        <w:rPr>
          <w:sz w:val="28"/>
          <w:szCs w:val="28"/>
        </w:rPr>
        <w:t>хранение субъектами хозяйствования спирта</w:t>
      </w:r>
      <w:r w:rsidR="0091276E" w:rsidRPr="0091276E">
        <w:rPr>
          <w:sz w:val="28"/>
          <w:szCs w:val="28"/>
        </w:rPr>
        <w:t xml:space="preserve"> этилового, алкогольной продукции</w:t>
      </w:r>
      <w:r w:rsidR="00A460F6">
        <w:rPr>
          <w:sz w:val="28"/>
          <w:szCs w:val="28"/>
        </w:rPr>
        <w:t>,</w:t>
      </w:r>
      <w:r w:rsidRPr="0091276E">
        <w:rPr>
          <w:sz w:val="28"/>
          <w:szCs w:val="28"/>
        </w:rPr>
        <w:t xml:space="preserve"> табачных изделий в местах, не внесенных в Единый реестр;</w:t>
      </w:r>
    </w:p>
    <w:p w:rsidR="00662788" w:rsidRPr="0091276E" w:rsidRDefault="00662788" w:rsidP="00F944D0">
      <w:pPr>
        <w:numPr>
          <w:ilvl w:val="0"/>
          <w:numId w:val="25"/>
        </w:numPr>
        <w:tabs>
          <w:tab w:val="left" w:pos="851"/>
          <w:tab w:val="left" w:pos="993"/>
        </w:tabs>
        <w:spacing w:line="274" w:lineRule="auto"/>
        <w:ind w:left="0" w:firstLine="709"/>
        <w:jc w:val="both"/>
        <w:rPr>
          <w:sz w:val="28"/>
          <w:szCs w:val="28"/>
        </w:rPr>
      </w:pPr>
      <w:r w:rsidRPr="0091276E">
        <w:rPr>
          <w:sz w:val="28"/>
          <w:szCs w:val="28"/>
        </w:rPr>
        <w:t xml:space="preserve">реализация </w:t>
      </w:r>
      <w:r w:rsidR="00A460F6" w:rsidRPr="0091276E">
        <w:rPr>
          <w:sz w:val="28"/>
          <w:szCs w:val="28"/>
        </w:rPr>
        <w:t xml:space="preserve">алкогольной продукции и (или) табачных изделий </w:t>
      </w:r>
      <w:r w:rsidR="00986A74" w:rsidRPr="0091276E">
        <w:rPr>
          <w:sz w:val="28"/>
          <w:szCs w:val="28"/>
        </w:rPr>
        <w:t>предприятиями оптовой торговли</w:t>
      </w:r>
      <w:r w:rsidR="00986A74">
        <w:rPr>
          <w:sz w:val="28"/>
          <w:szCs w:val="28"/>
        </w:rPr>
        <w:t xml:space="preserve"> </w:t>
      </w:r>
      <w:r w:rsidRPr="0091276E">
        <w:rPr>
          <w:sz w:val="28"/>
          <w:szCs w:val="28"/>
        </w:rPr>
        <w:t>субъектам хозяйствования, не имеющим специального разрешения на право розничной торговли алкогольной продукцией и (или) табачными изделиями;</w:t>
      </w:r>
    </w:p>
    <w:p w:rsidR="00662788" w:rsidRPr="0091276E" w:rsidRDefault="00662788" w:rsidP="00F944D0">
      <w:pPr>
        <w:numPr>
          <w:ilvl w:val="0"/>
          <w:numId w:val="25"/>
        </w:numPr>
        <w:tabs>
          <w:tab w:val="left" w:pos="993"/>
        </w:tabs>
        <w:spacing w:line="274" w:lineRule="auto"/>
        <w:ind w:left="0" w:firstLine="709"/>
        <w:jc w:val="both"/>
        <w:rPr>
          <w:sz w:val="28"/>
          <w:szCs w:val="28"/>
        </w:rPr>
      </w:pPr>
      <w:r w:rsidRPr="0091276E">
        <w:rPr>
          <w:sz w:val="28"/>
          <w:szCs w:val="28"/>
        </w:rPr>
        <w:t xml:space="preserve">принимать для продажи и хранения алкогольную продукцию и табачные изделия от юридических и физических лиц, не имеющих </w:t>
      </w:r>
      <w:r w:rsidR="00DF4833" w:rsidRPr="0091276E">
        <w:rPr>
          <w:sz w:val="28"/>
          <w:szCs w:val="28"/>
        </w:rPr>
        <w:t>специального разрешения</w:t>
      </w:r>
      <w:r w:rsidRPr="0091276E">
        <w:rPr>
          <w:sz w:val="28"/>
          <w:szCs w:val="28"/>
        </w:rPr>
        <w:t xml:space="preserve"> на право осуществления соответствующего вида деятельности в сфере производства и оборота алкогольной продукции и табачных изделий (кроме случаев, предусмотренных законодательством);</w:t>
      </w:r>
    </w:p>
    <w:p w:rsidR="00662788" w:rsidRPr="0091276E" w:rsidRDefault="00662788" w:rsidP="00F944D0">
      <w:pPr>
        <w:numPr>
          <w:ilvl w:val="0"/>
          <w:numId w:val="25"/>
        </w:numPr>
        <w:tabs>
          <w:tab w:val="left" w:pos="993"/>
        </w:tabs>
        <w:spacing w:line="274" w:lineRule="auto"/>
        <w:ind w:left="0" w:firstLine="709"/>
        <w:jc w:val="both"/>
        <w:rPr>
          <w:sz w:val="28"/>
          <w:szCs w:val="28"/>
        </w:rPr>
      </w:pPr>
      <w:r w:rsidRPr="0091276E">
        <w:rPr>
          <w:sz w:val="28"/>
          <w:szCs w:val="28"/>
        </w:rPr>
        <w:t xml:space="preserve">розничная торговля спиртом этиловым (кроме аптечных организаций, осуществляющих продажу спирта в объеме и в порядке, определенном </w:t>
      </w:r>
      <w:r w:rsidR="00DF4833" w:rsidRPr="0091276E">
        <w:rPr>
          <w:sz w:val="28"/>
          <w:szCs w:val="28"/>
        </w:rPr>
        <w:t>законодательством Луганской</w:t>
      </w:r>
      <w:r w:rsidRPr="0091276E">
        <w:rPr>
          <w:sz w:val="28"/>
          <w:szCs w:val="28"/>
        </w:rPr>
        <w:t xml:space="preserve"> Народной Республики);</w:t>
      </w:r>
    </w:p>
    <w:p w:rsidR="00662788" w:rsidRPr="0091276E" w:rsidRDefault="00662788" w:rsidP="00F944D0">
      <w:pPr>
        <w:numPr>
          <w:ilvl w:val="0"/>
          <w:numId w:val="25"/>
        </w:numPr>
        <w:tabs>
          <w:tab w:val="left" w:pos="993"/>
        </w:tabs>
        <w:spacing w:line="274" w:lineRule="auto"/>
        <w:ind w:left="0" w:firstLine="709"/>
        <w:jc w:val="both"/>
        <w:rPr>
          <w:sz w:val="28"/>
          <w:szCs w:val="28"/>
        </w:rPr>
      </w:pPr>
      <w:r w:rsidRPr="0091276E">
        <w:rPr>
          <w:sz w:val="28"/>
          <w:szCs w:val="28"/>
        </w:rPr>
        <w:t>оборот (в том числе хранение, транспортировка, реализация) фальсифицированной алкогольной продукции или табачных изделий, алкогольной продукции или табачных изделий без марок акцизного налога установленного образца, или с поддельными марками акцизного налога;</w:t>
      </w:r>
    </w:p>
    <w:p w:rsidR="00662788" w:rsidRPr="002F20F9" w:rsidRDefault="00662788" w:rsidP="00F944D0">
      <w:pPr>
        <w:numPr>
          <w:ilvl w:val="0"/>
          <w:numId w:val="25"/>
        </w:numPr>
        <w:tabs>
          <w:tab w:val="left" w:pos="993"/>
        </w:tabs>
        <w:spacing w:line="274" w:lineRule="auto"/>
        <w:ind w:left="0" w:firstLine="709"/>
        <w:jc w:val="both"/>
        <w:rPr>
          <w:sz w:val="28"/>
          <w:szCs w:val="28"/>
        </w:rPr>
      </w:pPr>
      <w:r w:rsidRPr="0091276E">
        <w:rPr>
          <w:sz w:val="28"/>
          <w:szCs w:val="28"/>
        </w:rPr>
        <w:t>оптовая, розничная торговля алкогольной продукцией, табачными изделиями без наличия соответствующе</w:t>
      </w:r>
      <w:r w:rsidR="00DF4833" w:rsidRPr="0091276E">
        <w:rPr>
          <w:sz w:val="28"/>
          <w:szCs w:val="28"/>
        </w:rPr>
        <w:t>го специального разрешения</w:t>
      </w:r>
      <w:r w:rsidRPr="0091276E">
        <w:rPr>
          <w:sz w:val="28"/>
          <w:szCs w:val="28"/>
        </w:rPr>
        <w:t>, а также хранение (субъектами хозяйствования розничной торговли) алкогольно</w:t>
      </w:r>
      <w:r w:rsidR="00191D7A">
        <w:rPr>
          <w:sz w:val="28"/>
          <w:szCs w:val="28"/>
        </w:rPr>
        <w:t xml:space="preserve">й продукции, табачных изделий </w:t>
      </w:r>
      <w:r w:rsidR="002F20F9" w:rsidRPr="002F20F9">
        <w:rPr>
          <w:sz w:val="28"/>
          <w:szCs w:val="28"/>
        </w:rPr>
        <w:t>без наличия в месте торговли соответствующего специального разрешения;</w:t>
      </w:r>
    </w:p>
    <w:p w:rsidR="00662788" w:rsidRPr="0091276E" w:rsidRDefault="00662788" w:rsidP="00F944D0">
      <w:pPr>
        <w:numPr>
          <w:ilvl w:val="0"/>
          <w:numId w:val="25"/>
        </w:numPr>
        <w:tabs>
          <w:tab w:val="left" w:pos="993"/>
        </w:tabs>
        <w:spacing w:line="274" w:lineRule="auto"/>
        <w:ind w:left="0" w:firstLine="709"/>
        <w:jc w:val="both"/>
        <w:rPr>
          <w:sz w:val="28"/>
          <w:szCs w:val="28"/>
        </w:rPr>
      </w:pPr>
      <w:r w:rsidRPr="0091276E">
        <w:rPr>
          <w:sz w:val="28"/>
          <w:szCs w:val="28"/>
        </w:rPr>
        <w:t xml:space="preserve">торговля алкогольной продукцией и табачными изделиями лицами, не достигшими </w:t>
      </w:r>
      <w:r w:rsidR="007366E1">
        <w:rPr>
          <w:sz w:val="28"/>
          <w:szCs w:val="28"/>
        </w:rPr>
        <w:t>18</w:t>
      </w:r>
      <w:r w:rsidRPr="0091276E">
        <w:rPr>
          <w:sz w:val="28"/>
          <w:szCs w:val="28"/>
        </w:rPr>
        <w:t xml:space="preserve"> лет, а также продажа алкогольной продукции и табачных изделий лицам, не достигшим </w:t>
      </w:r>
      <w:r w:rsidR="007366E1">
        <w:rPr>
          <w:sz w:val="28"/>
          <w:szCs w:val="28"/>
        </w:rPr>
        <w:t>21</w:t>
      </w:r>
      <w:r w:rsidRPr="0091276E">
        <w:rPr>
          <w:sz w:val="28"/>
          <w:szCs w:val="28"/>
        </w:rPr>
        <w:t xml:space="preserve"> </w:t>
      </w:r>
      <w:r w:rsidR="00D07540">
        <w:rPr>
          <w:sz w:val="28"/>
          <w:szCs w:val="28"/>
        </w:rPr>
        <w:t>года</w:t>
      </w:r>
      <w:r w:rsidRPr="0091276E">
        <w:rPr>
          <w:sz w:val="28"/>
          <w:szCs w:val="28"/>
        </w:rPr>
        <w:t>;</w:t>
      </w:r>
    </w:p>
    <w:p w:rsidR="00DE764A" w:rsidRDefault="00662788" w:rsidP="00F944D0">
      <w:pPr>
        <w:numPr>
          <w:ilvl w:val="0"/>
          <w:numId w:val="25"/>
        </w:numPr>
        <w:tabs>
          <w:tab w:val="left" w:pos="993"/>
        </w:tabs>
        <w:spacing w:line="274" w:lineRule="auto"/>
        <w:ind w:left="0" w:firstLine="709"/>
        <w:jc w:val="both"/>
        <w:rPr>
          <w:sz w:val="28"/>
          <w:szCs w:val="28"/>
        </w:rPr>
      </w:pPr>
      <w:r w:rsidRPr="00DE764A">
        <w:rPr>
          <w:sz w:val="28"/>
          <w:szCs w:val="28"/>
        </w:rPr>
        <w:t xml:space="preserve">розничная торговля алкогольной продукцией и табачными изделиями </w:t>
      </w:r>
      <w:r w:rsidR="00DE764A" w:rsidRPr="00DE764A">
        <w:rPr>
          <w:sz w:val="28"/>
          <w:szCs w:val="28"/>
        </w:rPr>
        <w:t>без</w:t>
      </w:r>
      <w:r w:rsidRPr="00DE764A">
        <w:rPr>
          <w:sz w:val="28"/>
          <w:szCs w:val="28"/>
        </w:rPr>
        <w:t xml:space="preserve"> </w:t>
      </w:r>
      <w:r w:rsidR="002F20F9">
        <w:rPr>
          <w:sz w:val="28"/>
          <w:szCs w:val="28"/>
        </w:rPr>
        <w:t xml:space="preserve">применения </w:t>
      </w:r>
      <w:r w:rsidRPr="00DE764A">
        <w:rPr>
          <w:sz w:val="28"/>
          <w:szCs w:val="28"/>
        </w:rPr>
        <w:t>регистратор</w:t>
      </w:r>
      <w:r w:rsidR="00DE764A" w:rsidRPr="00DE764A">
        <w:rPr>
          <w:sz w:val="28"/>
          <w:szCs w:val="28"/>
        </w:rPr>
        <w:t>а</w:t>
      </w:r>
      <w:r w:rsidRPr="00DE764A">
        <w:rPr>
          <w:sz w:val="28"/>
          <w:szCs w:val="28"/>
        </w:rPr>
        <w:t xml:space="preserve"> расчетных операций</w:t>
      </w:r>
      <w:r w:rsidR="00276349">
        <w:rPr>
          <w:sz w:val="28"/>
          <w:szCs w:val="28"/>
        </w:rPr>
        <w:t xml:space="preserve"> (книги учета расчетных операций)</w:t>
      </w:r>
      <w:r w:rsidR="006D68E8">
        <w:rPr>
          <w:sz w:val="28"/>
          <w:szCs w:val="28"/>
        </w:rPr>
        <w:t>.</w:t>
      </w:r>
    </w:p>
    <w:p w:rsidR="00662788" w:rsidRPr="00C44313" w:rsidRDefault="00986A74" w:rsidP="00F944D0">
      <w:pPr>
        <w:spacing w:line="274" w:lineRule="auto"/>
        <w:ind w:firstLine="709"/>
        <w:jc w:val="both"/>
        <w:rPr>
          <w:sz w:val="28"/>
          <w:szCs w:val="28"/>
        </w:rPr>
      </w:pPr>
      <w:r>
        <w:rPr>
          <w:sz w:val="28"/>
          <w:szCs w:val="28"/>
        </w:rPr>
        <w:t>13.</w:t>
      </w:r>
      <w:r w:rsidR="00662788" w:rsidRPr="00C44313">
        <w:rPr>
          <w:sz w:val="28"/>
          <w:szCs w:val="28"/>
        </w:rPr>
        <w:t>3</w:t>
      </w:r>
      <w:r w:rsidR="00662788">
        <w:rPr>
          <w:sz w:val="28"/>
          <w:szCs w:val="28"/>
        </w:rPr>
        <w:t>. </w:t>
      </w:r>
      <w:r w:rsidR="00662788" w:rsidRPr="00C44313">
        <w:rPr>
          <w:sz w:val="28"/>
          <w:szCs w:val="28"/>
        </w:rPr>
        <w:t xml:space="preserve">Продажа алкогольной продукции </w:t>
      </w:r>
      <w:r w:rsidR="00662788">
        <w:rPr>
          <w:sz w:val="28"/>
          <w:szCs w:val="28"/>
        </w:rPr>
        <w:t>в</w:t>
      </w:r>
      <w:r w:rsidR="00662788" w:rsidRPr="00C44313">
        <w:rPr>
          <w:sz w:val="28"/>
          <w:szCs w:val="28"/>
        </w:rPr>
        <w:t xml:space="preserve"> розлив для потребления на месте, а </w:t>
      </w:r>
      <w:r w:rsidR="00662788" w:rsidRPr="00DA6C01">
        <w:rPr>
          <w:sz w:val="28"/>
          <w:szCs w:val="28"/>
        </w:rPr>
        <w:t>также в розлив на вынос (кроме пива, вина и винных напитков), разрешается</w:t>
      </w:r>
      <w:r w:rsidR="00662788" w:rsidRPr="00C44313">
        <w:rPr>
          <w:sz w:val="28"/>
          <w:szCs w:val="28"/>
        </w:rPr>
        <w:t xml:space="preserve"> только субъектам хозяйствования, которые имеют статус предприятия ресторанного хозяйства (общественного питания)</w:t>
      </w:r>
      <w:r w:rsidR="00662788">
        <w:rPr>
          <w:sz w:val="28"/>
          <w:szCs w:val="28"/>
        </w:rPr>
        <w:t>. </w:t>
      </w:r>
    </w:p>
    <w:p w:rsidR="00662788" w:rsidRPr="00C44313" w:rsidRDefault="00986A74" w:rsidP="00F944D0">
      <w:pPr>
        <w:spacing w:line="274" w:lineRule="auto"/>
        <w:ind w:firstLine="709"/>
        <w:jc w:val="both"/>
        <w:rPr>
          <w:sz w:val="28"/>
          <w:szCs w:val="28"/>
        </w:rPr>
      </w:pPr>
      <w:r>
        <w:rPr>
          <w:sz w:val="28"/>
          <w:szCs w:val="28"/>
        </w:rPr>
        <w:t>13.</w:t>
      </w:r>
      <w:r w:rsidR="00DF4833">
        <w:rPr>
          <w:sz w:val="28"/>
          <w:szCs w:val="28"/>
        </w:rPr>
        <w:t>4</w:t>
      </w:r>
      <w:r w:rsidR="00662788">
        <w:rPr>
          <w:sz w:val="28"/>
          <w:szCs w:val="28"/>
        </w:rPr>
        <w:t>. </w:t>
      </w:r>
      <w:r w:rsidR="00662788" w:rsidRPr="00C44313">
        <w:rPr>
          <w:sz w:val="28"/>
          <w:szCs w:val="28"/>
        </w:rPr>
        <w:t xml:space="preserve">Продавец алкогольной продукции </w:t>
      </w:r>
      <w:r w:rsidR="00662788">
        <w:rPr>
          <w:sz w:val="28"/>
          <w:szCs w:val="28"/>
        </w:rPr>
        <w:t>и (или)</w:t>
      </w:r>
      <w:r w:rsidR="00662788" w:rsidRPr="00C44313">
        <w:rPr>
          <w:sz w:val="28"/>
          <w:szCs w:val="28"/>
        </w:rPr>
        <w:t xml:space="preserve"> табачных изделий имеет право потребовать у покупателя алкогольной продукции </w:t>
      </w:r>
      <w:r w:rsidR="00662788">
        <w:rPr>
          <w:sz w:val="28"/>
          <w:szCs w:val="28"/>
        </w:rPr>
        <w:t>и (или)</w:t>
      </w:r>
      <w:r w:rsidR="00662788" w:rsidRPr="00C44313">
        <w:rPr>
          <w:sz w:val="28"/>
          <w:szCs w:val="28"/>
        </w:rPr>
        <w:t xml:space="preserve"> табачных изделий предъявить паспорт или другие документы, которые подтверждают возраст такого покупателя, если у продавца возникли сомнения относительно достижения покупателем </w:t>
      </w:r>
      <w:r w:rsidR="00034A33">
        <w:rPr>
          <w:sz w:val="28"/>
          <w:szCs w:val="28"/>
        </w:rPr>
        <w:t>21</w:t>
      </w:r>
      <w:r w:rsidR="00662788" w:rsidRPr="00C44313">
        <w:rPr>
          <w:sz w:val="28"/>
          <w:szCs w:val="28"/>
        </w:rPr>
        <w:t xml:space="preserve"> </w:t>
      </w:r>
      <w:r w:rsidR="00034A33">
        <w:rPr>
          <w:sz w:val="28"/>
          <w:szCs w:val="28"/>
        </w:rPr>
        <w:t>года</w:t>
      </w:r>
      <w:r w:rsidR="00662788" w:rsidRPr="00C44313">
        <w:rPr>
          <w:sz w:val="28"/>
          <w:szCs w:val="28"/>
        </w:rPr>
        <w:t>.</w:t>
      </w:r>
    </w:p>
    <w:p w:rsidR="00662788" w:rsidRPr="00C44313" w:rsidRDefault="00662788" w:rsidP="00F944D0">
      <w:pPr>
        <w:spacing w:line="274" w:lineRule="auto"/>
        <w:ind w:firstLine="709"/>
        <w:jc w:val="both"/>
        <w:rPr>
          <w:sz w:val="28"/>
          <w:szCs w:val="28"/>
        </w:rPr>
      </w:pPr>
      <w:r w:rsidRPr="00C44313">
        <w:rPr>
          <w:sz w:val="28"/>
          <w:szCs w:val="28"/>
        </w:rPr>
        <w:t>В случае отказа покупателя представить такой документ, продажа алкогольной продукции или табачных изделий такому лицу запрещается.</w:t>
      </w:r>
    </w:p>
    <w:p w:rsidR="00662788" w:rsidRDefault="00986A74" w:rsidP="00F944D0">
      <w:pPr>
        <w:pStyle w:val="a3"/>
        <w:spacing w:line="274" w:lineRule="auto"/>
        <w:ind w:firstLine="709"/>
        <w:jc w:val="both"/>
        <w:rPr>
          <w:sz w:val="28"/>
          <w:szCs w:val="28"/>
        </w:rPr>
      </w:pPr>
      <w:r>
        <w:rPr>
          <w:sz w:val="28"/>
          <w:szCs w:val="28"/>
        </w:rPr>
        <w:t>13.</w:t>
      </w:r>
      <w:r w:rsidR="00DF4833">
        <w:rPr>
          <w:sz w:val="28"/>
          <w:szCs w:val="28"/>
        </w:rPr>
        <w:t>5</w:t>
      </w:r>
      <w:r w:rsidR="00662788">
        <w:rPr>
          <w:sz w:val="28"/>
          <w:szCs w:val="28"/>
        </w:rPr>
        <w:t>. </w:t>
      </w:r>
      <w:r w:rsidR="00662788" w:rsidRPr="007B1EFB">
        <w:rPr>
          <w:sz w:val="28"/>
          <w:szCs w:val="28"/>
        </w:rPr>
        <w:t>Органы местного самоуправления вправе устанавливать дополнительные ограничения времени, условий и мест осуществления розничной торговли алкогольной продукци</w:t>
      </w:r>
      <w:r w:rsidR="00662788">
        <w:rPr>
          <w:sz w:val="28"/>
          <w:szCs w:val="28"/>
        </w:rPr>
        <w:t>ей</w:t>
      </w:r>
      <w:r w:rsidR="00662788" w:rsidRPr="007B1EFB">
        <w:rPr>
          <w:sz w:val="28"/>
          <w:szCs w:val="28"/>
        </w:rPr>
        <w:t xml:space="preserve">, в том числе полный запрет на розничную продажу алкогольной продукции </w:t>
      </w:r>
      <w:r w:rsidR="00662788">
        <w:rPr>
          <w:sz w:val="28"/>
          <w:szCs w:val="28"/>
        </w:rPr>
        <w:t xml:space="preserve">и </w:t>
      </w:r>
      <w:r w:rsidR="00662788" w:rsidRPr="007B1EFB">
        <w:rPr>
          <w:sz w:val="28"/>
          <w:szCs w:val="28"/>
        </w:rPr>
        <w:t>табачными изделиями.</w:t>
      </w:r>
    </w:p>
    <w:p w:rsidR="00662788" w:rsidRDefault="00986A74" w:rsidP="00F944D0">
      <w:pPr>
        <w:pStyle w:val="a3"/>
        <w:spacing w:line="274" w:lineRule="auto"/>
        <w:ind w:firstLine="709"/>
        <w:jc w:val="both"/>
        <w:rPr>
          <w:sz w:val="28"/>
          <w:szCs w:val="28"/>
        </w:rPr>
      </w:pPr>
      <w:r>
        <w:rPr>
          <w:sz w:val="28"/>
          <w:szCs w:val="28"/>
        </w:rPr>
        <w:t>13.</w:t>
      </w:r>
      <w:r w:rsidR="00DF4833">
        <w:rPr>
          <w:sz w:val="28"/>
          <w:szCs w:val="28"/>
        </w:rPr>
        <w:t>6</w:t>
      </w:r>
      <w:r w:rsidR="00662788" w:rsidRPr="00DC2B96">
        <w:rPr>
          <w:sz w:val="28"/>
          <w:szCs w:val="28"/>
        </w:rPr>
        <w:t xml:space="preserve">. Ограничения, установленные пунктом </w:t>
      </w:r>
      <w:r>
        <w:rPr>
          <w:sz w:val="28"/>
          <w:szCs w:val="28"/>
        </w:rPr>
        <w:t>13.</w:t>
      </w:r>
      <w:r w:rsidR="00662788" w:rsidRPr="00DC2B96">
        <w:rPr>
          <w:sz w:val="28"/>
          <w:szCs w:val="28"/>
        </w:rPr>
        <w:t>2 настояще</w:t>
      </w:r>
      <w:r w:rsidR="00DF4833">
        <w:rPr>
          <w:sz w:val="28"/>
          <w:szCs w:val="28"/>
        </w:rPr>
        <w:t>го раздела</w:t>
      </w:r>
      <w:r w:rsidR="00662788" w:rsidRPr="00DC2B96">
        <w:rPr>
          <w:sz w:val="28"/>
          <w:szCs w:val="28"/>
        </w:rPr>
        <w:t xml:space="preserve"> не распространяются на реализацию алкогольной продукции предприятиями оптовой торговли (при наличии соответствующе</w:t>
      </w:r>
      <w:r w:rsidR="00DF4833">
        <w:rPr>
          <w:sz w:val="28"/>
          <w:szCs w:val="28"/>
        </w:rPr>
        <w:t>го</w:t>
      </w:r>
      <w:r w:rsidR="00662788" w:rsidRPr="00DC2B96">
        <w:rPr>
          <w:sz w:val="28"/>
          <w:szCs w:val="28"/>
        </w:rPr>
        <w:t xml:space="preserve"> </w:t>
      </w:r>
      <w:r w:rsidR="00DF4833">
        <w:rPr>
          <w:sz w:val="28"/>
          <w:szCs w:val="28"/>
        </w:rPr>
        <w:t>специального разрешения</w:t>
      </w:r>
      <w:r w:rsidR="00662788" w:rsidRPr="00DC2B96">
        <w:rPr>
          <w:sz w:val="28"/>
          <w:szCs w:val="28"/>
        </w:rPr>
        <w:t xml:space="preserve">) другим субъектам хозяйствования (не имеющим </w:t>
      </w:r>
      <w:r w:rsidR="00DF4833">
        <w:rPr>
          <w:sz w:val="28"/>
          <w:szCs w:val="28"/>
        </w:rPr>
        <w:t>специальных разрешений</w:t>
      </w:r>
      <w:r w:rsidR="00662788" w:rsidRPr="00DC2B96">
        <w:rPr>
          <w:sz w:val="28"/>
          <w:szCs w:val="28"/>
        </w:rPr>
        <w:t>) исключительно для использования такой продукции в технологическом цикле производства кондитерских изделий.</w:t>
      </w:r>
      <w:r w:rsidR="00DF4833">
        <w:rPr>
          <w:sz w:val="28"/>
          <w:szCs w:val="28"/>
        </w:rPr>
        <w:t xml:space="preserve"> </w:t>
      </w:r>
      <w:r w:rsidR="00662788" w:rsidRPr="00DC2B96">
        <w:rPr>
          <w:sz w:val="28"/>
          <w:szCs w:val="28"/>
        </w:rPr>
        <w:t xml:space="preserve">В </w:t>
      </w:r>
      <w:r w:rsidR="00DF4833">
        <w:rPr>
          <w:sz w:val="28"/>
          <w:szCs w:val="28"/>
        </w:rPr>
        <w:t xml:space="preserve">таких </w:t>
      </w:r>
      <w:r w:rsidR="00662788" w:rsidRPr="00DC2B96">
        <w:rPr>
          <w:sz w:val="28"/>
          <w:szCs w:val="28"/>
        </w:rPr>
        <w:t>случаях, предприятие оптовой торговли обязано истребовать у субъекта хозяйствования, приобретающего алкогольную продукцию, копии документов, подтверждающих использование такой продукции в технологическом цикле производства кондитерских изделий.</w:t>
      </w:r>
    </w:p>
    <w:p w:rsidR="00B71C60" w:rsidRDefault="00B71C60" w:rsidP="00F944D0">
      <w:pPr>
        <w:pStyle w:val="a3"/>
        <w:spacing w:line="274" w:lineRule="auto"/>
        <w:ind w:firstLine="709"/>
        <w:jc w:val="both"/>
        <w:rPr>
          <w:sz w:val="28"/>
          <w:szCs w:val="28"/>
        </w:rPr>
      </w:pPr>
    </w:p>
    <w:p w:rsidR="005E25A3" w:rsidRPr="00B71C60" w:rsidRDefault="00B71C60" w:rsidP="00F944D0">
      <w:pPr>
        <w:pStyle w:val="a3"/>
        <w:numPr>
          <w:ilvl w:val="0"/>
          <w:numId w:val="40"/>
        </w:numPr>
        <w:spacing w:line="274" w:lineRule="auto"/>
        <w:ind w:left="1095"/>
        <w:jc w:val="center"/>
        <w:rPr>
          <w:b/>
          <w:sz w:val="28"/>
          <w:szCs w:val="28"/>
        </w:rPr>
      </w:pPr>
      <w:r>
        <w:rPr>
          <w:b/>
          <w:sz w:val="28"/>
          <w:szCs w:val="28"/>
        </w:rPr>
        <w:t xml:space="preserve"> </w:t>
      </w:r>
      <w:r w:rsidR="005E25A3" w:rsidRPr="00B71C60">
        <w:rPr>
          <w:b/>
          <w:sz w:val="28"/>
          <w:szCs w:val="28"/>
        </w:rPr>
        <w:t>Государственный контроль (надзор)</w:t>
      </w:r>
      <w:r w:rsidRPr="00B71C60">
        <w:rPr>
          <w:b/>
          <w:sz w:val="28"/>
          <w:szCs w:val="28"/>
        </w:rPr>
        <w:t xml:space="preserve"> </w:t>
      </w:r>
      <w:r w:rsidR="005E25A3" w:rsidRPr="00B71C60">
        <w:rPr>
          <w:b/>
          <w:sz w:val="28"/>
          <w:szCs w:val="28"/>
        </w:rPr>
        <w:t>в сфере производства и оборота спирта этилового,</w:t>
      </w:r>
      <w:r w:rsidRPr="00B71C60">
        <w:rPr>
          <w:b/>
          <w:sz w:val="28"/>
          <w:szCs w:val="28"/>
        </w:rPr>
        <w:t xml:space="preserve"> </w:t>
      </w:r>
      <w:r>
        <w:rPr>
          <w:b/>
          <w:sz w:val="28"/>
          <w:szCs w:val="28"/>
        </w:rPr>
        <w:t xml:space="preserve"> </w:t>
      </w:r>
      <w:r w:rsidR="005E25A3" w:rsidRPr="00B71C60">
        <w:rPr>
          <w:b/>
          <w:sz w:val="28"/>
          <w:szCs w:val="28"/>
        </w:rPr>
        <w:t>алкогольной продукции и табачных изделий</w:t>
      </w:r>
    </w:p>
    <w:p w:rsidR="00B71C60" w:rsidRPr="007B1EFB" w:rsidRDefault="00B71C60" w:rsidP="00F944D0">
      <w:pPr>
        <w:pStyle w:val="a3"/>
        <w:spacing w:line="274" w:lineRule="auto"/>
        <w:jc w:val="center"/>
        <w:rPr>
          <w:b/>
          <w:sz w:val="28"/>
          <w:szCs w:val="28"/>
        </w:rPr>
      </w:pPr>
    </w:p>
    <w:p w:rsidR="005E25A3" w:rsidRPr="00105217" w:rsidRDefault="00986A74" w:rsidP="00F944D0">
      <w:pPr>
        <w:spacing w:line="274" w:lineRule="auto"/>
        <w:ind w:firstLine="709"/>
        <w:jc w:val="both"/>
        <w:rPr>
          <w:sz w:val="28"/>
          <w:szCs w:val="28"/>
        </w:rPr>
      </w:pPr>
      <w:r>
        <w:rPr>
          <w:sz w:val="28"/>
          <w:szCs w:val="28"/>
        </w:rPr>
        <w:t>14.</w:t>
      </w:r>
      <w:r w:rsidR="005E25A3" w:rsidRPr="00105217">
        <w:rPr>
          <w:sz w:val="28"/>
          <w:szCs w:val="28"/>
        </w:rPr>
        <w:t>1. Государственный контроль (надзор) в сфере производства и оборота спирта этилового, алкогольной продукции и табачных изделий включает в себя:</w:t>
      </w:r>
    </w:p>
    <w:p w:rsidR="005E25A3" w:rsidRPr="00105217" w:rsidRDefault="005E25A3" w:rsidP="00F944D0">
      <w:pPr>
        <w:spacing w:line="274" w:lineRule="auto"/>
        <w:ind w:firstLine="709"/>
        <w:jc w:val="both"/>
        <w:rPr>
          <w:sz w:val="28"/>
          <w:szCs w:val="28"/>
        </w:rPr>
      </w:pPr>
      <w:r w:rsidRPr="00105217">
        <w:rPr>
          <w:sz w:val="28"/>
          <w:szCs w:val="28"/>
        </w:rPr>
        <w:t xml:space="preserve">1) </w:t>
      </w:r>
      <w:r w:rsidR="00A545DA">
        <w:rPr>
          <w:sz w:val="28"/>
          <w:szCs w:val="28"/>
        </w:rPr>
        <w:t>к</w:t>
      </w:r>
      <w:r w:rsidR="00A55649">
        <w:rPr>
          <w:sz w:val="28"/>
          <w:szCs w:val="28"/>
        </w:rPr>
        <w:t xml:space="preserve">онтроль специальных разрешений – контроль </w:t>
      </w:r>
      <w:r w:rsidR="00D07540">
        <w:rPr>
          <w:sz w:val="28"/>
          <w:szCs w:val="28"/>
        </w:rPr>
        <w:t xml:space="preserve">исполнительных органов государственной власти </w:t>
      </w:r>
      <w:r w:rsidR="00A55649">
        <w:rPr>
          <w:sz w:val="28"/>
          <w:szCs w:val="28"/>
        </w:rPr>
        <w:t>за выполнением условий и порядков выдачи специальных разрешений</w:t>
      </w:r>
      <w:r w:rsidR="00D07540">
        <w:rPr>
          <w:sz w:val="28"/>
          <w:szCs w:val="28"/>
        </w:rPr>
        <w:t xml:space="preserve"> (лицензий)</w:t>
      </w:r>
      <w:r w:rsidR="00A55649">
        <w:rPr>
          <w:sz w:val="28"/>
          <w:szCs w:val="28"/>
        </w:rPr>
        <w:t xml:space="preserve"> на деятельность в сфере </w:t>
      </w:r>
      <w:r w:rsidRPr="00105217">
        <w:rPr>
          <w:sz w:val="28"/>
          <w:szCs w:val="28"/>
        </w:rPr>
        <w:t>производств</w:t>
      </w:r>
      <w:r w:rsidR="00A55649">
        <w:rPr>
          <w:sz w:val="28"/>
          <w:szCs w:val="28"/>
        </w:rPr>
        <w:t>а</w:t>
      </w:r>
      <w:r w:rsidRPr="00105217">
        <w:rPr>
          <w:sz w:val="28"/>
          <w:szCs w:val="28"/>
        </w:rPr>
        <w:t xml:space="preserve"> и оборот</w:t>
      </w:r>
      <w:r w:rsidR="00A545DA">
        <w:rPr>
          <w:sz w:val="28"/>
          <w:szCs w:val="28"/>
        </w:rPr>
        <w:t>а</w:t>
      </w:r>
      <w:r w:rsidRPr="00105217">
        <w:rPr>
          <w:sz w:val="28"/>
          <w:szCs w:val="28"/>
        </w:rPr>
        <w:t xml:space="preserve"> спирта этилового, алкогольной продукции и табачных изделий;</w:t>
      </w:r>
    </w:p>
    <w:p w:rsidR="005E25A3" w:rsidRPr="00105217" w:rsidRDefault="005E25A3" w:rsidP="00F944D0">
      <w:pPr>
        <w:spacing w:line="274" w:lineRule="auto"/>
        <w:ind w:firstLine="709"/>
        <w:jc w:val="both"/>
        <w:rPr>
          <w:sz w:val="28"/>
          <w:szCs w:val="28"/>
        </w:rPr>
      </w:pPr>
      <w:r w:rsidRPr="00105217">
        <w:rPr>
          <w:sz w:val="28"/>
          <w:szCs w:val="28"/>
        </w:rPr>
        <w:t>2) государственный надзор за соблюдением обязательных требований к производству и обороту спирта этилового, алкогольной продукции и табачных изделий, установленных настоящим Порядком, другими нормат</w:t>
      </w:r>
      <w:r w:rsidR="00A545DA">
        <w:rPr>
          <w:sz w:val="28"/>
          <w:szCs w:val="28"/>
        </w:rPr>
        <w:t>и</w:t>
      </w:r>
      <w:r w:rsidRPr="00105217">
        <w:rPr>
          <w:sz w:val="28"/>
          <w:szCs w:val="28"/>
        </w:rPr>
        <w:t xml:space="preserve">вными правовыми </w:t>
      </w:r>
      <w:r w:rsidR="00A545DA">
        <w:rPr>
          <w:sz w:val="28"/>
          <w:szCs w:val="28"/>
        </w:rPr>
        <w:t>актами</w:t>
      </w:r>
      <w:r w:rsidRPr="00105217">
        <w:rPr>
          <w:sz w:val="28"/>
          <w:szCs w:val="28"/>
        </w:rPr>
        <w:t xml:space="preserve"> Луганской Народной Республики (далее – обязательные требования).</w:t>
      </w:r>
    </w:p>
    <w:p w:rsidR="005E25A3" w:rsidRPr="00105217" w:rsidRDefault="00986A74" w:rsidP="00F944D0">
      <w:pPr>
        <w:spacing w:line="274" w:lineRule="auto"/>
        <w:ind w:firstLine="709"/>
        <w:jc w:val="both"/>
        <w:rPr>
          <w:sz w:val="28"/>
          <w:szCs w:val="28"/>
        </w:rPr>
      </w:pPr>
      <w:r>
        <w:rPr>
          <w:sz w:val="28"/>
          <w:szCs w:val="28"/>
        </w:rPr>
        <w:t>14.</w:t>
      </w:r>
      <w:r w:rsidR="005E25A3" w:rsidRPr="00105217">
        <w:rPr>
          <w:sz w:val="28"/>
          <w:szCs w:val="28"/>
        </w:rPr>
        <w:t xml:space="preserve">2. Под государственным надзором за соблюдением обязательных требований понимается деятельность уполномоченных </w:t>
      </w:r>
      <w:r w:rsidRPr="00105217">
        <w:rPr>
          <w:sz w:val="28"/>
          <w:szCs w:val="28"/>
        </w:rPr>
        <w:t>исполнительн</w:t>
      </w:r>
      <w:r>
        <w:rPr>
          <w:sz w:val="28"/>
          <w:szCs w:val="28"/>
        </w:rPr>
        <w:t>ых</w:t>
      </w:r>
      <w:r w:rsidRPr="00105217">
        <w:rPr>
          <w:sz w:val="28"/>
          <w:szCs w:val="28"/>
        </w:rPr>
        <w:t xml:space="preserve"> </w:t>
      </w:r>
      <w:r w:rsidR="005E25A3" w:rsidRPr="00105217">
        <w:rPr>
          <w:sz w:val="28"/>
          <w:szCs w:val="28"/>
        </w:rPr>
        <w:t xml:space="preserve">органов </w:t>
      </w:r>
      <w:r>
        <w:rPr>
          <w:sz w:val="28"/>
          <w:szCs w:val="28"/>
        </w:rPr>
        <w:t xml:space="preserve">государственной </w:t>
      </w:r>
      <w:r w:rsidR="005E25A3" w:rsidRPr="00105217">
        <w:rPr>
          <w:sz w:val="28"/>
          <w:szCs w:val="28"/>
        </w:rPr>
        <w:t>власти, направленная на предупреждение, выявление и пресечение нарушений обязательных требований субъектами хозяйствования, осуществляющими деятельность в сфере производства и оборота спирта этилового, алкогольной продукции и табачных изделий, посредством организации и проведения проверок, принятия предусмотренных законодательством Луганской Народной Республики мер по пресечению, предупреждению выявленных нарушений и (или) устранению их последствий, а также деятельность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субъектами хозяйствования своей деятельности.</w:t>
      </w:r>
    </w:p>
    <w:p w:rsidR="005E25A3" w:rsidRPr="00105217" w:rsidRDefault="00986A74" w:rsidP="00F944D0">
      <w:pPr>
        <w:spacing w:line="274" w:lineRule="auto"/>
        <w:ind w:firstLine="709"/>
        <w:jc w:val="both"/>
        <w:rPr>
          <w:sz w:val="28"/>
          <w:szCs w:val="28"/>
        </w:rPr>
      </w:pPr>
      <w:r>
        <w:rPr>
          <w:sz w:val="28"/>
          <w:szCs w:val="28"/>
        </w:rPr>
        <w:t>14.</w:t>
      </w:r>
      <w:r w:rsidR="005E25A3" w:rsidRPr="00105217">
        <w:rPr>
          <w:sz w:val="28"/>
          <w:szCs w:val="28"/>
        </w:rPr>
        <w:t>3. Государственный надзор за соблюдением</w:t>
      </w:r>
      <w:r w:rsidR="00387333">
        <w:rPr>
          <w:sz w:val="28"/>
          <w:szCs w:val="28"/>
        </w:rPr>
        <w:t xml:space="preserve"> обязательных требований </w:t>
      </w:r>
      <w:r w:rsidR="005E25A3" w:rsidRPr="00105217">
        <w:rPr>
          <w:sz w:val="28"/>
          <w:szCs w:val="28"/>
        </w:rPr>
        <w:t xml:space="preserve">осуществляется в соответствии с действующим </w:t>
      </w:r>
      <w:r w:rsidRPr="00105217">
        <w:rPr>
          <w:sz w:val="28"/>
          <w:szCs w:val="28"/>
        </w:rPr>
        <w:t xml:space="preserve">на территории Луганской Народной Республики </w:t>
      </w:r>
      <w:r w:rsidR="005E25A3" w:rsidRPr="00105217">
        <w:rPr>
          <w:sz w:val="28"/>
          <w:szCs w:val="28"/>
        </w:rPr>
        <w:t>законодательством.</w:t>
      </w:r>
    </w:p>
    <w:p w:rsidR="005E25A3" w:rsidRDefault="00986A74" w:rsidP="00F944D0">
      <w:pPr>
        <w:spacing w:line="274" w:lineRule="auto"/>
        <w:ind w:firstLine="709"/>
        <w:jc w:val="both"/>
        <w:rPr>
          <w:sz w:val="28"/>
          <w:szCs w:val="28"/>
        </w:rPr>
      </w:pPr>
      <w:r>
        <w:rPr>
          <w:sz w:val="28"/>
          <w:szCs w:val="28"/>
        </w:rPr>
        <w:t>14.</w:t>
      </w:r>
      <w:r w:rsidR="005E25A3" w:rsidRPr="00105217">
        <w:rPr>
          <w:sz w:val="28"/>
          <w:szCs w:val="28"/>
        </w:rPr>
        <w:t>4</w:t>
      </w:r>
      <w:r w:rsidR="005E25A3">
        <w:rPr>
          <w:sz w:val="28"/>
          <w:szCs w:val="28"/>
        </w:rPr>
        <w:t xml:space="preserve">. </w:t>
      </w:r>
      <w:r w:rsidR="005E25A3" w:rsidRPr="00105217">
        <w:rPr>
          <w:sz w:val="28"/>
          <w:szCs w:val="28"/>
        </w:rPr>
        <w:t>Предметом проверки является соблюдение субъектами хозяйствования в процессе осуществления деятельности в сфере производства и оборота спирта этилового, алкогольной продукции и табачных изделий обязательных требований.</w:t>
      </w:r>
    </w:p>
    <w:p w:rsidR="00B71C60" w:rsidRDefault="00B71C60" w:rsidP="00F944D0">
      <w:pPr>
        <w:spacing w:line="274" w:lineRule="auto"/>
        <w:ind w:firstLine="709"/>
        <w:jc w:val="both"/>
        <w:rPr>
          <w:sz w:val="28"/>
          <w:szCs w:val="28"/>
        </w:rPr>
      </w:pPr>
    </w:p>
    <w:p w:rsidR="005E25A3" w:rsidRDefault="00F944D0" w:rsidP="00F944D0">
      <w:pPr>
        <w:pStyle w:val="a3"/>
        <w:numPr>
          <w:ilvl w:val="0"/>
          <w:numId w:val="40"/>
        </w:numPr>
        <w:spacing w:line="274" w:lineRule="auto"/>
        <w:jc w:val="center"/>
        <w:rPr>
          <w:b/>
          <w:sz w:val="28"/>
          <w:szCs w:val="28"/>
        </w:rPr>
      </w:pPr>
      <w:bookmarkStart w:id="7" w:name="Par1065"/>
      <w:bookmarkStart w:id="8" w:name="Par1071"/>
      <w:bookmarkStart w:id="9" w:name="Par1083"/>
      <w:bookmarkStart w:id="10" w:name="Par1114"/>
      <w:bookmarkEnd w:id="7"/>
      <w:bookmarkEnd w:id="8"/>
      <w:bookmarkEnd w:id="9"/>
      <w:bookmarkEnd w:id="10"/>
      <w:r>
        <w:rPr>
          <w:b/>
          <w:sz w:val="28"/>
          <w:szCs w:val="28"/>
        </w:rPr>
        <w:t xml:space="preserve"> </w:t>
      </w:r>
      <w:r w:rsidR="005E25A3" w:rsidRPr="007B1EFB">
        <w:rPr>
          <w:b/>
          <w:sz w:val="28"/>
          <w:szCs w:val="28"/>
        </w:rPr>
        <w:t xml:space="preserve">Ответственность за нарушение положений настоящего </w:t>
      </w:r>
      <w:r w:rsidR="005E25A3">
        <w:rPr>
          <w:b/>
          <w:sz w:val="28"/>
          <w:szCs w:val="28"/>
        </w:rPr>
        <w:t>Порядка</w:t>
      </w:r>
    </w:p>
    <w:p w:rsidR="00B71C60" w:rsidRPr="007B1EFB" w:rsidRDefault="00B71C60" w:rsidP="00F944D0">
      <w:pPr>
        <w:pStyle w:val="a3"/>
        <w:spacing w:line="274" w:lineRule="auto"/>
        <w:ind w:left="1095"/>
        <w:rPr>
          <w:b/>
          <w:sz w:val="28"/>
          <w:szCs w:val="28"/>
        </w:rPr>
      </w:pPr>
    </w:p>
    <w:p w:rsidR="00380698" w:rsidRPr="00F87030" w:rsidRDefault="00380698" w:rsidP="00F944D0">
      <w:pPr>
        <w:tabs>
          <w:tab w:val="left" w:pos="993"/>
        </w:tabs>
        <w:spacing w:line="274" w:lineRule="auto"/>
        <w:ind w:firstLine="709"/>
        <w:jc w:val="both"/>
        <w:rPr>
          <w:sz w:val="28"/>
          <w:szCs w:val="28"/>
        </w:rPr>
      </w:pPr>
      <w:r w:rsidRPr="00F87030">
        <w:rPr>
          <w:sz w:val="28"/>
          <w:szCs w:val="28"/>
        </w:rPr>
        <w:t>1</w:t>
      </w:r>
      <w:r w:rsidR="00DB346E">
        <w:rPr>
          <w:sz w:val="28"/>
          <w:szCs w:val="28"/>
        </w:rPr>
        <w:t>5</w:t>
      </w:r>
      <w:r w:rsidRPr="00F87030">
        <w:rPr>
          <w:sz w:val="28"/>
          <w:szCs w:val="28"/>
        </w:rPr>
        <w:t>.1. </w:t>
      </w:r>
      <w:r w:rsidR="005E25A3" w:rsidRPr="00F87030">
        <w:rPr>
          <w:sz w:val="28"/>
          <w:szCs w:val="28"/>
        </w:rPr>
        <w:t xml:space="preserve">За нарушение норм настоящего Порядка </w:t>
      </w:r>
      <w:r w:rsidRPr="00F87030">
        <w:rPr>
          <w:sz w:val="28"/>
          <w:szCs w:val="28"/>
        </w:rPr>
        <w:t xml:space="preserve">юридические лица, физические лица </w:t>
      </w:r>
      <w:r w:rsidR="00246000">
        <w:rPr>
          <w:sz w:val="28"/>
          <w:szCs w:val="28"/>
        </w:rPr>
        <w:t>-</w:t>
      </w:r>
      <w:r w:rsidRPr="00F87030">
        <w:rPr>
          <w:sz w:val="28"/>
          <w:szCs w:val="28"/>
        </w:rPr>
        <w:t xml:space="preserve"> предприниматели, должностные лица и граждане несут ответственность в соответствии с </w:t>
      </w:r>
      <w:r w:rsidR="00D614BB">
        <w:rPr>
          <w:sz w:val="28"/>
          <w:szCs w:val="28"/>
        </w:rPr>
        <w:t>действующим</w:t>
      </w:r>
      <w:r w:rsidRPr="00F87030">
        <w:rPr>
          <w:sz w:val="28"/>
          <w:szCs w:val="28"/>
        </w:rPr>
        <w:t xml:space="preserve"> законодательством Луганской Народной Республики. </w:t>
      </w:r>
    </w:p>
    <w:p w:rsidR="00DD22A8" w:rsidRPr="00C44313" w:rsidRDefault="00380698" w:rsidP="00F944D0">
      <w:pPr>
        <w:tabs>
          <w:tab w:val="left" w:pos="993"/>
        </w:tabs>
        <w:spacing w:line="274" w:lineRule="auto"/>
        <w:ind w:firstLine="709"/>
        <w:jc w:val="both"/>
        <w:rPr>
          <w:sz w:val="28"/>
          <w:szCs w:val="28"/>
        </w:rPr>
      </w:pPr>
      <w:r w:rsidRPr="00F87030">
        <w:rPr>
          <w:sz w:val="28"/>
          <w:szCs w:val="28"/>
        </w:rPr>
        <w:t>1</w:t>
      </w:r>
      <w:r w:rsidR="00DB346E">
        <w:rPr>
          <w:sz w:val="28"/>
          <w:szCs w:val="28"/>
        </w:rPr>
        <w:t>5</w:t>
      </w:r>
      <w:r w:rsidRPr="00F87030">
        <w:rPr>
          <w:sz w:val="28"/>
          <w:szCs w:val="28"/>
        </w:rPr>
        <w:t>.2. </w:t>
      </w:r>
      <w:r w:rsidR="00DD22A8" w:rsidRPr="00F87030">
        <w:rPr>
          <w:sz w:val="28"/>
          <w:szCs w:val="28"/>
        </w:rPr>
        <w:t xml:space="preserve">Составлять материалы проверки, фиксирующие правонарушения, предусмотренные настоящим </w:t>
      </w:r>
      <w:r w:rsidRPr="00F87030">
        <w:rPr>
          <w:sz w:val="28"/>
          <w:szCs w:val="28"/>
        </w:rPr>
        <w:t>Порядком</w:t>
      </w:r>
      <w:r w:rsidR="00DD22A8" w:rsidRPr="00F87030">
        <w:rPr>
          <w:sz w:val="28"/>
          <w:szCs w:val="28"/>
        </w:rPr>
        <w:t xml:space="preserve">, имеют право </w:t>
      </w:r>
      <w:r w:rsidR="00DD22A8" w:rsidRPr="00C44313">
        <w:rPr>
          <w:sz w:val="28"/>
          <w:szCs w:val="28"/>
        </w:rPr>
        <w:t>уполномоченные должностные лица органа</w:t>
      </w:r>
      <w:r w:rsidR="0076377E">
        <w:rPr>
          <w:sz w:val="28"/>
          <w:szCs w:val="28"/>
        </w:rPr>
        <w:t>, выдающего специальное разрешение</w:t>
      </w:r>
      <w:r w:rsidR="00DD22A8" w:rsidRPr="00C44313">
        <w:rPr>
          <w:sz w:val="28"/>
          <w:szCs w:val="28"/>
        </w:rPr>
        <w:t xml:space="preserve"> </w:t>
      </w:r>
      <w:r w:rsidR="0076377E">
        <w:rPr>
          <w:sz w:val="28"/>
          <w:szCs w:val="28"/>
        </w:rPr>
        <w:t>на соответствующий вид деятельности</w:t>
      </w:r>
      <w:r w:rsidR="00DD22A8" w:rsidRPr="00C44313">
        <w:rPr>
          <w:sz w:val="28"/>
          <w:szCs w:val="28"/>
        </w:rPr>
        <w:t xml:space="preserve">, </w:t>
      </w:r>
      <w:r w:rsidR="0076377E">
        <w:rPr>
          <w:sz w:val="28"/>
          <w:szCs w:val="28"/>
        </w:rPr>
        <w:t xml:space="preserve">уполномоченный орган исполнительной власти Луганской Народной Республики, </w:t>
      </w:r>
      <w:r w:rsidR="0076377E" w:rsidRPr="0075611C">
        <w:rPr>
          <w:sz w:val="28"/>
          <w:szCs w:val="28"/>
        </w:rPr>
        <w:t xml:space="preserve">реализующим </w:t>
      </w:r>
      <w:r>
        <w:rPr>
          <w:sz w:val="28"/>
          <w:szCs w:val="28"/>
        </w:rPr>
        <w:t xml:space="preserve">единую </w:t>
      </w:r>
      <w:r w:rsidR="0076377E" w:rsidRPr="0075611C">
        <w:rPr>
          <w:sz w:val="28"/>
          <w:szCs w:val="28"/>
        </w:rPr>
        <w:t>государственную политику в сфере налогообложения</w:t>
      </w:r>
      <w:r w:rsidR="0076377E">
        <w:rPr>
          <w:sz w:val="28"/>
          <w:szCs w:val="28"/>
        </w:rPr>
        <w:t xml:space="preserve"> и контроля за производством и оборотом спирта этилового, алкогольных напитков и табачных изделий, </w:t>
      </w:r>
      <w:r w:rsidR="00DD22A8" w:rsidRPr="00C44313">
        <w:rPr>
          <w:sz w:val="28"/>
          <w:szCs w:val="28"/>
        </w:rPr>
        <w:t>иные органы государственной власти по вопросам их компетенции</w:t>
      </w:r>
      <w:r w:rsidR="00DD22A8">
        <w:rPr>
          <w:sz w:val="28"/>
          <w:szCs w:val="28"/>
        </w:rPr>
        <w:t>.</w:t>
      </w:r>
    </w:p>
    <w:p w:rsidR="005E25A3" w:rsidRDefault="005E25A3" w:rsidP="00F944D0">
      <w:pPr>
        <w:spacing w:line="274" w:lineRule="auto"/>
        <w:rPr>
          <w:sz w:val="28"/>
          <w:szCs w:val="28"/>
        </w:rPr>
      </w:pPr>
    </w:p>
    <w:p w:rsidR="00176BCC" w:rsidRDefault="00176BCC" w:rsidP="00F944D0">
      <w:pPr>
        <w:spacing w:line="274" w:lineRule="auto"/>
        <w:rPr>
          <w:sz w:val="28"/>
          <w:szCs w:val="28"/>
        </w:rPr>
      </w:pPr>
    </w:p>
    <w:p w:rsidR="00B71C60" w:rsidRDefault="00B71C60" w:rsidP="00F944D0">
      <w:pPr>
        <w:spacing w:line="274" w:lineRule="auto"/>
        <w:rPr>
          <w:sz w:val="28"/>
          <w:szCs w:val="28"/>
        </w:rPr>
      </w:pPr>
    </w:p>
    <w:p w:rsidR="00A158C7" w:rsidRDefault="00176BCC" w:rsidP="00F944D0">
      <w:pPr>
        <w:spacing w:line="274" w:lineRule="auto"/>
        <w:rPr>
          <w:sz w:val="28"/>
          <w:szCs w:val="28"/>
        </w:rPr>
      </w:pPr>
      <w:proofErr w:type="gramStart"/>
      <w:r>
        <w:rPr>
          <w:sz w:val="28"/>
          <w:szCs w:val="28"/>
        </w:rPr>
        <w:t>И</w:t>
      </w:r>
      <w:r w:rsidR="00A158C7">
        <w:rPr>
          <w:sz w:val="28"/>
          <w:szCs w:val="28"/>
        </w:rPr>
        <w:t>сполняющий</w:t>
      </w:r>
      <w:proofErr w:type="gramEnd"/>
      <w:r w:rsidR="00A158C7">
        <w:rPr>
          <w:sz w:val="28"/>
          <w:szCs w:val="28"/>
        </w:rPr>
        <w:t xml:space="preserve"> обязанности</w:t>
      </w:r>
    </w:p>
    <w:p w:rsidR="00176BCC" w:rsidRDefault="00176BCC" w:rsidP="00F944D0">
      <w:pPr>
        <w:spacing w:line="274" w:lineRule="auto"/>
        <w:rPr>
          <w:sz w:val="28"/>
          <w:szCs w:val="28"/>
        </w:rPr>
      </w:pPr>
      <w:r>
        <w:rPr>
          <w:sz w:val="28"/>
          <w:szCs w:val="28"/>
        </w:rPr>
        <w:t>Министра Совета Министров</w:t>
      </w:r>
    </w:p>
    <w:p w:rsidR="00176BCC" w:rsidRDefault="00176BCC" w:rsidP="00F944D0">
      <w:pPr>
        <w:spacing w:line="274" w:lineRule="auto"/>
        <w:rPr>
          <w:sz w:val="28"/>
          <w:szCs w:val="28"/>
        </w:rPr>
      </w:pPr>
      <w:r>
        <w:rPr>
          <w:sz w:val="28"/>
          <w:szCs w:val="28"/>
        </w:rPr>
        <w:t>Луганской Народной Республики                                                         Е.</w:t>
      </w:r>
      <w:r w:rsidR="00246000">
        <w:rPr>
          <w:sz w:val="28"/>
          <w:szCs w:val="28"/>
        </w:rPr>
        <w:t xml:space="preserve"> </w:t>
      </w:r>
      <w:r>
        <w:rPr>
          <w:sz w:val="28"/>
          <w:szCs w:val="28"/>
        </w:rPr>
        <w:t>В.</w:t>
      </w:r>
      <w:r w:rsidR="00246000">
        <w:rPr>
          <w:sz w:val="28"/>
          <w:szCs w:val="28"/>
        </w:rPr>
        <w:t xml:space="preserve"> </w:t>
      </w:r>
      <w:proofErr w:type="spellStart"/>
      <w:r>
        <w:rPr>
          <w:sz w:val="28"/>
          <w:szCs w:val="28"/>
        </w:rPr>
        <w:t>Реус</w:t>
      </w:r>
      <w:proofErr w:type="spellEnd"/>
    </w:p>
    <w:p w:rsidR="007F4EC3" w:rsidRDefault="007F4EC3" w:rsidP="00F944D0">
      <w:pPr>
        <w:autoSpaceDE w:val="0"/>
        <w:autoSpaceDN w:val="0"/>
        <w:adjustRightInd w:val="0"/>
        <w:spacing w:line="274" w:lineRule="auto"/>
        <w:ind w:left="5670"/>
        <w:rPr>
          <w:rFonts w:eastAsia="Calibri"/>
          <w:sz w:val="28"/>
          <w:szCs w:val="28"/>
        </w:rPr>
      </w:pPr>
    </w:p>
    <w:p w:rsidR="00AD2022" w:rsidRDefault="00AD2022" w:rsidP="00F944D0">
      <w:pPr>
        <w:autoSpaceDE w:val="0"/>
        <w:autoSpaceDN w:val="0"/>
        <w:adjustRightInd w:val="0"/>
        <w:spacing w:line="274" w:lineRule="auto"/>
        <w:ind w:left="5670"/>
        <w:rPr>
          <w:rFonts w:eastAsia="Calibri"/>
          <w:sz w:val="28"/>
          <w:szCs w:val="28"/>
        </w:rPr>
      </w:pPr>
    </w:p>
    <w:p w:rsidR="00AD2022" w:rsidRDefault="00AD2022" w:rsidP="00F944D0">
      <w:pPr>
        <w:autoSpaceDE w:val="0"/>
        <w:autoSpaceDN w:val="0"/>
        <w:adjustRightInd w:val="0"/>
        <w:spacing w:line="274" w:lineRule="auto"/>
        <w:ind w:left="5670"/>
        <w:rPr>
          <w:rFonts w:eastAsia="Calibri"/>
          <w:sz w:val="28"/>
          <w:szCs w:val="28"/>
        </w:rPr>
      </w:pPr>
    </w:p>
    <w:p w:rsidR="003A3DDE" w:rsidRDefault="003A3DDE" w:rsidP="00F944D0">
      <w:pPr>
        <w:autoSpaceDE w:val="0"/>
        <w:autoSpaceDN w:val="0"/>
        <w:adjustRightInd w:val="0"/>
        <w:spacing w:line="274" w:lineRule="auto"/>
        <w:ind w:left="5670"/>
        <w:rPr>
          <w:rFonts w:eastAsia="Calibri"/>
          <w:sz w:val="28"/>
          <w:szCs w:val="28"/>
        </w:rPr>
      </w:pPr>
      <w:r w:rsidRPr="00974892">
        <w:rPr>
          <w:rFonts w:eastAsia="Calibri"/>
          <w:sz w:val="28"/>
          <w:szCs w:val="28"/>
        </w:rPr>
        <w:t xml:space="preserve">Приложение </w:t>
      </w:r>
      <w:r w:rsidR="0021623E">
        <w:rPr>
          <w:rFonts w:eastAsia="Calibri"/>
          <w:sz w:val="28"/>
          <w:szCs w:val="28"/>
        </w:rPr>
        <w:t xml:space="preserve">№ </w:t>
      </w:r>
      <w:r w:rsidRPr="00974892">
        <w:rPr>
          <w:rFonts w:eastAsia="Calibri"/>
          <w:sz w:val="28"/>
          <w:szCs w:val="28"/>
        </w:rPr>
        <w:t>1</w:t>
      </w:r>
    </w:p>
    <w:p w:rsidR="00380698" w:rsidRPr="00974892" w:rsidRDefault="004A0AA2" w:rsidP="00F944D0">
      <w:pPr>
        <w:autoSpaceDE w:val="0"/>
        <w:autoSpaceDN w:val="0"/>
        <w:adjustRightInd w:val="0"/>
        <w:spacing w:line="274" w:lineRule="auto"/>
        <w:ind w:left="5670"/>
        <w:rPr>
          <w:rFonts w:eastAsia="Calibri"/>
          <w:sz w:val="28"/>
          <w:szCs w:val="28"/>
        </w:rPr>
      </w:pPr>
      <w:proofErr w:type="gramStart"/>
      <w:r>
        <w:rPr>
          <w:rFonts w:eastAsia="Calibri"/>
          <w:sz w:val="28"/>
          <w:szCs w:val="28"/>
        </w:rPr>
        <w:t>к</w:t>
      </w:r>
      <w:r w:rsidR="0021623E">
        <w:rPr>
          <w:rFonts w:eastAsia="Calibri"/>
          <w:sz w:val="28"/>
          <w:szCs w:val="28"/>
        </w:rPr>
        <w:t>о</w:t>
      </w:r>
      <w:proofErr w:type="gramEnd"/>
      <w:r w:rsidR="00380698">
        <w:rPr>
          <w:rFonts w:eastAsia="Calibri"/>
          <w:sz w:val="28"/>
          <w:szCs w:val="28"/>
        </w:rPr>
        <w:t xml:space="preserve"> Временному порядку государственного регулирования производства и оборота спирта этилового, алкогольной продукции и табачных изделий</w:t>
      </w:r>
    </w:p>
    <w:p w:rsidR="003A3DDE" w:rsidRDefault="003A3DDE" w:rsidP="00F944D0">
      <w:pPr>
        <w:autoSpaceDE w:val="0"/>
        <w:autoSpaceDN w:val="0"/>
        <w:adjustRightInd w:val="0"/>
        <w:spacing w:line="274" w:lineRule="auto"/>
        <w:ind w:firstLine="709"/>
        <w:rPr>
          <w:rFonts w:eastAsia="Calibri"/>
          <w:b/>
          <w:bCs/>
          <w:sz w:val="28"/>
          <w:szCs w:val="28"/>
        </w:rPr>
      </w:pPr>
    </w:p>
    <w:p w:rsidR="003A3DDE" w:rsidRDefault="003A3DDE" w:rsidP="00F944D0">
      <w:pPr>
        <w:autoSpaceDE w:val="0"/>
        <w:autoSpaceDN w:val="0"/>
        <w:adjustRightInd w:val="0"/>
        <w:spacing w:line="274" w:lineRule="auto"/>
        <w:ind w:firstLine="709"/>
        <w:rPr>
          <w:rFonts w:eastAsia="Calibri"/>
          <w:b/>
          <w:bCs/>
          <w:sz w:val="28"/>
          <w:szCs w:val="28"/>
        </w:rPr>
      </w:pPr>
    </w:p>
    <w:p w:rsidR="00B71C60" w:rsidRDefault="00B71C60" w:rsidP="00F944D0">
      <w:pPr>
        <w:autoSpaceDE w:val="0"/>
        <w:autoSpaceDN w:val="0"/>
        <w:adjustRightInd w:val="0"/>
        <w:spacing w:line="274" w:lineRule="auto"/>
        <w:ind w:firstLine="709"/>
        <w:jc w:val="center"/>
        <w:rPr>
          <w:rFonts w:eastAsia="Calibri"/>
          <w:b/>
          <w:bCs/>
          <w:sz w:val="28"/>
          <w:szCs w:val="28"/>
        </w:rPr>
      </w:pPr>
    </w:p>
    <w:p w:rsidR="00B71C60" w:rsidRDefault="00B71C60" w:rsidP="00F944D0">
      <w:pPr>
        <w:autoSpaceDE w:val="0"/>
        <w:autoSpaceDN w:val="0"/>
        <w:adjustRightInd w:val="0"/>
        <w:spacing w:line="274" w:lineRule="auto"/>
        <w:ind w:firstLine="709"/>
        <w:jc w:val="center"/>
        <w:rPr>
          <w:rFonts w:eastAsia="Calibri"/>
          <w:b/>
          <w:bCs/>
          <w:sz w:val="28"/>
          <w:szCs w:val="28"/>
        </w:rPr>
      </w:pPr>
    </w:p>
    <w:p w:rsidR="003A3DDE" w:rsidRDefault="003A3DDE" w:rsidP="00F944D0">
      <w:pPr>
        <w:autoSpaceDE w:val="0"/>
        <w:autoSpaceDN w:val="0"/>
        <w:adjustRightInd w:val="0"/>
        <w:spacing w:line="274" w:lineRule="auto"/>
        <w:ind w:firstLine="709"/>
        <w:jc w:val="center"/>
        <w:rPr>
          <w:rFonts w:eastAsia="Calibri"/>
          <w:b/>
          <w:bCs/>
          <w:sz w:val="28"/>
          <w:szCs w:val="28"/>
        </w:rPr>
      </w:pPr>
      <w:r w:rsidRPr="00974892">
        <w:rPr>
          <w:rFonts w:eastAsia="Calibri"/>
          <w:b/>
          <w:bCs/>
          <w:sz w:val="28"/>
          <w:szCs w:val="28"/>
        </w:rPr>
        <w:t>Требования к автоматическим средствам измерения</w:t>
      </w:r>
      <w:r>
        <w:rPr>
          <w:rFonts w:eastAsia="Calibri"/>
          <w:b/>
          <w:bCs/>
          <w:sz w:val="28"/>
          <w:szCs w:val="28"/>
        </w:rPr>
        <w:t xml:space="preserve"> </w:t>
      </w:r>
    </w:p>
    <w:p w:rsidR="003A3DDE" w:rsidRDefault="003A3DDE" w:rsidP="00F944D0">
      <w:pPr>
        <w:autoSpaceDE w:val="0"/>
        <w:autoSpaceDN w:val="0"/>
        <w:adjustRightInd w:val="0"/>
        <w:spacing w:line="274" w:lineRule="auto"/>
        <w:ind w:firstLine="709"/>
        <w:jc w:val="center"/>
        <w:rPr>
          <w:rFonts w:eastAsia="Calibri"/>
          <w:b/>
          <w:bCs/>
          <w:sz w:val="28"/>
          <w:szCs w:val="28"/>
        </w:rPr>
      </w:pPr>
      <w:r w:rsidRPr="00974892">
        <w:rPr>
          <w:rFonts w:eastAsia="Calibri"/>
          <w:b/>
          <w:bCs/>
          <w:sz w:val="28"/>
          <w:szCs w:val="28"/>
        </w:rPr>
        <w:t>и учета объема этилового спирта</w:t>
      </w:r>
    </w:p>
    <w:p w:rsidR="00B71C60" w:rsidRDefault="00B71C60" w:rsidP="00F944D0">
      <w:pPr>
        <w:autoSpaceDE w:val="0"/>
        <w:autoSpaceDN w:val="0"/>
        <w:adjustRightInd w:val="0"/>
        <w:spacing w:line="274" w:lineRule="auto"/>
        <w:ind w:firstLine="709"/>
        <w:jc w:val="center"/>
        <w:rPr>
          <w:rFonts w:eastAsia="Calibri"/>
          <w:b/>
          <w:bCs/>
          <w:sz w:val="28"/>
          <w:szCs w:val="28"/>
        </w:rPr>
      </w:pPr>
    </w:p>
    <w:p w:rsidR="003A3DDE" w:rsidRPr="00974892" w:rsidRDefault="003A3DDE" w:rsidP="00F944D0">
      <w:pPr>
        <w:autoSpaceDE w:val="0"/>
        <w:autoSpaceDN w:val="0"/>
        <w:adjustRightInd w:val="0"/>
        <w:spacing w:line="274" w:lineRule="auto"/>
        <w:ind w:firstLine="709"/>
        <w:jc w:val="center"/>
        <w:rPr>
          <w:rFonts w:eastAsia="Calibri"/>
          <w:b/>
          <w:bCs/>
          <w:sz w:val="28"/>
          <w:szCs w:val="28"/>
        </w:rPr>
      </w:pP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1. Автоматические средства измерения и учета объема этилового</w:t>
      </w:r>
      <w:r>
        <w:rPr>
          <w:rFonts w:eastAsia="Calibri"/>
          <w:sz w:val="28"/>
          <w:szCs w:val="28"/>
        </w:rPr>
        <w:t xml:space="preserve"> </w:t>
      </w:r>
      <w:r w:rsidRPr="00974892">
        <w:rPr>
          <w:rFonts w:eastAsia="Calibri"/>
          <w:sz w:val="28"/>
          <w:szCs w:val="28"/>
        </w:rPr>
        <w:t>спирта должны обеспечивать измерение и учет объема готовой продукции в</w:t>
      </w:r>
      <w:r>
        <w:rPr>
          <w:rFonts w:eastAsia="Calibri"/>
          <w:sz w:val="28"/>
          <w:szCs w:val="28"/>
        </w:rPr>
        <w:t xml:space="preserve"> д</w:t>
      </w:r>
      <w:r w:rsidRPr="00974892">
        <w:rPr>
          <w:rFonts w:eastAsia="Calibri"/>
          <w:sz w:val="28"/>
          <w:szCs w:val="28"/>
        </w:rPr>
        <w:t>екалитрах.</w:t>
      </w: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2. Автоматические средства измерения должны обеспечивать</w:t>
      </w:r>
      <w:r>
        <w:rPr>
          <w:rFonts w:eastAsia="Calibri"/>
          <w:sz w:val="28"/>
          <w:szCs w:val="28"/>
        </w:rPr>
        <w:t xml:space="preserve"> </w:t>
      </w:r>
      <w:r w:rsidRPr="00974892">
        <w:rPr>
          <w:rFonts w:eastAsia="Calibri"/>
          <w:sz w:val="28"/>
          <w:szCs w:val="28"/>
        </w:rPr>
        <w:t>измерение объема готовой продукции с относительной погрешностью не</w:t>
      </w:r>
      <w:r>
        <w:rPr>
          <w:rFonts w:eastAsia="Calibri"/>
          <w:sz w:val="28"/>
          <w:szCs w:val="28"/>
        </w:rPr>
        <w:t xml:space="preserve"> более 0,5 п</w:t>
      </w:r>
      <w:r w:rsidRPr="00974892">
        <w:rPr>
          <w:rFonts w:eastAsia="Calibri"/>
          <w:sz w:val="28"/>
          <w:szCs w:val="28"/>
        </w:rPr>
        <w:t>роцента:</w:t>
      </w: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а) учет результатов измерения объема готовой продукции</w:t>
      </w:r>
      <w:r>
        <w:rPr>
          <w:rFonts w:eastAsia="Calibri"/>
          <w:sz w:val="28"/>
          <w:szCs w:val="28"/>
        </w:rPr>
        <w:t xml:space="preserve"> </w:t>
      </w:r>
      <w:r w:rsidRPr="00974892">
        <w:rPr>
          <w:rFonts w:eastAsia="Calibri"/>
          <w:sz w:val="28"/>
          <w:szCs w:val="28"/>
        </w:rPr>
        <w:t>нарастающим итогом с момента оснащения ими основного технологического</w:t>
      </w:r>
      <w:r>
        <w:rPr>
          <w:rFonts w:eastAsia="Calibri"/>
          <w:sz w:val="28"/>
          <w:szCs w:val="28"/>
        </w:rPr>
        <w:t xml:space="preserve"> </w:t>
      </w:r>
      <w:r w:rsidRPr="00974892">
        <w:rPr>
          <w:rFonts w:eastAsia="Calibri"/>
          <w:sz w:val="28"/>
          <w:szCs w:val="28"/>
        </w:rPr>
        <w:t>оборудования для производства этилового спирта, в том числе за каждые</w:t>
      </w:r>
      <w:r>
        <w:rPr>
          <w:rFonts w:eastAsia="Calibri"/>
          <w:sz w:val="28"/>
          <w:szCs w:val="28"/>
        </w:rPr>
        <w:t xml:space="preserve"> </w:t>
      </w:r>
      <w:r w:rsidRPr="00974892">
        <w:rPr>
          <w:rFonts w:eastAsia="Calibri"/>
          <w:sz w:val="28"/>
          <w:szCs w:val="28"/>
        </w:rPr>
        <w:t>сутки;</w:t>
      </w: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б) в случае остановки автоматического средства измерения, указанного</w:t>
      </w:r>
      <w:r>
        <w:rPr>
          <w:rFonts w:eastAsia="Calibri"/>
          <w:sz w:val="28"/>
          <w:szCs w:val="28"/>
        </w:rPr>
        <w:t xml:space="preserve"> </w:t>
      </w:r>
      <w:r w:rsidRPr="00974892">
        <w:rPr>
          <w:rFonts w:eastAsia="Calibri"/>
          <w:sz w:val="28"/>
          <w:szCs w:val="28"/>
        </w:rPr>
        <w:t>в пункте 1 настоящих требований, сохранение результатов измерения и учета</w:t>
      </w:r>
      <w:r>
        <w:rPr>
          <w:rFonts w:eastAsia="Calibri"/>
          <w:sz w:val="28"/>
          <w:szCs w:val="28"/>
        </w:rPr>
        <w:t xml:space="preserve"> </w:t>
      </w:r>
      <w:r w:rsidRPr="00974892">
        <w:rPr>
          <w:rFonts w:eastAsia="Calibri"/>
          <w:sz w:val="28"/>
          <w:szCs w:val="28"/>
        </w:rPr>
        <w:t>показателей с регистрацией времени и даты остановки и возобновления</w:t>
      </w:r>
      <w:r>
        <w:rPr>
          <w:rFonts w:eastAsia="Calibri"/>
          <w:sz w:val="28"/>
          <w:szCs w:val="28"/>
        </w:rPr>
        <w:t xml:space="preserve"> </w:t>
      </w:r>
      <w:r w:rsidRPr="00974892">
        <w:rPr>
          <w:rFonts w:eastAsia="Calibri"/>
          <w:sz w:val="28"/>
          <w:szCs w:val="28"/>
        </w:rPr>
        <w:t>работы средства измерения;</w:t>
      </w: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в) в случае остановки автоматического средства измерения, указанного</w:t>
      </w:r>
      <w:r>
        <w:rPr>
          <w:rFonts w:eastAsia="Calibri"/>
          <w:sz w:val="28"/>
          <w:szCs w:val="28"/>
        </w:rPr>
        <w:t xml:space="preserve"> </w:t>
      </w:r>
      <w:r w:rsidRPr="00974892">
        <w:rPr>
          <w:rFonts w:eastAsia="Calibri"/>
          <w:sz w:val="28"/>
          <w:szCs w:val="28"/>
        </w:rPr>
        <w:t>в пункте 1 настоящих требований, прекращение подачи этилового спирта от</w:t>
      </w:r>
      <w:r>
        <w:rPr>
          <w:rFonts w:eastAsia="Calibri"/>
          <w:sz w:val="28"/>
          <w:szCs w:val="28"/>
        </w:rPr>
        <w:t xml:space="preserve"> </w:t>
      </w:r>
      <w:r w:rsidRPr="00974892">
        <w:rPr>
          <w:rFonts w:eastAsia="Calibri"/>
          <w:sz w:val="28"/>
          <w:szCs w:val="28"/>
        </w:rPr>
        <w:t>основного технологического оборудования или переключение на резервное</w:t>
      </w:r>
      <w:r>
        <w:rPr>
          <w:rFonts w:eastAsia="Calibri"/>
          <w:sz w:val="28"/>
          <w:szCs w:val="28"/>
        </w:rPr>
        <w:t xml:space="preserve"> </w:t>
      </w:r>
      <w:r w:rsidRPr="00974892">
        <w:rPr>
          <w:rFonts w:eastAsia="Calibri"/>
          <w:sz w:val="28"/>
          <w:szCs w:val="28"/>
        </w:rPr>
        <w:t>автоматическое средство измерения, в случае непрерывной подачи этилового</w:t>
      </w:r>
      <w:r>
        <w:rPr>
          <w:rFonts w:eastAsia="Calibri"/>
          <w:sz w:val="28"/>
          <w:szCs w:val="28"/>
        </w:rPr>
        <w:t xml:space="preserve"> </w:t>
      </w:r>
      <w:r w:rsidRPr="00974892">
        <w:rPr>
          <w:rFonts w:eastAsia="Calibri"/>
          <w:sz w:val="28"/>
          <w:szCs w:val="28"/>
        </w:rPr>
        <w:t>спирта от указанного оборудования;</w:t>
      </w: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г) предотвращение искажения и подделки результатов измерений и</w:t>
      </w:r>
      <w:r>
        <w:rPr>
          <w:rFonts w:eastAsia="Calibri"/>
          <w:sz w:val="28"/>
          <w:szCs w:val="28"/>
        </w:rPr>
        <w:t xml:space="preserve"> </w:t>
      </w:r>
      <w:r w:rsidRPr="00974892">
        <w:rPr>
          <w:rFonts w:eastAsia="Calibri"/>
          <w:sz w:val="28"/>
          <w:szCs w:val="28"/>
        </w:rPr>
        <w:t>учета показателей;</w:t>
      </w: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д) сохранность в течение 5 лет показателей, указанных в пункте 2</w:t>
      </w:r>
      <w:r>
        <w:rPr>
          <w:rFonts w:eastAsia="Calibri"/>
          <w:sz w:val="28"/>
          <w:szCs w:val="28"/>
        </w:rPr>
        <w:t xml:space="preserve"> </w:t>
      </w:r>
      <w:r w:rsidRPr="00974892">
        <w:rPr>
          <w:rFonts w:eastAsia="Calibri"/>
          <w:sz w:val="28"/>
          <w:szCs w:val="28"/>
        </w:rPr>
        <w:t>настоящих требований, при изменении или прекращении подачи энергии от</w:t>
      </w:r>
      <w:r>
        <w:rPr>
          <w:rFonts w:eastAsia="Calibri"/>
          <w:sz w:val="28"/>
          <w:szCs w:val="28"/>
        </w:rPr>
        <w:t xml:space="preserve"> </w:t>
      </w:r>
      <w:r w:rsidRPr="00974892">
        <w:rPr>
          <w:rFonts w:eastAsia="Calibri"/>
          <w:sz w:val="28"/>
          <w:szCs w:val="28"/>
        </w:rPr>
        <w:t>внешних источников;</w:t>
      </w:r>
    </w:p>
    <w:p w:rsidR="003A3DDE" w:rsidRPr="00974892" w:rsidRDefault="00246000" w:rsidP="00F944D0">
      <w:pPr>
        <w:autoSpaceDE w:val="0"/>
        <w:autoSpaceDN w:val="0"/>
        <w:adjustRightInd w:val="0"/>
        <w:spacing w:line="274" w:lineRule="auto"/>
        <w:ind w:firstLine="709"/>
        <w:jc w:val="both"/>
        <w:rPr>
          <w:rFonts w:eastAsia="Calibri"/>
          <w:sz w:val="28"/>
          <w:szCs w:val="28"/>
        </w:rPr>
      </w:pPr>
      <w:r>
        <w:rPr>
          <w:rFonts w:eastAsia="Calibri"/>
          <w:sz w:val="28"/>
          <w:szCs w:val="28"/>
        </w:rPr>
        <w:t>е</w:t>
      </w:r>
      <w:r w:rsidR="003A3DDE" w:rsidRPr="00974892">
        <w:rPr>
          <w:rFonts w:eastAsia="Calibri"/>
          <w:sz w:val="28"/>
          <w:szCs w:val="28"/>
        </w:rPr>
        <w:t>) учет измеренных показателей объема готовой продукции при</w:t>
      </w:r>
      <w:r w:rsidR="003A3DDE">
        <w:rPr>
          <w:rFonts w:eastAsia="Calibri"/>
          <w:sz w:val="28"/>
          <w:szCs w:val="28"/>
        </w:rPr>
        <w:t xml:space="preserve"> </w:t>
      </w:r>
      <w:r w:rsidR="003A3DDE" w:rsidRPr="00974892">
        <w:rPr>
          <w:rFonts w:eastAsia="Calibri"/>
          <w:sz w:val="28"/>
          <w:szCs w:val="28"/>
        </w:rPr>
        <w:t>температуре +20</w:t>
      </w:r>
      <w:r w:rsidR="003A3DDE">
        <w:rPr>
          <w:rFonts w:eastAsia="Calibri"/>
          <w:sz w:val="28"/>
          <w:szCs w:val="28"/>
        </w:rPr>
        <w:t xml:space="preserve"> </w:t>
      </w:r>
      <w:r w:rsidR="003A3DDE">
        <w:rPr>
          <w:rFonts w:eastAsia="Calibri"/>
          <w:sz w:val="28"/>
          <w:szCs w:val="28"/>
          <w:vertAlign w:val="superscript"/>
        </w:rPr>
        <w:t>0</w:t>
      </w:r>
      <w:r w:rsidR="003A3DDE" w:rsidRPr="00974892">
        <w:rPr>
          <w:rFonts w:eastAsia="Calibri"/>
          <w:sz w:val="28"/>
          <w:szCs w:val="28"/>
        </w:rPr>
        <w:t>C.</w:t>
      </w: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3. Технологическое оборудование оснащается автоматическими</w:t>
      </w:r>
      <w:r>
        <w:rPr>
          <w:rFonts w:eastAsia="Calibri"/>
          <w:sz w:val="28"/>
          <w:szCs w:val="28"/>
        </w:rPr>
        <w:t xml:space="preserve"> </w:t>
      </w:r>
      <w:r w:rsidRPr="00974892">
        <w:rPr>
          <w:rFonts w:eastAsia="Calibri"/>
          <w:sz w:val="28"/>
          <w:szCs w:val="28"/>
        </w:rPr>
        <w:t>средствами измерения, указанными в пункте 1 настоящих требований, в</w:t>
      </w:r>
      <w:r>
        <w:rPr>
          <w:rFonts w:eastAsia="Calibri"/>
          <w:sz w:val="28"/>
          <w:szCs w:val="28"/>
        </w:rPr>
        <w:t xml:space="preserve"> </w:t>
      </w:r>
      <w:r w:rsidRPr="00974892">
        <w:rPr>
          <w:rFonts w:eastAsia="Calibri"/>
          <w:sz w:val="28"/>
          <w:szCs w:val="28"/>
        </w:rPr>
        <w:t>местах, обеспечивающих возможность и достоверность измерения и учета</w:t>
      </w:r>
      <w:r>
        <w:rPr>
          <w:rFonts w:eastAsia="Calibri"/>
          <w:sz w:val="28"/>
          <w:szCs w:val="28"/>
        </w:rPr>
        <w:t xml:space="preserve"> </w:t>
      </w:r>
      <w:r w:rsidRPr="00974892">
        <w:rPr>
          <w:rFonts w:eastAsia="Calibri"/>
          <w:sz w:val="28"/>
          <w:szCs w:val="28"/>
        </w:rPr>
        <w:t>показателей.</w:t>
      </w: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4. Средства измерения, обеспечивающие измерение объема готовой</w:t>
      </w:r>
      <w:r>
        <w:rPr>
          <w:rFonts w:eastAsia="Calibri"/>
          <w:sz w:val="28"/>
          <w:szCs w:val="28"/>
        </w:rPr>
        <w:t xml:space="preserve"> </w:t>
      </w:r>
      <w:r w:rsidRPr="00974892">
        <w:rPr>
          <w:rFonts w:eastAsia="Calibri"/>
          <w:sz w:val="28"/>
          <w:szCs w:val="28"/>
        </w:rPr>
        <w:t>продукции устанавливают:</w:t>
      </w: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 xml:space="preserve">- в </w:t>
      </w:r>
      <w:proofErr w:type="spellStart"/>
      <w:r w:rsidRPr="00974892">
        <w:rPr>
          <w:rFonts w:eastAsia="Calibri"/>
          <w:sz w:val="28"/>
          <w:szCs w:val="28"/>
        </w:rPr>
        <w:t>спиртоприемном</w:t>
      </w:r>
      <w:proofErr w:type="spellEnd"/>
      <w:r w:rsidRPr="00974892">
        <w:rPr>
          <w:rFonts w:eastAsia="Calibri"/>
          <w:sz w:val="28"/>
          <w:szCs w:val="28"/>
        </w:rPr>
        <w:t xml:space="preserve"> отделении перед передачей (приемкой) в</w:t>
      </w:r>
      <w:r>
        <w:rPr>
          <w:rFonts w:eastAsia="Calibri"/>
          <w:sz w:val="28"/>
          <w:szCs w:val="28"/>
        </w:rPr>
        <w:t xml:space="preserve"> </w:t>
      </w:r>
      <w:proofErr w:type="spellStart"/>
      <w:r w:rsidRPr="00974892">
        <w:rPr>
          <w:rFonts w:eastAsia="Calibri"/>
          <w:sz w:val="28"/>
          <w:szCs w:val="28"/>
        </w:rPr>
        <w:t>спиртохранилище</w:t>
      </w:r>
      <w:proofErr w:type="spellEnd"/>
      <w:r w:rsidRPr="00974892">
        <w:rPr>
          <w:rFonts w:eastAsia="Calibri"/>
          <w:sz w:val="28"/>
          <w:szCs w:val="28"/>
        </w:rPr>
        <w:t xml:space="preserve"> (склад) в случае закупки (получения) этилового спирта,</w:t>
      </w:r>
      <w:r>
        <w:rPr>
          <w:rFonts w:eastAsia="Calibri"/>
          <w:sz w:val="28"/>
          <w:szCs w:val="28"/>
        </w:rPr>
        <w:t xml:space="preserve"> </w:t>
      </w:r>
      <w:r w:rsidRPr="00974892">
        <w:rPr>
          <w:rFonts w:eastAsia="Calibri"/>
          <w:sz w:val="28"/>
          <w:szCs w:val="28"/>
        </w:rPr>
        <w:t>используемого в качестве сырья при производстве этилового спирта;</w:t>
      </w: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 xml:space="preserve">- после </w:t>
      </w:r>
      <w:proofErr w:type="spellStart"/>
      <w:r w:rsidRPr="00974892">
        <w:rPr>
          <w:rFonts w:eastAsia="Calibri"/>
          <w:sz w:val="28"/>
          <w:szCs w:val="28"/>
        </w:rPr>
        <w:t>эпруветки</w:t>
      </w:r>
      <w:proofErr w:type="spellEnd"/>
      <w:r w:rsidRPr="00974892">
        <w:rPr>
          <w:rFonts w:eastAsia="Calibri"/>
          <w:sz w:val="28"/>
          <w:szCs w:val="28"/>
        </w:rPr>
        <w:t xml:space="preserve"> (фонаря) перед передачей этилового спирта в</w:t>
      </w:r>
      <w:r>
        <w:rPr>
          <w:rFonts w:eastAsia="Calibri"/>
          <w:sz w:val="28"/>
          <w:szCs w:val="28"/>
        </w:rPr>
        <w:t xml:space="preserve"> </w:t>
      </w:r>
      <w:r w:rsidRPr="00974892">
        <w:rPr>
          <w:rFonts w:eastAsia="Calibri"/>
          <w:sz w:val="28"/>
          <w:szCs w:val="28"/>
        </w:rPr>
        <w:t>сливное отделение (</w:t>
      </w:r>
      <w:proofErr w:type="spellStart"/>
      <w:r w:rsidRPr="00974892">
        <w:rPr>
          <w:rFonts w:eastAsia="Calibri"/>
          <w:sz w:val="28"/>
          <w:szCs w:val="28"/>
        </w:rPr>
        <w:t>спиртоприемное</w:t>
      </w:r>
      <w:proofErr w:type="spellEnd"/>
      <w:r w:rsidRPr="00974892">
        <w:rPr>
          <w:rFonts w:eastAsia="Calibri"/>
          <w:sz w:val="28"/>
          <w:szCs w:val="28"/>
        </w:rPr>
        <w:t xml:space="preserve"> отделение) или на склад готовой</w:t>
      </w:r>
      <w:r>
        <w:rPr>
          <w:rFonts w:eastAsia="Calibri"/>
          <w:sz w:val="28"/>
          <w:szCs w:val="28"/>
        </w:rPr>
        <w:t xml:space="preserve"> </w:t>
      </w:r>
      <w:r w:rsidR="0021623E">
        <w:rPr>
          <w:rFonts w:eastAsia="Calibri"/>
          <w:sz w:val="28"/>
          <w:szCs w:val="28"/>
        </w:rPr>
        <w:t>продукции (</w:t>
      </w:r>
      <w:proofErr w:type="spellStart"/>
      <w:r w:rsidR="0021623E">
        <w:rPr>
          <w:rFonts w:eastAsia="Calibri"/>
          <w:sz w:val="28"/>
          <w:szCs w:val="28"/>
        </w:rPr>
        <w:t>спиртохранилище</w:t>
      </w:r>
      <w:proofErr w:type="spellEnd"/>
      <w:r w:rsidR="0021623E">
        <w:rPr>
          <w:rFonts w:eastAsia="Calibri"/>
          <w:sz w:val="28"/>
          <w:szCs w:val="28"/>
        </w:rPr>
        <w:t>);</w:t>
      </w: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 xml:space="preserve">- в </w:t>
      </w:r>
      <w:proofErr w:type="spellStart"/>
      <w:r w:rsidRPr="00974892">
        <w:rPr>
          <w:rFonts w:eastAsia="Calibri"/>
          <w:sz w:val="28"/>
          <w:szCs w:val="28"/>
        </w:rPr>
        <w:t>спиртоотпускном</w:t>
      </w:r>
      <w:proofErr w:type="spellEnd"/>
      <w:r w:rsidRPr="00974892">
        <w:rPr>
          <w:rFonts w:eastAsia="Calibri"/>
          <w:sz w:val="28"/>
          <w:szCs w:val="28"/>
        </w:rPr>
        <w:t xml:space="preserve"> отделении до мерника перед наливом (отгрузкой)</w:t>
      </w:r>
      <w:r>
        <w:rPr>
          <w:rFonts w:eastAsia="Calibri"/>
          <w:sz w:val="28"/>
          <w:szCs w:val="28"/>
        </w:rPr>
        <w:t xml:space="preserve"> </w:t>
      </w:r>
      <w:r w:rsidRPr="00974892">
        <w:rPr>
          <w:rFonts w:eastAsia="Calibri"/>
          <w:sz w:val="28"/>
          <w:szCs w:val="28"/>
        </w:rPr>
        <w:t>этилового спирта в транспортную тару потребителя в случае поставки</w:t>
      </w:r>
      <w:r>
        <w:rPr>
          <w:rFonts w:eastAsia="Calibri"/>
          <w:sz w:val="28"/>
          <w:szCs w:val="28"/>
        </w:rPr>
        <w:t xml:space="preserve"> </w:t>
      </w:r>
      <w:r w:rsidRPr="00974892">
        <w:rPr>
          <w:rFonts w:eastAsia="Calibri"/>
          <w:sz w:val="28"/>
          <w:szCs w:val="28"/>
        </w:rPr>
        <w:t>(передачи) его потребителям железнодорожным, автомобильным или иным</w:t>
      </w:r>
      <w:r>
        <w:rPr>
          <w:rFonts w:eastAsia="Calibri"/>
          <w:sz w:val="28"/>
          <w:szCs w:val="28"/>
        </w:rPr>
        <w:t xml:space="preserve"> </w:t>
      </w:r>
      <w:r w:rsidRPr="00974892">
        <w:rPr>
          <w:rFonts w:eastAsia="Calibri"/>
          <w:sz w:val="28"/>
          <w:szCs w:val="28"/>
        </w:rPr>
        <w:t>видом транспорта, а также передачей этилового спирта обособленному</w:t>
      </w:r>
      <w:r>
        <w:rPr>
          <w:rFonts w:eastAsia="Calibri"/>
          <w:sz w:val="28"/>
          <w:szCs w:val="28"/>
        </w:rPr>
        <w:t xml:space="preserve"> </w:t>
      </w:r>
      <w:r w:rsidRPr="00974892">
        <w:rPr>
          <w:rFonts w:eastAsia="Calibri"/>
          <w:sz w:val="28"/>
          <w:szCs w:val="28"/>
        </w:rPr>
        <w:t>подразделению организации.</w:t>
      </w: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5. Места оснащения технологического оборудования средствами</w:t>
      </w:r>
      <w:r>
        <w:rPr>
          <w:rFonts w:eastAsia="Calibri"/>
          <w:sz w:val="28"/>
          <w:szCs w:val="28"/>
        </w:rPr>
        <w:t xml:space="preserve"> </w:t>
      </w:r>
      <w:r w:rsidRPr="00974892">
        <w:rPr>
          <w:rFonts w:eastAsia="Calibri"/>
          <w:sz w:val="28"/>
          <w:szCs w:val="28"/>
        </w:rPr>
        <w:t>измерения указываются организацией в схеме оснащения технологического</w:t>
      </w:r>
      <w:r>
        <w:rPr>
          <w:rFonts w:eastAsia="Calibri"/>
          <w:sz w:val="28"/>
          <w:szCs w:val="28"/>
        </w:rPr>
        <w:t xml:space="preserve"> </w:t>
      </w:r>
      <w:r w:rsidRPr="00974892">
        <w:rPr>
          <w:rFonts w:eastAsia="Calibri"/>
          <w:sz w:val="28"/>
          <w:szCs w:val="28"/>
        </w:rPr>
        <w:t>оборудования средствами измерения (далее – схема оснащения).</w:t>
      </w: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6. Схема оснащения составляется в двух экземплярах (отдельно по</w:t>
      </w:r>
      <w:r>
        <w:rPr>
          <w:rFonts w:eastAsia="Calibri"/>
          <w:sz w:val="28"/>
          <w:szCs w:val="28"/>
        </w:rPr>
        <w:t xml:space="preserve"> </w:t>
      </w:r>
      <w:proofErr w:type="spellStart"/>
      <w:r w:rsidRPr="00974892">
        <w:rPr>
          <w:rFonts w:eastAsia="Calibri"/>
          <w:sz w:val="28"/>
          <w:szCs w:val="28"/>
        </w:rPr>
        <w:t>спиртохранилищу</w:t>
      </w:r>
      <w:proofErr w:type="spellEnd"/>
      <w:r w:rsidRPr="00974892">
        <w:rPr>
          <w:rFonts w:eastAsia="Calibri"/>
          <w:sz w:val="28"/>
          <w:szCs w:val="28"/>
        </w:rPr>
        <w:t xml:space="preserve"> и иным производственным помещениям, где установлены</w:t>
      </w:r>
      <w:r>
        <w:rPr>
          <w:rFonts w:eastAsia="Calibri"/>
          <w:sz w:val="28"/>
          <w:szCs w:val="28"/>
        </w:rPr>
        <w:t xml:space="preserve"> </w:t>
      </w:r>
      <w:r w:rsidRPr="00974892">
        <w:rPr>
          <w:rFonts w:eastAsia="Calibri"/>
          <w:sz w:val="28"/>
          <w:szCs w:val="28"/>
        </w:rPr>
        <w:t>средства измерения).</w:t>
      </w:r>
    </w:p>
    <w:p w:rsidR="003A3DDE" w:rsidRPr="00974892" w:rsidRDefault="003A3DDE" w:rsidP="00F944D0">
      <w:pPr>
        <w:autoSpaceDE w:val="0"/>
        <w:autoSpaceDN w:val="0"/>
        <w:adjustRightInd w:val="0"/>
        <w:spacing w:line="274" w:lineRule="auto"/>
        <w:ind w:firstLine="709"/>
        <w:jc w:val="both"/>
        <w:rPr>
          <w:rFonts w:eastAsia="Calibri"/>
          <w:sz w:val="28"/>
          <w:szCs w:val="28"/>
        </w:rPr>
      </w:pPr>
      <w:r w:rsidRPr="00974892">
        <w:rPr>
          <w:rFonts w:eastAsia="Calibri"/>
          <w:sz w:val="28"/>
          <w:szCs w:val="28"/>
        </w:rPr>
        <w:t>Схема оснащения утверждается руководителем организации и</w:t>
      </w:r>
      <w:r>
        <w:rPr>
          <w:rFonts w:eastAsia="Calibri"/>
          <w:sz w:val="28"/>
          <w:szCs w:val="28"/>
        </w:rPr>
        <w:t xml:space="preserve"> </w:t>
      </w:r>
      <w:r w:rsidRPr="00974892">
        <w:rPr>
          <w:rFonts w:eastAsia="Calibri"/>
          <w:sz w:val="28"/>
          <w:szCs w:val="28"/>
        </w:rPr>
        <w:t>заверяется печатью организации.</w:t>
      </w:r>
    </w:p>
    <w:p w:rsidR="003A3DDE" w:rsidRPr="00974892" w:rsidRDefault="003A3DDE" w:rsidP="00F944D0">
      <w:pPr>
        <w:autoSpaceDE w:val="0"/>
        <w:autoSpaceDN w:val="0"/>
        <w:adjustRightInd w:val="0"/>
        <w:spacing w:line="274" w:lineRule="auto"/>
        <w:ind w:firstLine="709"/>
        <w:jc w:val="both"/>
        <w:rPr>
          <w:sz w:val="28"/>
          <w:szCs w:val="28"/>
        </w:rPr>
      </w:pPr>
      <w:r w:rsidRPr="00974892">
        <w:rPr>
          <w:rFonts w:eastAsia="Calibri"/>
          <w:sz w:val="28"/>
          <w:szCs w:val="28"/>
        </w:rPr>
        <w:t>7. После оснащения средствами измерения основного</w:t>
      </w:r>
      <w:r>
        <w:rPr>
          <w:rFonts w:eastAsia="Calibri"/>
          <w:sz w:val="28"/>
          <w:szCs w:val="28"/>
        </w:rPr>
        <w:t xml:space="preserve"> </w:t>
      </w:r>
      <w:r w:rsidRPr="00974892">
        <w:rPr>
          <w:rFonts w:eastAsia="Calibri"/>
          <w:sz w:val="28"/>
          <w:szCs w:val="28"/>
        </w:rPr>
        <w:t>технологического оборудования место установки средства измерения</w:t>
      </w:r>
      <w:r>
        <w:rPr>
          <w:rFonts w:eastAsia="Calibri"/>
          <w:sz w:val="28"/>
          <w:szCs w:val="28"/>
        </w:rPr>
        <w:t xml:space="preserve"> </w:t>
      </w:r>
      <w:r w:rsidRPr="00974892">
        <w:rPr>
          <w:rFonts w:eastAsia="Calibri"/>
          <w:sz w:val="28"/>
          <w:szCs w:val="28"/>
        </w:rPr>
        <w:t>пломбируются (опечатываются) должностным лицом исполнительного</w:t>
      </w:r>
      <w:r>
        <w:rPr>
          <w:rFonts w:eastAsia="Calibri"/>
          <w:sz w:val="28"/>
          <w:szCs w:val="28"/>
        </w:rPr>
        <w:t xml:space="preserve"> </w:t>
      </w:r>
      <w:r w:rsidRPr="00974892">
        <w:rPr>
          <w:rFonts w:eastAsia="Calibri"/>
          <w:sz w:val="28"/>
          <w:szCs w:val="28"/>
        </w:rPr>
        <w:t>органа государственной власти в сфере метрологии (или его</w:t>
      </w:r>
      <w:r>
        <w:rPr>
          <w:rFonts w:eastAsia="Calibri"/>
          <w:sz w:val="28"/>
          <w:szCs w:val="28"/>
        </w:rPr>
        <w:t xml:space="preserve"> </w:t>
      </w:r>
      <w:r w:rsidRPr="00974892">
        <w:rPr>
          <w:rFonts w:eastAsia="Calibri"/>
          <w:sz w:val="28"/>
          <w:szCs w:val="28"/>
        </w:rPr>
        <w:t>подведомственной организации) в присутствии уполномоченного</w:t>
      </w:r>
      <w:r>
        <w:rPr>
          <w:rFonts w:eastAsia="Calibri"/>
          <w:sz w:val="28"/>
          <w:szCs w:val="28"/>
        </w:rPr>
        <w:t xml:space="preserve"> </w:t>
      </w:r>
      <w:r w:rsidRPr="00974892">
        <w:rPr>
          <w:rFonts w:eastAsia="Calibri"/>
          <w:sz w:val="28"/>
          <w:szCs w:val="28"/>
        </w:rPr>
        <w:t>представителя организации.</w:t>
      </w:r>
    </w:p>
    <w:p w:rsidR="003A3DDE" w:rsidRDefault="003A3DDE" w:rsidP="00F944D0">
      <w:pPr>
        <w:widowControl w:val="0"/>
        <w:autoSpaceDE w:val="0"/>
        <w:autoSpaceDN w:val="0"/>
        <w:adjustRightInd w:val="0"/>
        <w:spacing w:line="274" w:lineRule="auto"/>
        <w:jc w:val="both"/>
        <w:rPr>
          <w:sz w:val="20"/>
          <w:szCs w:val="20"/>
        </w:rPr>
      </w:pPr>
    </w:p>
    <w:p w:rsidR="003A3DDE" w:rsidRDefault="003A3DDE" w:rsidP="00F944D0">
      <w:pPr>
        <w:widowControl w:val="0"/>
        <w:autoSpaceDE w:val="0"/>
        <w:autoSpaceDN w:val="0"/>
        <w:adjustRightInd w:val="0"/>
        <w:spacing w:line="274" w:lineRule="auto"/>
        <w:jc w:val="both"/>
        <w:rPr>
          <w:sz w:val="20"/>
          <w:szCs w:val="20"/>
        </w:rPr>
      </w:pPr>
    </w:p>
    <w:p w:rsidR="0015127F" w:rsidRDefault="0015127F" w:rsidP="00F944D0">
      <w:pPr>
        <w:widowControl w:val="0"/>
        <w:autoSpaceDE w:val="0"/>
        <w:autoSpaceDN w:val="0"/>
        <w:adjustRightInd w:val="0"/>
        <w:spacing w:line="274" w:lineRule="auto"/>
        <w:jc w:val="both"/>
        <w:rPr>
          <w:sz w:val="20"/>
          <w:szCs w:val="20"/>
        </w:rPr>
      </w:pPr>
    </w:p>
    <w:p w:rsidR="0015127F" w:rsidRDefault="0015127F" w:rsidP="00F944D0">
      <w:pPr>
        <w:widowControl w:val="0"/>
        <w:autoSpaceDE w:val="0"/>
        <w:autoSpaceDN w:val="0"/>
        <w:adjustRightInd w:val="0"/>
        <w:spacing w:line="274" w:lineRule="auto"/>
        <w:jc w:val="both"/>
        <w:rPr>
          <w:sz w:val="20"/>
          <w:szCs w:val="20"/>
        </w:rPr>
      </w:pPr>
    </w:p>
    <w:p w:rsidR="00A158C7" w:rsidRDefault="00A158C7" w:rsidP="00F944D0">
      <w:pPr>
        <w:spacing w:line="274" w:lineRule="auto"/>
        <w:rPr>
          <w:sz w:val="28"/>
          <w:szCs w:val="28"/>
        </w:rPr>
      </w:pPr>
      <w:proofErr w:type="gramStart"/>
      <w:r>
        <w:rPr>
          <w:sz w:val="28"/>
          <w:szCs w:val="28"/>
        </w:rPr>
        <w:t>Исполняющий</w:t>
      </w:r>
      <w:proofErr w:type="gramEnd"/>
      <w:r>
        <w:rPr>
          <w:sz w:val="28"/>
          <w:szCs w:val="28"/>
        </w:rPr>
        <w:t xml:space="preserve"> обязанности</w:t>
      </w:r>
    </w:p>
    <w:p w:rsidR="00A158C7" w:rsidRDefault="00A158C7" w:rsidP="00F944D0">
      <w:pPr>
        <w:spacing w:line="274" w:lineRule="auto"/>
        <w:rPr>
          <w:sz w:val="28"/>
          <w:szCs w:val="28"/>
        </w:rPr>
      </w:pPr>
      <w:r>
        <w:rPr>
          <w:sz w:val="28"/>
          <w:szCs w:val="28"/>
        </w:rPr>
        <w:t>Министра Совета Министров</w:t>
      </w:r>
    </w:p>
    <w:p w:rsidR="00A158C7" w:rsidRDefault="00A158C7" w:rsidP="00F944D0">
      <w:pPr>
        <w:spacing w:line="274" w:lineRule="auto"/>
        <w:rPr>
          <w:sz w:val="28"/>
          <w:szCs w:val="28"/>
        </w:rPr>
      </w:pPr>
      <w:r>
        <w:rPr>
          <w:sz w:val="28"/>
          <w:szCs w:val="28"/>
        </w:rPr>
        <w:t>Луганской Народной Республики                                                           Е.</w:t>
      </w:r>
      <w:r w:rsidR="00246000">
        <w:rPr>
          <w:sz w:val="28"/>
          <w:szCs w:val="28"/>
        </w:rPr>
        <w:t xml:space="preserve"> </w:t>
      </w:r>
      <w:r>
        <w:rPr>
          <w:sz w:val="28"/>
          <w:szCs w:val="28"/>
        </w:rPr>
        <w:t>В.</w:t>
      </w:r>
      <w:r w:rsidR="00246000">
        <w:rPr>
          <w:sz w:val="28"/>
          <w:szCs w:val="28"/>
        </w:rPr>
        <w:t xml:space="preserve"> </w:t>
      </w:r>
      <w:proofErr w:type="spellStart"/>
      <w:r>
        <w:rPr>
          <w:sz w:val="28"/>
          <w:szCs w:val="28"/>
        </w:rPr>
        <w:t>Реус</w:t>
      </w:r>
      <w:proofErr w:type="spellEnd"/>
    </w:p>
    <w:p w:rsidR="00021EA4" w:rsidRDefault="00021EA4" w:rsidP="00F944D0">
      <w:pPr>
        <w:spacing w:line="274" w:lineRule="auto"/>
        <w:rPr>
          <w:sz w:val="28"/>
          <w:szCs w:val="28"/>
        </w:rPr>
      </w:pPr>
    </w:p>
    <w:p w:rsidR="0015127F" w:rsidRDefault="0015127F" w:rsidP="00F944D0">
      <w:pPr>
        <w:autoSpaceDE w:val="0"/>
        <w:autoSpaceDN w:val="0"/>
        <w:adjustRightInd w:val="0"/>
        <w:spacing w:line="274" w:lineRule="auto"/>
        <w:ind w:left="5670"/>
        <w:rPr>
          <w:rFonts w:eastAsia="Calibri"/>
          <w:sz w:val="28"/>
          <w:szCs w:val="28"/>
        </w:rPr>
      </w:pPr>
    </w:p>
    <w:p w:rsidR="00380698" w:rsidRDefault="00380698" w:rsidP="00F944D0">
      <w:pPr>
        <w:autoSpaceDE w:val="0"/>
        <w:autoSpaceDN w:val="0"/>
        <w:adjustRightInd w:val="0"/>
        <w:spacing w:line="274" w:lineRule="auto"/>
        <w:ind w:left="5670"/>
        <w:rPr>
          <w:rFonts w:eastAsia="Calibri"/>
          <w:sz w:val="28"/>
          <w:szCs w:val="28"/>
        </w:rPr>
      </w:pPr>
      <w:r>
        <w:rPr>
          <w:rFonts w:eastAsia="Calibri"/>
          <w:sz w:val="28"/>
          <w:szCs w:val="28"/>
        </w:rPr>
        <w:t>Приложение</w:t>
      </w:r>
      <w:r w:rsidRPr="00974892">
        <w:rPr>
          <w:rFonts w:eastAsia="Calibri"/>
          <w:sz w:val="28"/>
          <w:szCs w:val="28"/>
        </w:rPr>
        <w:t xml:space="preserve"> </w:t>
      </w:r>
      <w:r w:rsidR="0021623E">
        <w:rPr>
          <w:rFonts w:eastAsia="Calibri"/>
          <w:sz w:val="28"/>
          <w:szCs w:val="28"/>
        </w:rPr>
        <w:t xml:space="preserve">№ </w:t>
      </w:r>
      <w:r>
        <w:rPr>
          <w:rFonts w:eastAsia="Calibri"/>
          <w:sz w:val="28"/>
          <w:szCs w:val="28"/>
        </w:rPr>
        <w:t>2</w:t>
      </w:r>
    </w:p>
    <w:p w:rsidR="00380698" w:rsidRPr="00974892" w:rsidRDefault="004A0AA2" w:rsidP="00F944D0">
      <w:pPr>
        <w:autoSpaceDE w:val="0"/>
        <w:autoSpaceDN w:val="0"/>
        <w:adjustRightInd w:val="0"/>
        <w:spacing w:line="274" w:lineRule="auto"/>
        <w:ind w:left="5670"/>
        <w:rPr>
          <w:rFonts w:eastAsia="Calibri"/>
          <w:sz w:val="28"/>
          <w:szCs w:val="28"/>
        </w:rPr>
      </w:pPr>
      <w:proofErr w:type="gramStart"/>
      <w:r>
        <w:rPr>
          <w:rFonts w:eastAsia="Calibri"/>
          <w:sz w:val="28"/>
          <w:szCs w:val="28"/>
        </w:rPr>
        <w:t>к</w:t>
      </w:r>
      <w:r w:rsidR="0021623E">
        <w:rPr>
          <w:rFonts w:eastAsia="Calibri"/>
          <w:sz w:val="28"/>
          <w:szCs w:val="28"/>
        </w:rPr>
        <w:t>о</w:t>
      </w:r>
      <w:proofErr w:type="gramEnd"/>
      <w:r w:rsidR="00380698">
        <w:rPr>
          <w:rFonts w:eastAsia="Calibri"/>
          <w:sz w:val="28"/>
          <w:szCs w:val="28"/>
        </w:rPr>
        <w:t xml:space="preserve"> Временному порядку государственного регулирования производства и оборота спирта этилового, алкогольной продукции и табачных изделий</w:t>
      </w:r>
    </w:p>
    <w:p w:rsidR="00021EA4" w:rsidRPr="00021EA4" w:rsidRDefault="00021EA4" w:rsidP="00F944D0">
      <w:pPr>
        <w:autoSpaceDE w:val="0"/>
        <w:autoSpaceDN w:val="0"/>
        <w:adjustRightInd w:val="0"/>
        <w:spacing w:line="274" w:lineRule="auto"/>
        <w:ind w:firstLine="709"/>
        <w:jc w:val="right"/>
        <w:rPr>
          <w:rFonts w:eastAsia="Calibri"/>
          <w:bCs/>
          <w:sz w:val="28"/>
          <w:szCs w:val="28"/>
        </w:rPr>
      </w:pPr>
    </w:p>
    <w:p w:rsidR="00021EA4" w:rsidRPr="00021EA4" w:rsidRDefault="00021EA4" w:rsidP="00F944D0">
      <w:pPr>
        <w:autoSpaceDE w:val="0"/>
        <w:autoSpaceDN w:val="0"/>
        <w:adjustRightInd w:val="0"/>
        <w:spacing w:line="274" w:lineRule="auto"/>
        <w:ind w:firstLine="709"/>
        <w:jc w:val="right"/>
        <w:rPr>
          <w:rFonts w:eastAsia="Calibri"/>
          <w:bCs/>
          <w:sz w:val="28"/>
          <w:szCs w:val="28"/>
        </w:rPr>
      </w:pPr>
    </w:p>
    <w:p w:rsidR="00F944D0" w:rsidRDefault="00F944D0" w:rsidP="00F944D0">
      <w:pPr>
        <w:autoSpaceDE w:val="0"/>
        <w:autoSpaceDN w:val="0"/>
        <w:adjustRightInd w:val="0"/>
        <w:spacing w:line="274" w:lineRule="auto"/>
        <w:ind w:firstLine="709"/>
        <w:jc w:val="center"/>
        <w:rPr>
          <w:rFonts w:eastAsia="Calibri"/>
          <w:b/>
          <w:bCs/>
          <w:sz w:val="28"/>
          <w:szCs w:val="28"/>
        </w:rPr>
      </w:pPr>
    </w:p>
    <w:p w:rsidR="00F944D0" w:rsidRDefault="00F944D0" w:rsidP="00F944D0">
      <w:pPr>
        <w:autoSpaceDE w:val="0"/>
        <w:autoSpaceDN w:val="0"/>
        <w:adjustRightInd w:val="0"/>
        <w:spacing w:line="274" w:lineRule="auto"/>
        <w:ind w:firstLine="709"/>
        <w:jc w:val="center"/>
        <w:rPr>
          <w:rFonts w:eastAsia="Calibri"/>
          <w:b/>
          <w:bCs/>
          <w:sz w:val="28"/>
          <w:szCs w:val="28"/>
        </w:rPr>
      </w:pPr>
    </w:p>
    <w:p w:rsidR="00F944D0" w:rsidRDefault="00F944D0" w:rsidP="00F944D0">
      <w:pPr>
        <w:autoSpaceDE w:val="0"/>
        <w:autoSpaceDN w:val="0"/>
        <w:adjustRightInd w:val="0"/>
        <w:spacing w:line="274" w:lineRule="auto"/>
        <w:ind w:firstLine="709"/>
        <w:jc w:val="center"/>
        <w:rPr>
          <w:rFonts w:eastAsia="Calibri"/>
          <w:b/>
          <w:bCs/>
          <w:sz w:val="28"/>
          <w:szCs w:val="28"/>
        </w:rPr>
      </w:pPr>
    </w:p>
    <w:p w:rsidR="00021EA4" w:rsidRDefault="00021EA4" w:rsidP="00F944D0">
      <w:pPr>
        <w:autoSpaceDE w:val="0"/>
        <w:autoSpaceDN w:val="0"/>
        <w:adjustRightInd w:val="0"/>
        <w:spacing w:line="274" w:lineRule="auto"/>
        <w:ind w:firstLine="709"/>
        <w:jc w:val="center"/>
        <w:rPr>
          <w:rFonts w:eastAsia="Calibri"/>
          <w:b/>
          <w:bCs/>
          <w:sz w:val="28"/>
          <w:szCs w:val="28"/>
        </w:rPr>
      </w:pPr>
      <w:r w:rsidRPr="007111AA">
        <w:rPr>
          <w:rFonts w:eastAsia="Calibri"/>
          <w:b/>
          <w:bCs/>
          <w:sz w:val="28"/>
          <w:szCs w:val="28"/>
        </w:rPr>
        <w:t>Перечень</w:t>
      </w:r>
      <w:r>
        <w:rPr>
          <w:rFonts w:eastAsia="Calibri"/>
          <w:b/>
          <w:bCs/>
          <w:sz w:val="28"/>
          <w:szCs w:val="28"/>
        </w:rPr>
        <w:t xml:space="preserve"> </w:t>
      </w:r>
      <w:r w:rsidRPr="007111AA">
        <w:rPr>
          <w:rFonts w:eastAsia="Calibri"/>
          <w:b/>
          <w:bCs/>
          <w:sz w:val="28"/>
          <w:szCs w:val="28"/>
        </w:rPr>
        <w:t>пищевого сырья,</w:t>
      </w:r>
    </w:p>
    <w:p w:rsidR="00021EA4" w:rsidRDefault="00021EA4" w:rsidP="00F944D0">
      <w:pPr>
        <w:autoSpaceDE w:val="0"/>
        <w:autoSpaceDN w:val="0"/>
        <w:adjustRightInd w:val="0"/>
        <w:spacing w:line="274" w:lineRule="auto"/>
        <w:ind w:firstLine="709"/>
        <w:jc w:val="center"/>
        <w:rPr>
          <w:rFonts w:eastAsia="Calibri"/>
          <w:b/>
          <w:bCs/>
          <w:sz w:val="28"/>
          <w:szCs w:val="28"/>
        </w:rPr>
      </w:pPr>
      <w:r w:rsidRPr="007111AA">
        <w:rPr>
          <w:rFonts w:eastAsia="Calibri"/>
          <w:b/>
          <w:bCs/>
          <w:sz w:val="28"/>
          <w:szCs w:val="28"/>
        </w:rPr>
        <w:t xml:space="preserve"> используемого для производства этилового спирта</w:t>
      </w:r>
      <w:r>
        <w:rPr>
          <w:rFonts w:eastAsia="Calibri"/>
          <w:b/>
          <w:bCs/>
          <w:sz w:val="28"/>
          <w:szCs w:val="28"/>
        </w:rPr>
        <w:t xml:space="preserve"> </w:t>
      </w:r>
    </w:p>
    <w:p w:rsidR="00021EA4" w:rsidRPr="007111AA" w:rsidRDefault="00021EA4" w:rsidP="00F944D0">
      <w:pPr>
        <w:autoSpaceDE w:val="0"/>
        <w:autoSpaceDN w:val="0"/>
        <w:adjustRightInd w:val="0"/>
        <w:spacing w:line="274" w:lineRule="auto"/>
        <w:ind w:firstLine="709"/>
        <w:jc w:val="center"/>
        <w:rPr>
          <w:rFonts w:eastAsia="Calibri"/>
          <w:b/>
          <w:bCs/>
          <w:sz w:val="28"/>
          <w:szCs w:val="28"/>
        </w:rPr>
      </w:pPr>
    </w:p>
    <w:p w:rsidR="00021EA4" w:rsidRPr="007111AA" w:rsidRDefault="00021EA4" w:rsidP="00F944D0">
      <w:pPr>
        <w:autoSpaceDE w:val="0"/>
        <w:autoSpaceDN w:val="0"/>
        <w:adjustRightInd w:val="0"/>
        <w:spacing w:line="274" w:lineRule="auto"/>
        <w:ind w:firstLine="709"/>
        <w:jc w:val="both"/>
        <w:rPr>
          <w:rFonts w:eastAsia="Calibri"/>
          <w:sz w:val="28"/>
          <w:szCs w:val="28"/>
        </w:rPr>
      </w:pPr>
      <w:r w:rsidRPr="007111AA">
        <w:rPr>
          <w:rFonts w:eastAsia="Calibri"/>
          <w:sz w:val="28"/>
          <w:szCs w:val="28"/>
        </w:rPr>
        <w:t>1. Плоды злаковых и незлаковых культур и семена зернобобовых</w:t>
      </w:r>
      <w:r>
        <w:rPr>
          <w:rFonts w:eastAsia="Calibri"/>
          <w:sz w:val="28"/>
          <w:szCs w:val="28"/>
        </w:rPr>
        <w:t xml:space="preserve"> </w:t>
      </w:r>
      <w:r w:rsidR="0021623E">
        <w:rPr>
          <w:rFonts w:eastAsia="Calibri"/>
          <w:sz w:val="28"/>
          <w:szCs w:val="28"/>
        </w:rPr>
        <w:t>культур (далее - зерно).</w:t>
      </w:r>
    </w:p>
    <w:p w:rsidR="00021EA4" w:rsidRPr="007111AA" w:rsidRDefault="0021623E" w:rsidP="00F944D0">
      <w:pPr>
        <w:autoSpaceDE w:val="0"/>
        <w:autoSpaceDN w:val="0"/>
        <w:adjustRightInd w:val="0"/>
        <w:spacing w:line="274" w:lineRule="auto"/>
        <w:ind w:firstLine="709"/>
        <w:jc w:val="both"/>
        <w:rPr>
          <w:rFonts w:eastAsia="Calibri"/>
          <w:sz w:val="28"/>
          <w:szCs w:val="28"/>
        </w:rPr>
      </w:pPr>
      <w:r>
        <w:rPr>
          <w:rFonts w:eastAsia="Calibri"/>
          <w:sz w:val="28"/>
          <w:szCs w:val="28"/>
        </w:rPr>
        <w:t>2. Картофель.</w:t>
      </w:r>
    </w:p>
    <w:p w:rsidR="00021EA4" w:rsidRPr="007111AA" w:rsidRDefault="00021EA4" w:rsidP="00F944D0">
      <w:pPr>
        <w:autoSpaceDE w:val="0"/>
        <w:autoSpaceDN w:val="0"/>
        <w:adjustRightInd w:val="0"/>
        <w:spacing w:line="274" w:lineRule="auto"/>
        <w:ind w:firstLine="709"/>
        <w:jc w:val="both"/>
        <w:rPr>
          <w:rFonts w:eastAsia="Calibri"/>
          <w:sz w:val="28"/>
          <w:szCs w:val="28"/>
        </w:rPr>
      </w:pPr>
      <w:r w:rsidRPr="007111AA">
        <w:rPr>
          <w:rFonts w:eastAsia="Calibri"/>
          <w:sz w:val="28"/>
          <w:szCs w:val="28"/>
        </w:rPr>
        <w:t>3. Сахарная свекла, топинамбур, сахар-сырец, меласса, тапиока</w:t>
      </w:r>
      <w:r>
        <w:rPr>
          <w:rFonts w:eastAsia="Calibri"/>
          <w:sz w:val="28"/>
          <w:szCs w:val="28"/>
        </w:rPr>
        <w:t xml:space="preserve"> </w:t>
      </w:r>
      <w:r w:rsidRPr="007111AA">
        <w:rPr>
          <w:rFonts w:eastAsia="Calibri"/>
          <w:sz w:val="28"/>
          <w:szCs w:val="28"/>
        </w:rPr>
        <w:t xml:space="preserve">(маниока) и другое </w:t>
      </w:r>
      <w:proofErr w:type="spellStart"/>
      <w:r w:rsidRPr="007111AA">
        <w:rPr>
          <w:rFonts w:eastAsia="Calibri"/>
          <w:sz w:val="28"/>
          <w:szCs w:val="28"/>
        </w:rPr>
        <w:t>сахар</w:t>
      </w:r>
      <w:proofErr w:type="gramStart"/>
      <w:r w:rsidRPr="007111AA">
        <w:rPr>
          <w:rFonts w:eastAsia="Calibri"/>
          <w:sz w:val="28"/>
          <w:szCs w:val="28"/>
        </w:rPr>
        <w:t>о</w:t>
      </w:r>
      <w:proofErr w:type="spellEnd"/>
      <w:r w:rsidRPr="007111AA">
        <w:rPr>
          <w:rFonts w:eastAsia="Calibri"/>
          <w:sz w:val="28"/>
          <w:szCs w:val="28"/>
        </w:rPr>
        <w:t>-</w:t>
      </w:r>
      <w:proofErr w:type="gramEnd"/>
      <w:r w:rsidRPr="007111AA">
        <w:rPr>
          <w:rFonts w:eastAsia="Calibri"/>
          <w:sz w:val="28"/>
          <w:szCs w:val="28"/>
        </w:rPr>
        <w:t xml:space="preserve"> и крахмалосодержащее продовольственное сырье</w:t>
      </w:r>
      <w:r>
        <w:rPr>
          <w:rFonts w:eastAsia="Calibri"/>
          <w:sz w:val="28"/>
          <w:szCs w:val="28"/>
        </w:rPr>
        <w:t xml:space="preserve"> </w:t>
      </w:r>
      <w:r w:rsidRPr="007111AA">
        <w:rPr>
          <w:rFonts w:eastAsia="Calibri"/>
          <w:sz w:val="28"/>
          <w:szCs w:val="28"/>
        </w:rPr>
        <w:t>(з</w:t>
      </w:r>
      <w:r w:rsidR="0021623E">
        <w:rPr>
          <w:rFonts w:eastAsia="Calibri"/>
          <w:sz w:val="28"/>
          <w:szCs w:val="28"/>
        </w:rPr>
        <w:t>а исключением плодово-ягодного).</w:t>
      </w:r>
    </w:p>
    <w:p w:rsidR="00021EA4" w:rsidRPr="007111AA" w:rsidRDefault="00021EA4" w:rsidP="00F944D0">
      <w:pPr>
        <w:autoSpaceDE w:val="0"/>
        <w:autoSpaceDN w:val="0"/>
        <w:adjustRightInd w:val="0"/>
        <w:spacing w:line="274" w:lineRule="auto"/>
        <w:ind w:firstLine="709"/>
        <w:jc w:val="both"/>
        <w:rPr>
          <w:rFonts w:eastAsia="Calibri"/>
          <w:sz w:val="28"/>
          <w:szCs w:val="28"/>
        </w:rPr>
      </w:pPr>
      <w:r w:rsidRPr="007111AA">
        <w:rPr>
          <w:rFonts w:eastAsia="Calibri"/>
          <w:sz w:val="28"/>
          <w:szCs w:val="28"/>
        </w:rPr>
        <w:t>4. Различные сырьевые композиции (смеси) зерна, картофеля, сахарной</w:t>
      </w:r>
      <w:r>
        <w:rPr>
          <w:rFonts w:eastAsia="Calibri"/>
          <w:sz w:val="28"/>
          <w:szCs w:val="28"/>
        </w:rPr>
        <w:t xml:space="preserve"> </w:t>
      </w:r>
      <w:r w:rsidRPr="007111AA">
        <w:rPr>
          <w:rFonts w:eastAsia="Calibri"/>
          <w:sz w:val="28"/>
          <w:szCs w:val="28"/>
        </w:rPr>
        <w:t xml:space="preserve">свеклы и мелассы, сахара сырца и другого </w:t>
      </w:r>
      <w:proofErr w:type="spellStart"/>
      <w:r w:rsidRPr="007111AA">
        <w:rPr>
          <w:rFonts w:eastAsia="Calibri"/>
          <w:sz w:val="28"/>
          <w:szCs w:val="28"/>
        </w:rPr>
        <w:t>сахар</w:t>
      </w:r>
      <w:proofErr w:type="gramStart"/>
      <w:r w:rsidRPr="007111AA">
        <w:rPr>
          <w:rFonts w:eastAsia="Calibri"/>
          <w:sz w:val="28"/>
          <w:szCs w:val="28"/>
        </w:rPr>
        <w:t>о</w:t>
      </w:r>
      <w:proofErr w:type="spellEnd"/>
      <w:r w:rsidRPr="007111AA">
        <w:rPr>
          <w:rFonts w:eastAsia="Calibri"/>
          <w:sz w:val="28"/>
          <w:szCs w:val="28"/>
        </w:rPr>
        <w:t>-</w:t>
      </w:r>
      <w:proofErr w:type="gramEnd"/>
      <w:r w:rsidRPr="007111AA">
        <w:rPr>
          <w:rFonts w:eastAsia="Calibri"/>
          <w:sz w:val="28"/>
          <w:szCs w:val="28"/>
        </w:rPr>
        <w:t xml:space="preserve"> и крахмалосодержащего</w:t>
      </w:r>
      <w:r>
        <w:rPr>
          <w:rFonts w:eastAsia="Calibri"/>
          <w:sz w:val="28"/>
          <w:szCs w:val="28"/>
        </w:rPr>
        <w:t xml:space="preserve"> </w:t>
      </w:r>
      <w:r w:rsidR="0021623E">
        <w:rPr>
          <w:rFonts w:eastAsia="Calibri"/>
          <w:sz w:val="28"/>
          <w:szCs w:val="28"/>
        </w:rPr>
        <w:t>продовольственного сырья.</w:t>
      </w:r>
    </w:p>
    <w:p w:rsidR="00021EA4" w:rsidRPr="007111AA" w:rsidRDefault="00021EA4" w:rsidP="00F944D0">
      <w:pPr>
        <w:autoSpaceDE w:val="0"/>
        <w:autoSpaceDN w:val="0"/>
        <w:adjustRightInd w:val="0"/>
        <w:spacing w:line="274" w:lineRule="auto"/>
        <w:ind w:firstLine="709"/>
        <w:jc w:val="both"/>
        <w:rPr>
          <w:rFonts w:eastAsia="Calibri"/>
          <w:sz w:val="28"/>
          <w:szCs w:val="28"/>
        </w:rPr>
      </w:pPr>
      <w:r w:rsidRPr="007111AA">
        <w:rPr>
          <w:rFonts w:eastAsia="Calibri"/>
          <w:sz w:val="28"/>
          <w:szCs w:val="28"/>
        </w:rPr>
        <w:t>5. Продуты перера</w:t>
      </w:r>
      <w:r w:rsidR="0021623E">
        <w:rPr>
          <w:rFonts w:eastAsia="Calibri"/>
          <w:sz w:val="28"/>
          <w:szCs w:val="28"/>
        </w:rPr>
        <w:t>ботки зерна: мука, крупа, мучка.</w:t>
      </w:r>
    </w:p>
    <w:p w:rsidR="00021EA4" w:rsidRPr="007111AA" w:rsidRDefault="00021EA4" w:rsidP="00F944D0">
      <w:pPr>
        <w:autoSpaceDE w:val="0"/>
        <w:autoSpaceDN w:val="0"/>
        <w:adjustRightInd w:val="0"/>
        <w:spacing w:line="274" w:lineRule="auto"/>
        <w:ind w:firstLine="709"/>
        <w:jc w:val="both"/>
        <w:rPr>
          <w:sz w:val="20"/>
          <w:szCs w:val="20"/>
        </w:rPr>
      </w:pPr>
      <w:r w:rsidRPr="007111AA">
        <w:rPr>
          <w:rFonts w:eastAsia="Calibri"/>
          <w:sz w:val="28"/>
          <w:szCs w:val="28"/>
        </w:rPr>
        <w:t xml:space="preserve">6. Другие </w:t>
      </w:r>
      <w:proofErr w:type="spellStart"/>
      <w:r w:rsidRPr="007111AA">
        <w:rPr>
          <w:rFonts w:eastAsia="Calibri"/>
          <w:sz w:val="28"/>
          <w:szCs w:val="28"/>
        </w:rPr>
        <w:t>сахар</w:t>
      </w:r>
      <w:proofErr w:type="gramStart"/>
      <w:r w:rsidRPr="007111AA">
        <w:rPr>
          <w:rFonts w:eastAsia="Calibri"/>
          <w:sz w:val="28"/>
          <w:szCs w:val="28"/>
        </w:rPr>
        <w:t>о</w:t>
      </w:r>
      <w:proofErr w:type="spellEnd"/>
      <w:r w:rsidRPr="007111AA">
        <w:rPr>
          <w:rFonts w:eastAsia="Calibri"/>
          <w:sz w:val="28"/>
          <w:szCs w:val="28"/>
        </w:rPr>
        <w:t>-</w:t>
      </w:r>
      <w:proofErr w:type="gramEnd"/>
      <w:r w:rsidRPr="007111AA">
        <w:rPr>
          <w:rFonts w:eastAsia="Calibri"/>
          <w:sz w:val="28"/>
          <w:szCs w:val="28"/>
        </w:rPr>
        <w:t xml:space="preserve"> и крахмалосодержащие пищевые продукты и</w:t>
      </w:r>
      <w:r>
        <w:rPr>
          <w:rFonts w:eastAsia="Calibri"/>
          <w:sz w:val="28"/>
          <w:szCs w:val="28"/>
        </w:rPr>
        <w:t xml:space="preserve"> </w:t>
      </w:r>
      <w:r w:rsidRPr="007111AA">
        <w:rPr>
          <w:rFonts w:eastAsia="Calibri"/>
          <w:sz w:val="28"/>
          <w:szCs w:val="28"/>
        </w:rPr>
        <w:t>продовольственное сырье (за исключением плодово-ягодного).</w:t>
      </w:r>
    </w:p>
    <w:p w:rsidR="00021EA4" w:rsidRDefault="00021EA4" w:rsidP="00F944D0">
      <w:pPr>
        <w:spacing w:line="274" w:lineRule="auto"/>
        <w:rPr>
          <w:sz w:val="28"/>
          <w:szCs w:val="28"/>
        </w:rPr>
      </w:pPr>
    </w:p>
    <w:p w:rsidR="00021EA4" w:rsidRDefault="00021EA4" w:rsidP="00F944D0">
      <w:pPr>
        <w:spacing w:line="274" w:lineRule="auto"/>
        <w:rPr>
          <w:sz w:val="28"/>
          <w:szCs w:val="28"/>
        </w:rPr>
      </w:pPr>
    </w:p>
    <w:p w:rsidR="00021EA4" w:rsidRDefault="00021EA4" w:rsidP="00F944D0">
      <w:pPr>
        <w:spacing w:line="274" w:lineRule="auto"/>
        <w:rPr>
          <w:sz w:val="28"/>
          <w:szCs w:val="28"/>
        </w:rPr>
      </w:pPr>
    </w:p>
    <w:p w:rsidR="00021EA4" w:rsidRDefault="00021EA4" w:rsidP="00F944D0">
      <w:pPr>
        <w:spacing w:line="274" w:lineRule="auto"/>
        <w:rPr>
          <w:sz w:val="28"/>
          <w:szCs w:val="28"/>
        </w:rPr>
      </w:pPr>
    </w:p>
    <w:p w:rsidR="00021EA4" w:rsidRDefault="00021EA4" w:rsidP="00F944D0">
      <w:pPr>
        <w:spacing w:line="274" w:lineRule="auto"/>
        <w:rPr>
          <w:sz w:val="28"/>
          <w:szCs w:val="28"/>
        </w:rPr>
      </w:pPr>
    </w:p>
    <w:p w:rsidR="00A158C7" w:rsidRDefault="00A158C7" w:rsidP="00F944D0">
      <w:pPr>
        <w:spacing w:line="274" w:lineRule="auto"/>
        <w:rPr>
          <w:sz w:val="28"/>
          <w:szCs w:val="28"/>
        </w:rPr>
      </w:pPr>
      <w:proofErr w:type="gramStart"/>
      <w:r>
        <w:rPr>
          <w:sz w:val="28"/>
          <w:szCs w:val="28"/>
        </w:rPr>
        <w:t>Исполняющий</w:t>
      </w:r>
      <w:proofErr w:type="gramEnd"/>
      <w:r>
        <w:rPr>
          <w:sz w:val="28"/>
          <w:szCs w:val="28"/>
        </w:rPr>
        <w:t xml:space="preserve"> обязанности</w:t>
      </w:r>
    </w:p>
    <w:p w:rsidR="00A158C7" w:rsidRDefault="00A158C7" w:rsidP="00F944D0">
      <w:pPr>
        <w:spacing w:line="274" w:lineRule="auto"/>
        <w:rPr>
          <w:sz w:val="28"/>
          <w:szCs w:val="28"/>
        </w:rPr>
      </w:pPr>
      <w:r>
        <w:rPr>
          <w:sz w:val="28"/>
          <w:szCs w:val="28"/>
        </w:rPr>
        <w:t>Министра Совета Министров</w:t>
      </w:r>
    </w:p>
    <w:p w:rsidR="00A158C7" w:rsidRDefault="00A158C7" w:rsidP="00F944D0">
      <w:pPr>
        <w:spacing w:line="274" w:lineRule="auto"/>
        <w:rPr>
          <w:sz w:val="28"/>
          <w:szCs w:val="28"/>
        </w:rPr>
      </w:pPr>
      <w:r>
        <w:rPr>
          <w:sz w:val="28"/>
          <w:szCs w:val="28"/>
        </w:rPr>
        <w:t>Луганской Народной Республики                                                           Е.</w:t>
      </w:r>
      <w:r w:rsidR="00246000">
        <w:rPr>
          <w:sz w:val="28"/>
          <w:szCs w:val="28"/>
        </w:rPr>
        <w:t xml:space="preserve"> </w:t>
      </w:r>
      <w:r>
        <w:rPr>
          <w:sz w:val="28"/>
          <w:szCs w:val="28"/>
        </w:rPr>
        <w:t>В.</w:t>
      </w:r>
      <w:r w:rsidR="00246000">
        <w:rPr>
          <w:sz w:val="28"/>
          <w:szCs w:val="28"/>
        </w:rPr>
        <w:t xml:space="preserve"> </w:t>
      </w:r>
      <w:proofErr w:type="spellStart"/>
      <w:r>
        <w:rPr>
          <w:sz w:val="28"/>
          <w:szCs w:val="28"/>
        </w:rPr>
        <w:t>Реус</w:t>
      </w:r>
      <w:proofErr w:type="spellEnd"/>
    </w:p>
    <w:p w:rsidR="00021EA4" w:rsidRDefault="00021EA4" w:rsidP="00F944D0">
      <w:pPr>
        <w:spacing w:line="274" w:lineRule="auto"/>
        <w:rPr>
          <w:sz w:val="28"/>
          <w:szCs w:val="28"/>
        </w:rPr>
      </w:pPr>
    </w:p>
    <w:p w:rsidR="00021EA4" w:rsidRDefault="00021EA4" w:rsidP="00F944D0">
      <w:pPr>
        <w:spacing w:line="274" w:lineRule="auto"/>
        <w:rPr>
          <w:sz w:val="28"/>
          <w:szCs w:val="28"/>
        </w:rPr>
      </w:pPr>
    </w:p>
    <w:p w:rsidR="00A158C7" w:rsidRDefault="00A158C7" w:rsidP="00F944D0">
      <w:pPr>
        <w:spacing w:line="274" w:lineRule="auto"/>
        <w:rPr>
          <w:sz w:val="28"/>
          <w:szCs w:val="28"/>
        </w:rPr>
      </w:pPr>
    </w:p>
    <w:p w:rsidR="00F87030" w:rsidRDefault="00F87030" w:rsidP="00F944D0">
      <w:pPr>
        <w:autoSpaceDE w:val="0"/>
        <w:autoSpaceDN w:val="0"/>
        <w:adjustRightInd w:val="0"/>
        <w:spacing w:line="274" w:lineRule="auto"/>
        <w:ind w:left="5670"/>
        <w:rPr>
          <w:rFonts w:eastAsia="Calibri"/>
          <w:sz w:val="28"/>
          <w:szCs w:val="28"/>
        </w:rPr>
      </w:pPr>
      <w:r w:rsidRPr="00974892">
        <w:rPr>
          <w:rFonts w:eastAsia="Calibri"/>
          <w:sz w:val="28"/>
          <w:szCs w:val="28"/>
        </w:rPr>
        <w:t xml:space="preserve">Приложение </w:t>
      </w:r>
      <w:r w:rsidR="0021623E">
        <w:rPr>
          <w:rFonts w:eastAsia="Calibri"/>
          <w:sz w:val="28"/>
          <w:szCs w:val="28"/>
        </w:rPr>
        <w:t xml:space="preserve">№ </w:t>
      </w:r>
      <w:r>
        <w:rPr>
          <w:rFonts w:eastAsia="Calibri"/>
          <w:sz w:val="28"/>
          <w:szCs w:val="28"/>
        </w:rPr>
        <w:t>3</w:t>
      </w:r>
    </w:p>
    <w:p w:rsidR="00F87030" w:rsidRPr="00974892" w:rsidRDefault="004A0AA2" w:rsidP="00F944D0">
      <w:pPr>
        <w:autoSpaceDE w:val="0"/>
        <w:autoSpaceDN w:val="0"/>
        <w:adjustRightInd w:val="0"/>
        <w:spacing w:line="274" w:lineRule="auto"/>
        <w:ind w:left="5670"/>
        <w:rPr>
          <w:rFonts w:eastAsia="Calibri"/>
          <w:sz w:val="28"/>
          <w:szCs w:val="28"/>
        </w:rPr>
      </w:pPr>
      <w:proofErr w:type="gramStart"/>
      <w:r>
        <w:rPr>
          <w:rFonts w:eastAsia="Calibri"/>
          <w:sz w:val="28"/>
          <w:szCs w:val="28"/>
        </w:rPr>
        <w:t>к</w:t>
      </w:r>
      <w:r w:rsidR="0021623E">
        <w:rPr>
          <w:rFonts w:eastAsia="Calibri"/>
          <w:sz w:val="28"/>
          <w:szCs w:val="28"/>
        </w:rPr>
        <w:t>о</w:t>
      </w:r>
      <w:proofErr w:type="gramEnd"/>
      <w:r w:rsidR="00F87030">
        <w:rPr>
          <w:rFonts w:eastAsia="Calibri"/>
          <w:sz w:val="28"/>
          <w:szCs w:val="28"/>
        </w:rPr>
        <w:t xml:space="preserve"> Временному порядку государственного регулирования производства и оборота спирта этилового, алкогольной продукции и табачных изделий</w:t>
      </w:r>
    </w:p>
    <w:p w:rsidR="00021EA4" w:rsidRDefault="00021EA4" w:rsidP="00F944D0">
      <w:pPr>
        <w:spacing w:line="274" w:lineRule="auto"/>
        <w:jc w:val="right"/>
        <w:rPr>
          <w:sz w:val="28"/>
          <w:szCs w:val="28"/>
        </w:rPr>
      </w:pPr>
    </w:p>
    <w:p w:rsidR="00F944D0" w:rsidRDefault="00F944D0" w:rsidP="00F944D0">
      <w:pPr>
        <w:autoSpaceDE w:val="0"/>
        <w:autoSpaceDN w:val="0"/>
        <w:adjustRightInd w:val="0"/>
        <w:spacing w:line="274" w:lineRule="auto"/>
        <w:ind w:firstLine="709"/>
        <w:jc w:val="center"/>
        <w:rPr>
          <w:rFonts w:eastAsia="Calibri"/>
          <w:b/>
          <w:bCs/>
          <w:sz w:val="28"/>
          <w:szCs w:val="28"/>
        </w:rPr>
      </w:pPr>
    </w:p>
    <w:p w:rsidR="00F944D0" w:rsidRDefault="00F944D0" w:rsidP="00F944D0">
      <w:pPr>
        <w:autoSpaceDE w:val="0"/>
        <w:autoSpaceDN w:val="0"/>
        <w:adjustRightInd w:val="0"/>
        <w:spacing w:line="274" w:lineRule="auto"/>
        <w:ind w:firstLine="709"/>
        <w:jc w:val="center"/>
        <w:rPr>
          <w:rFonts w:eastAsia="Calibri"/>
          <w:b/>
          <w:bCs/>
          <w:sz w:val="28"/>
          <w:szCs w:val="28"/>
        </w:rPr>
      </w:pPr>
    </w:p>
    <w:p w:rsidR="00021EA4" w:rsidRDefault="00021EA4" w:rsidP="00F944D0">
      <w:pPr>
        <w:autoSpaceDE w:val="0"/>
        <w:autoSpaceDN w:val="0"/>
        <w:adjustRightInd w:val="0"/>
        <w:spacing w:line="274" w:lineRule="auto"/>
        <w:ind w:firstLine="709"/>
        <w:jc w:val="center"/>
        <w:rPr>
          <w:rFonts w:eastAsia="Calibri"/>
          <w:b/>
          <w:bCs/>
          <w:sz w:val="28"/>
          <w:szCs w:val="28"/>
        </w:rPr>
      </w:pPr>
      <w:r w:rsidRPr="00637F73">
        <w:rPr>
          <w:rFonts w:eastAsia="Calibri"/>
          <w:b/>
          <w:bCs/>
          <w:sz w:val="28"/>
          <w:szCs w:val="28"/>
        </w:rPr>
        <w:t>Порядок полной переработки барды</w:t>
      </w:r>
    </w:p>
    <w:p w:rsidR="00021EA4" w:rsidRDefault="00021EA4" w:rsidP="00F944D0">
      <w:pPr>
        <w:autoSpaceDE w:val="0"/>
        <w:autoSpaceDN w:val="0"/>
        <w:adjustRightInd w:val="0"/>
        <w:spacing w:line="274" w:lineRule="auto"/>
        <w:ind w:firstLine="709"/>
        <w:jc w:val="center"/>
        <w:rPr>
          <w:rFonts w:eastAsia="Calibri"/>
          <w:b/>
          <w:bCs/>
          <w:sz w:val="28"/>
          <w:szCs w:val="28"/>
        </w:rPr>
      </w:pPr>
      <w:r w:rsidRPr="00637F73">
        <w:rPr>
          <w:rFonts w:eastAsia="Calibri"/>
          <w:b/>
          <w:bCs/>
          <w:sz w:val="28"/>
          <w:szCs w:val="28"/>
        </w:rPr>
        <w:t xml:space="preserve"> (основного отхода</w:t>
      </w:r>
      <w:r>
        <w:rPr>
          <w:rFonts w:eastAsia="Calibri"/>
          <w:b/>
          <w:bCs/>
          <w:sz w:val="28"/>
          <w:szCs w:val="28"/>
        </w:rPr>
        <w:t xml:space="preserve"> </w:t>
      </w:r>
      <w:r w:rsidRPr="00637F73">
        <w:rPr>
          <w:rFonts w:eastAsia="Calibri"/>
          <w:b/>
          <w:bCs/>
          <w:sz w:val="28"/>
          <w:szCs w:val="28"/>
        </w:rPr>
        <w:t>спиртового производства) и перечень соответствующего</w:t>
      </w:r>
      <w:r>
        <w:rPr>
          <w:rFonts w:eastAsia="Calibri"/>
          <w:b/>
          <w:bCs/>
          <w:sz w:val="28"/>
          <w:szCs w:val="28"/>
        </w:rPr>
        <w:t xml:space="preserve"> </w:t>
      </w:r>
      <w:r w:rsidRPr="00637F73">
        <w:rPr>
          <w:rFonts w:eastAsia="Calibri"/>
          <w:b/>
          <w:bCs/>
          <w:sz w:val="28"/>
          <w:szCs w:val="28"/>
        </w:rPr>
        <w:t>технологического оборудования</w:t>
      </w:r>
    </w:p>
    <w:p w:rsidR="00021EA4" w:rsidRPr="00637F73" w:rsidRDefault="00021EA4" w:rsidP="00F944D0">
      <w:pPr>
        <w:autoSpaceDE w:val="0"/>
        <w:autoSpaceDN w:val="0"/>
        <w:adjustRightInd w:val="0"/>
        <w:spacing w:line="274" w:lineRule="auto"/>
        <w:ind w:firstLine="709"/>
        <w:jc w:val="center"/>
        <w:rPr>
          <w:rFonts w:eastAsia="Calibri"/>
          <w:b/>
          <w:bCs/>
          <w:sz w:val="28"/>
          <w:szCs w:val="28"/>
        </w:rPr>
      </w:pPr>
    </w:p>
    <w:p w:rsidR="00021EA4" w:rsidRDefault="00021EA4" w:rsidP="00F944D0">
      <w:pPr>
        <w:autoSpaceDE w:val="0"/>
        <w:autoSpaceDN w:val="0"/>
        <w:adjustRightInd w:val="0"/>
        <w:spacing w:line="274" w:lineRule="auto"/>
        <w:ind w:firstLine="709"/>
        <w:jc w:val="both"/>
        <w:rPr>
          <w:rFonts w:eastAsia="Calibri"/>
          <w:sz w:val="28"/>
          <w:szCs w:val="28"/>
        </w:rPr>
      </w:pPr>
      <w:r w:rsidRPr="00637F73">
        <w:rPr>
          <w:rFonts w:eastAsia="Calibri"/>
          <w:sz w:val="28"/>
          <w:szCs w:val="28"/>
        </w:rPr>
        <w:t>1. Настоящи</w:t>
      </w:r>
      <w:r>
        <w:rPr>
          <w:rFonts w:eastAsia="Calibri"/>
          <w:sz w:val="28"/>
          <w:szCs w:val="28"/>
        </w:rPr>
        <w:t>й</w:t>
      </w:r>
      <w:r w:rsidRPr="00637F73">
        <w:rPr>
          <w:rFonts w:eastAsia="Calibri"/>
          <w:sz w:val="28"/>
          <w:szCs w:val="28"/>
        </w:rPr>
        <w:t xml:space="preserve"> </w:t>
      </w:r>
      <w:r>
        <w:rPr>
          <w:rFonts w:eastAsia="Calibri"/>
          <w:sz w:val="28"/>
          <w:szCs w:val="28"/>
        </w:rPr>
        <w:t>порядок</w:t>
      </w:r>
      <w:r w:rsidRPr="00637F73">
        <w:rPr>
          <w:rFonts w:eastAsia="Calibri"/>
          <w:sz w:val="28"/>
          <w:szCs w:val="28"/>
        </w:rPr>
        <w:t xml:space="preserve"> определя</w:t>
      </w:r>
      <w:r>
        <w:rPr>
          <w:rFonts w:eastAsia="Calibri"/>
          <w:sz w:val="28"/>
          <w:szCs w:val="28"/>
        </w:rPr>
        <w:t>е</w:t>
      </w:r>
      <w:r w:rsidRPr="00637F73">
        <w:rPr>
          <w:rFonts w:eastAsia="Calibri"/>
          <w:sz w:val="28"/>
          <w:szCs w:val="28"/>
        </w:rPr>
        <w:t>т требования к полной переработке</w:t>
      </w:r>
      <w:r>
        <w:rPr>
          <w:rFonts w:eastAsia="Calibri"/>
          <w:sz w:val="28"/>
          <w:szCs w:val="28"/>
        </w:rPr>
        <w:t xml:space="preserve"> </w:t>
      </w:r>
      <w:r w:rsidRPr="00637F73">
        <w:rPr>
          <w:rFonts w:eastAsia="Calibri"/>
          <w:sz w:val="28"/>
          <w:szCs w:val="28"/>
        </w:rPr>
        <w:t>барды (основного отхода спиртового производства), являющейся частью</w:t>
      </w:r>
      <w:r>
        <w:rPr>
          <w:rFonts w:eastAsia="Calibri"/>
          <w:sz w:val="28"/>
          <w:szCs w:val="28"/>
        </w:rPr>
        <w:t xml:space="preserve"> </w:t>
      </w:r>
      <w:r w:rsidRPr="00637F73">
        <w:rPr>
          <w:rFonts w:eastAsia="Calibri"/>
          <w:sz w:val="28"/>
          <w:szCs w:val="28"/>
        </w:rPr>
        <w:t>производства этилового спирта из зернового сырья и представляющей собой</w:t>
      </w:r>
      <w:r>
        <w:rPr>
          <w:rFonts w:eastAsia="Calibri"/>
          <w:sz w:val="28"/>
          <w:szCs w:val="28"/>
        </w:rPr>
        <w:t xml:space="preserve"> </w:t>
      </w:r>
      <w:r w:rsidRPr="00637F73">
        <w:rPr>
          <w:rFonts w:eastAsia="Calibri"/>
          <w:sz w:val="28"/>
          <w:szCs w:val="28"/>
        </w:rPr>
        <w:t>жидкий остаток, образующийся в результате перегонки зрелой бражки,</w:t>
      </w:r>
      <w:r>
        <w:rPr>
          <w:rFonts w:eastAsia="Calibri"/>
          <w:sz w:val="28"/>
          <w:szCs w:val="28"/>
        </w:rPr>
        <w:t xml:space="preserve"> </w:t>
      </w:r>
      <w:r w:rsidRPr="00637F73">
        <w:rPr>
          <w:rFonts w:eastAsia="Calibri"/>
          <w:sz w:val="28"/>
          <w:szCs w:val="28"/>
        </w:rPr>
        <w:t>содержащий нерастворимую часть исходного зернового сырья и дрожжевую</w:t>
      </w:r>
      <w:r>
        <w:rPr>
          <w:rFonts w:eastAsia="Calibri"/>
          <w:sz w:val="28"/>
          <w:szCs w:val="28"/>
        </w:rPr>
        <w:t xml:space="preserve"> </w:t>
      </w:r>
      <w:r w:rsidRPr="00637F73">
        <w:rPr>
          <w:rFonts w:eastAsia="Calibri"/>
          <w:sz w:val="28"/>
          <w:szCs w:val="28"/>
        </w:rPr>
        <w:t>биомассу.</w:t>
      </w:r>
    </w:p>
    <w:p w:rsidR="00021EA4" w:rsidRDefault="00021EA4" w:rsidP="00F944D0">
      <w:pPr>
        <w:autoSpaceDE w:val="0"/>
        <w:autoSpaceDN w:val="0"/>
        <w:adjustRightInd w:val="0"/>
        <w:spacing w:line="274" w:lineRule="auto"/>
        <w:ind w:firstLine="709"/>
        <w:jc w:val="both"/>
        <w:rPr>
          <w:rFonts w:eastAsia="Calibri"/>
          <w:sz w:val="28"/>
          <w:szCs w:val="28"/>
        </w:rPr>
      </w:pPr>
      <w:r w:rsidRPr="00637F73">
        <w:rPr>
          <w:rFonts w:eastAsia="Calibri"/>
          <w:sz w:val="28"/>
          <w:szCs w:val="28"/>
        </w:rPr>
        <w:t>2. Полная переработка барды завершается получением (выработкой)</w:t>
      </w:r>
      <w:r>
        <w:rPr>
          <w:rFonts w:eastAsia="Calibri"/>
          <w:sz w:val="28"/>
          <w:szCs w:val="28"/>
        </w:rPr>
        <w:t xml:space="preserve"> </w:t>
      </w:r>
      <w:r w:rsidRPr="00637F73">
        <w:rPr>
          <w:rFonts w:eastAsia="Calibri"/>
          <w:sz w:val="28"/>
          <w:szCs w:val="28"/>
        </w:rPr>
        <w:t>продукции, срок годности или срок хранения которой составляет не менее</w:t>
      </w:r>
      <w:r>
        <w:rPr>
          <w:rFonts w:eastAsia="Calibri"/>
          <w:sz w:val="28"/>
          <w:szCs w:val="28"/>
        </w:rPr>
        <w:t xml:space="preserve"> </w:t>
      </w:r>
      <w:r w:rsidRPr="00637F73">
        <w:rPr>
          <w:rFonts w:eastAsia="Calibri"/>
          <w:sz w:val="28"/>
          <w:szCs w:val="28"/>
        </w:rPr>
        <w:t>шести месяцев с массовой долей влаги не более 12%, предотвращающей ее</w:t>
      </w:r>
      <w:r>
        <w:rPr>
          <w:rFonts w:eastAsia="Calibri"/>
          <w:sz w:val="28"/>
          <w:szCs w:val="28"/>
        </w:rPr>
        <w:t xml:space="preserve"> </w:t>
      </w:r>
      <w:r w:rsidRPr="00637F73">
        <w:rPr>
          <w:rFonts w:eastAsia="Calibri"/>
          <w:sz w:val="28"/>
          <w:szCs w:val="28"/>
        </w:rPr>
        <w:t>микробиологическую порчу (далее – продукция переработки барды).</w:t>
      </w:r>
    </w:p>
    <w:p w:rsidR="00021EA4" w:rsidRPr="00637F73" w:rsidRDefault="00021EA4" w:rsidP="00F944D0">
      <w:pPr>
        <w:autoSpaceDE w:val="0"/>
        <w:autoSpaceDN w:val="0"/>
        <w:adjustRightInd w:val="0"/>
        <w:spacing w:line="274" w:lineRule="auto"/>
        <w:ind w:firstLine="709"/>
        <w:jc w:val="both"/>
        <w:rPr>
          <w:rFonts w:eastAsia="Calibri"/>
          <w:sz w:val="28"/>
          <w:szCs w:val="28"/>
        </w:rPr>
      </w:pPr>
      <w:r w:rsidRPr="00637F73">
        <w:rPr>
          <w:rFonts w:eastAsia="Calibri"/>
          <w:sz w:val="28"/>
          <w:szCs w:val="28"/>
        </w:rPr>
        <w:t>3. Полная переработка барды осуществляется организациями при</w:t>
      </w:r>
      <w:r>
        <w:rPr>
          <w:rFonts w:eastAsia="Calibri"/>
          <w:sz w:val="28"/>
          <w:szCs w:val="28"/>
        </w:rPr>
        <w:t xml:space="preserve"> </w:t>
      </w:r>
      <w:r w:rsidRPr="00637F73">
        <w:rPr>
          <w:rFonts w:eastAsia="Calibri"/>
          <w:sz w:val="28"/>
          <w:szCs w:val="28"/>
        </w:rPr>
        <w:t>условии:</w:t>
      </w:r>
    </w:p>
    <w:p w:rsidR="00021EA4" w:rsidRPr="00637F73" w:rsidRDefault="00021EA4" w:rsidP="00F944D0">
      <w:pPr>
        <w:autoSpaceDE w:val="0"/>
        <w:autoSpaceDN w:val="0"/>
        <w:adjustRightInd w:val="0"/>
        <w:spacing w:line="274" w:lineRule="auto"/>
        <w:ind w:firstLine="709"/>
        <w:jc w:val="both"/>
        <w:rPr>
          <w:rFonts w:eastAsia="Calibri"/>
          <w:sz w:val="28"/>
          <w:szCs w:val="28"/>
        </w:rPr>
      </w:pPr>
      <w:r w:rsidRPr="00637F73">
        <w:rPr>
          <w:rFonts w:eastAsia="Calibri"/>
          <w:sz w:val="28"/>
          <w:szCs w:val="28"/>
        </w:rPr>
        <w:t>1) использования технологического оборудования, указанного в пункте</w:t>
      </w:r>
      <w:r>
        <w:rPr>
          <w:rFonts w:eastAsia="Calibri"/>
          <w:sz w:val="28"/>
          <w:szCs w:val="28"/>
        </w:rPr>
        <w:t xml:space="preserve"> 4 </w:t>
      </w:r>
      <w:r w:rsidRPr="00637F73">
        <w:rPr>
          <w:rFonts w:eastAsia="Calibri"/>
          <w:sz w:val="28"/>
          <w:szCs w:val="28"/>
        </w:rPr>
        <w:t>настоящего Порядка, соответствующего обязательным требованиям,</w:t>
      </w:r>
      <w:r>
        <w:rPr>
          <w:rFonts w:eastAsia="Calibri"/>
          <w:sz w:val="28"/>
          <w:szCs w:val="28"/>
        </w:rPr>
        <w:t xml:space="preserve"> </w:t>
      </w:r>
      <w:r w:rsidRPr="00637F73">
        <w:rPr>
          <w:rFonts w:eastAsia="Calibri"/>
          <w:sz w:val="28"/>
          <w:szCs w:val="28"/>
        </w:rPr>
        <w:t>установленным соответствующими техническими регламентами;</w:t>
      </w:r>
    </w:p>
    <w:p w:rsidR="00021EA4" w:rsidRPr="00637F73" w:rsidRDefault="00021EA4" w:rsidP="00F944D0">
      <w:pPr>
        <w:autoSpaceDE w:val="0"/>
        <w:autoSpaceDN w:val="0"/>
        <w:adjustRightInd w:val="0"/>
        <w:spacing w:line="274" w:lineRule="auto"/>
        <w:ind w:firstLine="709"/>
        <w:jc w:val="both"/>
        <w:rPr>
          <w:rFonts w:eastAsia="Calibri"/>
          <w:sz w:val="28"/>
          <w:szCs w:val="28"/>
        </w:rPr>
      </w:pPr>
      <w:r w:rsidRPr="00637F73">
        <w:rPr>
          <w:rFonts w:eastAsia="Calibri"/>
          <w:sz w:val="28"/>
          <w:szCs w:val="28"/>
        </w:rPr>
        <w:t>2) соответствия процессов полной переработки барды техническим</w:t>
      </w:r>
      <w:r>
        <w:rPr>
          <w:rFonts w:eastAsia="Calibri"/>
          <w:sz w:val="28"/>
          <w:szCs w:val="28"/>
        </w:rPr>
        <w:t xml:space="preserve"> </w:t>
      </w:r>
      <w:r w:rsidRPr="00637F73">
        <w:rPr>
          <w:rFonts w:eastAsia="Calibri"/>
          <w:sz w:val="28"/>
          <w:szCs w:val="28"/>
        </w:rPr>
        <w:t>документам организации (стандартам организации, или техническим</w:t>
      </w:r>
      <w:r>
        <w:rPr>
          <w:rFonts w:eastAsia="Calibri"/>
          <w:sz w:val="28"/>
          <w:szCs w:val="28"/>
        </w:rPr>
        <w:t xml:space="preserve"> </w:t>
      </w:r>
      <w:r w:rsidRPr="00637F73">
        <w:rPr>
          <w:rFonts w:eastAsia="Calibri"/>
          <w:sz w:val="28"/>
          <w:szCs w:val="28"/>
        </w:rPr>
        <w:t>условиям, или производственно-технологическим регламентам), содержащим</w:t>
      </w:r>
      <w:r>
        <w:rPr>
          <w:rFonts w:eastAsia="Calibri"/>
          <w:sz w:val="28"/>
          <w:szCs w:val="28"/>
        </w:rPr>
        <w:t xml:space="preserve"> </w:t>
      </w:r>
      <w:r w:rsidRPr="00637F73">
        <w:rPr>
          <w:rFonts w:eastAsia="Calibri"/>
          <w:sz w:val="28"/>
          <w:szCs w:val="28"/>
        </w:rPr>
        <w:t>план производственного контроля, осуществляемого аттестованной</w:t>
      </w:r>
      <w:r>
        <w:rPr>
          <w:rFonts w:eastAsia="Calibri"/>
          <w:sz w:val="28"/>
          <w:szCs w:val="28"/>
        </w:rPr>
        <w:t xml:space="preserve"> </w:t>
      </w:r>
      <w:r w:rsidRPr="00637F73">
        <w:rPr>
          <w:rFonts w:eastAsia="Calibri"/>
          <w:sz w:val="28"/>
          <w:szCs w:val="28"/>
        </w:rPr>
        <w:t>лабораторией химического и технологического контроля организации или</w:t>
      </w:r>
      <w:r>
        <w:rPr>
          <w:rFonts w:eastAsia="Calibri"/>
          <w:sz w:val="28"/>
          <w:szCs w:val="28"/>
        </w:rPr>
        <w:t xml:space="preserve"> </w:t>
      </w:r>
      <w:r w:rsidRPr="00637F73">
        <w:rPr>
          <w:rFonts w:eastAsia="Calibri"/>
          <w:sz w:val="28"/>
          <w:szCs w:val="28"/>
        </w:rPr>
        <w:t>другой аттестованной (аккредитованной) лабораторией по договору;</w:t>
      </w:r>
    </w:p>
    <w:p w:rsidR="00021EA4" w:rsidRPr="00637F73" w:rsidRDefault="00021EA4" w:rsidP="00F944D0">
      <w:pPr>
        <w:autoSpaceDE w:val="0"/>
        <w:autoSpaceDN w:val="0"/>
        <w:adjustRightInd w:val="0"/>
        <w:spacing w:line="274" w:lineRule="auto"/>
        <w:ind w:firstLine="709"/>
        <w:jc w:val="both"/>
        <w:rPr>
          <w:rFonts w:eastAsia="Calibri"/>
          <w:sz w:val="28"/>
          <w:szCs w:val="28"/>
        </w:rPr>
      </w:pPr>
      <w:r w:rsidRPr="00637F73">
        <w:rPr>
          <w:rFonts w:eastAsia="Calibri"/>
          <w:sz w:val="28"/>
          <w:szCs w:val="28"/>
        </w:rPr>
        <w:t>3) использования комплекса технологического оборудования,</w:t>
      </w:r>
      <w:r>
        <w:rPr>
          <w:rFonts w:eastAsia="Calibri"/>
          <w:sz w:val="28"/>
          <w:szCs w:val="28"/>
        </w:rPr>
        <w:t xml:space="preserve"> </w:t>
      </w:r>
      <w:r w:rsidRPr="00637F73">
        <w:rPr>
          <w:rFonts w:eastAsia="Calibri"/>
          <w:sz w:val="28"/>
          <w:szCs w:val="28"/>
        </w:rPr>
        <w:t>имеющего производительность, позволяющую полностью переработать весь</w:t>
      </w:r>
      <w:r>
        <w:rPr>
          <w:rFonts w:eastAsia="Calibri"/>
          <w:sz w:val="28"/>
          <w:szCs w:val="28"/>
        </w:rPr>
        <w:t xml:space="preserve"> </w:t>
      </w:r>
      <w:r w:rsidRPr="00637F73">
        <w:rPr>
          <w:rFonts w:eastAsia="Calibri"/>
          <w:sz w:val="28"/>
          <w:szCs w:val="28"/>
        </w:rPr>
        <w:t>объем барды, получаемой при использовании всего принадлежащего</w:t>
      </w:r>
      <w:r>
        <w:rPr>
          <w:rFonts w:eastAsia="Calibri"/>
          <w:sz w:val="28"/>
          <w:szCs w:val="28"/>
        </w:rPr>
        <w:t xml:space="preserve"> </w:t>
      </w:r>
      <w:r w:rsidRPr="00637F73">
        <w:rPr>
          <w:rFonts w:eastAsia="Calibri"/>
          <w:sz w:val="28"/>
          <w:szCs w:val="28"/>
        </w:rPr>
        <w:t>организации и установленного ею основного технологического оборудования</w:t>
      </w:r>
      <w:r>
        <w:rPr>
          <w:rFonts w:eastAsia="Calibri"/>
          <w:sz w:val="28"/>
          <w:szCs w:val="28"/>
        </w:rPr>
        <w:t xml:space="preserve"> </w:t>
      </w:r>
      <w:r w:rsidRPr="00637F73">
        <w:rPr>
          <w:rFonts w:eastAsia="Calibri"/>
          <w:sz w:val="28"/>
          <w:szCs w:val="28"/>
        </w:rPr>
        <w:t>для производства максимального возможного объема этилового спирта в</w:t>
      </w:r>
      <w:r>
        <w:rPr>
          <w:rFonts w:eastAsia="Calibri"/>
          <w:sz w:val="28"/>
          <w:szCs w:val="28"/>
        </w:rPr>
        <w:t xml:space="preserve"> </w:t>
      </w:r>
      <w:r w:rsidRPr="00637F73">
        <w:rPr>
          <w:rFonts w:eastAsia="Calibri"/>
          <w:sz w:val="28"/>
          <w:szCs w:val="28"/>
        </w:rPr>
        <w:t>месте нахождения данного оборудования;</w:t>
      </w:r>
    </w:p>
    <w:p w:rsidR="00021EA4" w:rsidRDefault="00021EA4" w:rsidP="00F944D0">
      <w:pPr>
        <w:autoSpaceDE w:val="0"/>
        <w:autoSpaceDN w:val="0"/>
        <w:adjustRightInd w:val="0"/>
        <w:spacing w:line="274" w:lineRule="auto"/>
        <w:ind w:firstLine="709"/>
        <w:jc w:val="both"/>
        <w:rPr>
          <w:rFonts w:eastAsia="Calibri"/>
          <w:sz w:val="28"/>
          <w:szCs w:val="28"/>
        </w:rPr>
      </w:pPr>
      <w:r w:rsidRPr="00637F73">
        <w:rPr>
          <w:rFonts w:eastAsia="Calibri"/>
          <w:sz w:val="28"/>
          <w:szCs w:val="28"/>
        </w:rPr>
        <w:t>4) исключения образования отходов и (или) стоков.</w:t>
      </w:r>
    </w:p>
    <w:p w:rsidR="00021EA4" w:rsidRPr="00637F73" w:rsidRDefault="00021EA4" w:rsidP="00F944D0">
      <w:pPr>
        <w:autoSpaceDE w:val="0"/>
        <w:autoSpaceDN w:val="0"/>
        <w:adjustRightInd w:val="0"/>
        <w:spacing w:line="274" w:lineRule="auto"/>
        <w:ind w:firstLine="709"/>
        <w:jc w:val="both"/>
        <w:rPr>
          <w:rFonts w:eastAsia="Calibri"/>
          <w:sz w:val="28"/>
          <w:szCs w:val="28"/>
        </w:rPr>
      </w:pPr>
      <w:r>
        <w:rPr>
          <w:rFonts w:eastAsia="Calibri"/>
          <w:sz w:val="28"/>
          <w:szCs w:val="28"/>
        </w:rPr>
        <w:t>4</w:t>
      </w:r>
      <w:r w:rsidRPr="00637F73">
        <w:rPr>
          <w:rFonts w:eastAsia="Calibri"/>
          <w:sz w:val="28"/>
          <w:szCs w:val="28"/>
        </w:rPr>
        <w:t>. Для получения продукции переработки барды, предназначенной для</w:t>
      </w:r>
      <w:r>
        <w:rPr>
          <w:rFonts w:eastAsia="Calibri"/>
          <w:sz w:val="28"/>
          <w:szCs w:val="28"/>
        </w:rPr>
        <w:t xml:space="preserve"> </w:t>
      </w:r>
      <w:r w:rsidRPr="00637F73">
        <w:rPr>
          <w:rFonts w:eastAsia="Calibri"/>
          <w:sz w:val="28"/>
          <w:szCs w:val="28"/>
        </w:rPr>
        <w:t>кормления сельскохозяйственных животных, птицы и пушных зверей,</w:t>
      </w:r>
      <w:r>
        <w:rPr>
          <w:rFonts w:eastAsia="Calibri"/>
          <w:sz w:val="28"/>
          <w:szCs w:val="28"/>
        </w:rPr>
        <w:t xml:space="preserve"> </w:t>
      </w:r>
      <w:r w:rsidRPr="00637F73">
        <w:rPr>
          <w:rFonts w:eastAsia="Calibri"/>
          <w:sz w:val="28"/>
          <w:szCs w:val="28"/>
        </w:rPr>
        <w:t>используется следующее технологическое оборудование:</w:t>
      </w:r>
    </w:p>
    <w:p w:rsidR="00021EA4" w:rsidRPr="00637F73" w:rsidRDefault="00021EA4" w:rsidP="00F944D0">
      <w:pPr>
        <w:autoSpaceDE w:val="0"/>
        <w:autoSpaceDN w:val="0"/>
        <w:adjustRightInd w:val="0"/>
        <w:spacing w:line="274" w:lineRule="auto"/>
        <w:ind w:firstLine="709"/>
        <w:jc w:val="both"/>
        <w:rPr>
          <w:rFonts w:eastAsia="Calibri"/>
          <w:sz w:val="28"/>
          <w:szCs w:val="28"/>
        </w:rPr>
      </w:pPr>
      <w:r w:rsidRPr="00637F73">
        <w:rPr>
          <w:rFonts w:eastAsia="Calibri"/>
          <w:sz w:val="28"/>
          <w:szCs w:val="28"/>
        </w:rPr>
        <w:t>1) емкостное оборудование;</w:t>
      </w:r>
    </w:p>
    <w:p w:rsidR="00021EA4" w:rsidRPr="00637F73" w:rsidRDefault="00021EA4" w:rsidP="00F944D0">
      <w:pPr>
        <w:autoSpaceDE w:val="0"/>
        <w:autoSpaceDN w:val="0"/>
        <w:adjustRightInd w:val="0"/>
        <w:spacing w:line="274" w:lineRule="auto"/>
        <w:ind w:firstLine="709"/>
        <w:jc w:val="both"/>
        <w:rPr>
          <w:rFonts w:eastAsia="Calibri"/>
          <w:sz w:val="28"/>
          <w:szCs w:val="28"/>
        </w:rPr>
      </w:pPr>
      <w:r w:rsidRPr="00637F73">
        <w:rPr>
          <w:rFonts w:eastAsia="Calibri"/>
          <w:sz w:val="28"/>
          <w:szCs w:val="28"/>
        </w:rPr>
        <w:t>2) сушильное оборудование;</w:t>
      </w:r>
    </w:p>
    <w:p w:rsidR="00021EA4" w:rsidRPr="00637F73" w:rsidRDefault="00021EA4" w:rsidP="00F944D0">
      <w:pPr>
        <w:autoSpaceDE w:val="0"/>
        <w:autoSpaceDN w:val="0"/>
        <w:adjustRightInd w:val="0"/>
        <w:spacing w:line="274" w:lineRule="auto"/>
        <w:ind w:firstLine="709"/>
        <w:jc w:val="both"/>
        <w:rPr>
          <w:rFonts w:eastAsia="Calibri"/>
          <w:sz w:val="28"/>
          <w:szCs w:val="28"/>
        </w:rPr>
      </w:pPr>
      <w:r w:rsidRPr="00637F73">
        <w:rPr>
          <w:rFonts w:eastAsia="Calibri"/>
          <w:sz w:val="28"/>
          <w:szCs w:val="28"/>
        </w:rPr>
        <w:t>3) оборудование для отделения дисперсной фазы;</w:t>
      </w:r>
    </w:p>
    <w:p w:rsidR="00021EA4" w:rsidRPr="00637F73" w:rsidRDefault="00021EA4" w:rsidP="00F944D0">
      <w:pPr>
        <w:autoSpaceDE w:val="0"/>
        <w:autoSpaceDN w:val="0"/>
        <w:adjustRightInd w:val="0"/>
        <w:spacing w:line="274" w:lineRule="auto"/>
        <w:ind w:firstLine="709"/>
        <w:jc w:val="both"/>
        <w:rPr>
          <w:rFonts w:eastAsia="Calibri"/>
          <w:sz w:val="28"/>
          <w:szCs w:val="28"/>
        </w:rPr>
      </w:pPr>
      <w:r w:rsidRPr="00637F73">
        <w:rPr>
          <w:rFonts w:eastAsia="Calibri"/>
          <w:sz w:val="28"/>
          <w:szCs w:val="28"/>
        </w:rPr>
        <w:t>4) выпарное оборудование;</w:t>
      </w:r>
    </w:p>
    <w:p w:rsidR="00021EA4" w:rsidRPr="00637F73" w:rsidRDefault="00021EA4" w:rsidP="00F944D0">
      <w:pPr>
        <w:autoSpaceDE w:val="0"/>
        <w:autoSpaceDN w:val="0"/>
        <w:adjustRightInd w:val="0"/>
        <w:spacing w:line="274" w:lineRule="auto"/>
        <w:ind w:firstLine="709"/>
        <w:jc w:val="both"/>
        <w:rPr>
          <w:sz w:val="28"/>
          <w:szCs w:val="28"/>
        </w:rPr>
      </w:pPr>
      <w:r w:rsidRPr="00637F73">
        <w:rPr>
          <w:rFonts w:eastAsia="Calibri"/>
          <w:sz w:val="28"/>
          <w:szCs w:val="28"/>
        </w:rPr>
        <w:t>5) насосы, а также иное оборудование, определяемое организацией в</w:t>
      </w:r>
      <w:r>
        <w:rPr>
          <w:rFonts w:eastAsia="Calibri"/>
          <w:sz w:val="28"/>
          <w:szCs w:val="28"/>
        </w:rPr>
        <w:t xml:space="preserve"> </w:t>
      </w:r>
      <w:r w:rsidRPr="00637F73">
        <w:rPr>
          <w:rFonts w:eastAsia="Calibri"/>
          <w:sz w:val="28"/>
          <w:szCs w:val="28"/>
        </w:rPr>
        <w:t>ее технических документах, согласно которым осуществляются</w:t>
      </w:r>
      <w:r>
        <w:rPr>
          <w:rFonts w:eastAsia="Calibri"/>
          <w:sz w:val="28"/>
          <w:szCs w:val="28"/>
        </w:rPr>
        <w:t xml:space="preserve"> </w:t>
      </w:r>
      <w:r w:rsidRPr="00637F73">
        <w:rPr>
          <w:rFonts w:eastAsia="Calibri"/>
          <w:sz w:val="28"/>
          <w:szCs w:val="28"/>
        </w:rPr>
        <w:t>изготовление, хранение, перевозки и реализация продукции переработки</w:t>
      </w:r>
      <w:r>
        <w:rPr>
          <w:rFonts w:eastAsia="Calibri"/>
          <w:sz w:val="28"/>
          <w:szCs w:val="28"/>
        </w:rPr>
        <w:t xml:space="preserve"> </w:t>
      </w:r>
      <w:r w:rsidRPr="00637F73">
        <w:rPr>
          <w:rFonts w:eastAsia="Calibri"/>
          <w:sz w:val="28"/>
          <w:szCs w:val="28"/>
        </w:rPr>
        <w:t>барды (стандартах организации, или технических условиях, или</w:t>
      </w:r>
      <w:r>
        <w:rPr>
          <w:rFonts w:eastAsia="Calibri"/>
          <w:sz w:val="28"/>
          <w:szCs w:val="28"/>
        </w:rPr>
        <w:t xml:space="preserve"> </w:t>
      </w:r>
      <w:r w:rsidRPr="00637F73">
        <w:rPr>
          <w:rFonts w:eastAsia="Calibri"/>
          <w:sz w:val="28"/>
          <w:szCs w:val="28"/>
        </w:rPr>
        <w:t>производственно-технологических регламентах), согласованные и</w:t>
      </w:r>
      <w:r>
        <w:rPr>
          <w:rFonts w:eastAsia="Calibri"/>
          <w:sz w:val="28"/>
          <w:szCs w:val="28"/>
        </w:rPr>
        <w:t xml:space="preserve"> </w:t>
      </w:r>
      <w:r w:rsidRPr="00637F73">
        <w:rPr>
          <w:rFonts w:eastAsia="Calibri"/>
          <w:sz w:val="28"/>
          <w:szCs w:val="28"/>
        </w:rPr>
        <w:t>зарегистрированные в соответствии с законодательством Луганской</w:t>
      </w:r>
      <w:r>
        <w:rPr>
          <w:rFonts w:eastAsia="Calibri"/>
          <w:sz w:val="28"/>
          <w:szCs w:val="28"/>
        </w:rPr>
        <w:t xml:space="preserve"> </w:t>
      </w:r>
      <w:r w:rsidRPr="00637F73">
        <w:rPr>
          <w:rFonts w:eastAsia="Calibri"/>
          <w:sz w:val="28"/>
          <w:szCs w:val="28"/>
        </w:rPr>
        <w:t>Народной Республики.</w:t>
      </w:r>
    </w:p>
    <w:p w:rsidR="00021EA4" w:rsidRDefault="00021EA4" w:rsidP="00F944D0">
      <w:pPr>
        <w:spacing w:line="274" w:lineRule="auto"/>
        <w:rPr>
          <w:sz w:val="28"/>
          <w:szCs w:val="28"/>
        </w:rPr>
      </w:pPr>
    </w:p>
    <w:p w:rsidR="00021EA4" w:rsidRDefault="00021EA4" w:rsidP="00F944D0">
      <w:pPr>
        <w:spacing w:line="274" w:lineRule="auto"/>
        <w:rPr>
          <w:sz w:val="28"/>
          <w:szCs w:val="28"/>
        </w:rPr>
      </w:pPr>
    </w:p>
    <w:p w:rsidR="00F944D0" w:rsidRDefault="00F944D0" w:rsidP="00F944D0">
      <w:pPr>
        <w:spacing w:line="274" w:lineRule="auto"/>
        <w:rPr>
          <w:sz w:val="28"/>
          <w:szCs w:val="28"/>
        </w:rPr>
      </w:pPr>
    </w:p>
    <w:p w:rsidR="00F944D0" w:rsidRDefault="00F944D0" w:rsidP="00F944D0">
      <w:pPr>
        <w:spacing w:line="274" w:lineRule="auto"/>
        <w:rPr>
          <w:sz w:val="28"/>
          <w:szCs w:val="28"/>
        </w:rPr>
      </w:pPr>
    </w:p>
    <w:p w:rsidR="00021EA4" w:rsidRDefault="00021EA4" w:rsidP="00F944D0">
      <w:pPr>
        <w:spacing w:line="274" w:lineRule="auto"/>
        <w:rPr>
          <w:sz w:val="28"/>
          <w:szCs w:val="28"/>
        </w:rPr>
      </w:pPr>
    </w:p>
    <w:p w:rsidR="00A158C7" w:rsidRDefault="00A158C7" w:rsidP="00F944D0">
      <w:pPr>
        <w:spacing w:line="274" w:lineRule="auto"/>
        <w:rPr>
          <w:sz w:val="28"/>
          <w:szCs w:val="28"/>
        </w:rPr>
      </w:pPr>
      <w:proofErr w:type="gramStart"/>
      <w:r>
        <w:rPr>
          <w:sz w:val="28"/>
          <w:szCs w:val="28"/>
        </w:rPr>
        <w:t>Исполняющий</w:t>
      </w:r>
      <w:proofErr w:type="gramEnd"/>
      <w:r>
        <w:rPr>
          <w:sz w:val="28"/>
          <w:szCs w:val="28"/>
        </w:rPr>
        <w:t xml:space="preserve"> обязанности</w:t>
      </w:r>
    </w:p>
    <w:p w:rsidR="00A158C7" w:rsidRDefault="00A158C7" w:rsidP="00F944D0">
      <w:pPr>
        <w:spacing w:line="274" w:lineRule="auto"/>
        <w:rPr>
          <w:sz w:val="28"/>
          <w:szCs w:val="28"/>
        </w:rPr>
      </w:pPr>
      <w:r>
        <w:rPr>
          <w:sz w:val="28"/>
          <w:szCs w:val="28"/>
        </w:rPr>
        <w:t>Министра Совета Министров</w:t>
      </w:r>
    </w:p>
    <w:p w:rsidR="00A158C7" w:rsidRDefault="00A158C7" w:rsidP="00F944D0">
      <w:pPr>
        <w:spacing w:line="274" w:lineRule="auto"/>
        <w:rPr>
          <w:sz w:val="28"/>
          <w:szCs w:val="28"/>
        </w:rPr>
      </w:pPr>
      <w:r>
        <w:rPr>
          <w:sz w:val="28"/>
          <w:szCs w:val="28"/>
        </w:rPr>
        <w:t>Луганской Народной Республ</w:t>
      </w:r>
      <w:bookmarkStart w:id="11" w:name="_GoBack"/>
      <w:bookmarkEnd w:id="11"/>
      <w:r>
        <w:rPr>
          <w:sz w:val="28"/>
          <w:szCs w:val="28"/>
        </w:rPr>
        <w:t>ики                                                           Е.</w:t>
      </w:r>
      <w:r w:rsidR="00246000">
        <w:rPr>
          <w:sz w:val="28"/>
          <w:szCs w:val="28"/>
        </w:rPr>
        <w:t xml:space="preserve"> </w:t>
      </w:r>
      <w:r>
        <w:rPr>
          <w:sz w:val="28"/>
          <w:szCs w:val="28"/>
        </w:rPr>
        <w:t>В.</w:t>
      </w:r>
      <w:r w:rsidR="00246000">
        <w:rPr>
          <w:sz w:val="28"/>
          <w:szCs w:val="28"/>
        </w:rPr>
        <w:t xml:space="preserve"> </w:t>
      </w:r>
      <w:proofErr w:type="spellStart"/>
      <w:r>
        <w:rPr>
          <w:sz w:val="28"/>
          <w:szCs w:val="28"/>
        </w:rPr>
        <w:t>Реус</w:t>
      </w:r>
      <w:proofErr w:type="spellEnd"/>
    </w:p>
    <w:sectPr w:rsidR="00A158C7" w:rsidSect="0015127F">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D60" w:rsidRDefault="00407D60" w:rsidP="00F24A08">
      <w:r>
        <w:separator/>
      </w:r>
    </w:p>
  </w:endnote>
  <w:endnote w:type="continuationSeparator" w:id="0">
    <w:p w:rsidR="00407D60" w:rsidRDefault="00407D60" w:rsidP="00F2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D60" w:rsidRDefault="00407D60" w:rsidP="00F24A08">
      <w:r>
        <w:separator/>
      </w:r>
    </w:p>
  </w:footnote>
  <w:footnote w:type="continuationSeparator" w:id="0">
    <w:p w:rsidR="00407D60" w:rsidRDefault="00407D60" w:rsidP="00F24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60" w:rsidRDefault="00407D60">
    <w:pPr>
      <w:pStyle w:val="a8"/>
      <w:jc w:val="center"/>
    </w:pPr>
    <w:r>
      <w:fldChar w:fldCharType="begin"/>
    </w:r>
    <w:r>
      <w:instrText>PAGE   \* MERGEFORMAT</w:instrText>
    </w:r>
    <w:r>
      <w:fldChar w:fldCharType="separate"/>
    </w:r>
    <w:r w:rsidR="00223065">
      <w:rPr>
        <w:noProof/>
      </w:rPr>
      <w:t>27</w:t>
    </w:r>
    <w:r>
      <w:rPr>
        <w:noProof/>
      </w:rPr>
      <w:fldChar w:fldCharType="end"/>
    </w:r>
  </w:p>
  <w:p w:rsidR="00407D60" w:rsidRDefault="00407D6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98D4979E"/>
    <w:lvl w:ilvl="0" w:tplc="A566D966">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928"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0000004"/>
    <w:multiLevelType w:val="hybridMultilevel"/>
    <w:tmpl w:val="F2C05D60"/>
    <w:lvl w:ilvl="0" w:tplc="C7D4AB52">
      <w:start w:val="1"/>
      <w:numFmt w:val="decimal"/>
      <w:suff w:val="space"/>
      <w:lvlText w:val="%1)"/>
      <w:lvlJc w:val="left"/>
      <w:pPr>
        <w:ind w:left="2880" w:hanging="360"/>
      </w:pPr>
      <w:rPr>
        <w:rFonts w:cs="Times New Roman" w:hint="default"/>
      </w:rPr>
    </w:lvl>
    <w:lvl w:ilvl="1" w:tplc="04190019">
      <w:start w:val="1"/>
      <w:numFmt w:val="lowerLetter"/>
      <w:lvlRestart w:val="0"/>
      <w:lvlText w:val="%2."/>
      <w:lvlJc w:val="left"/>
      <w:pPr>
        <w:ind w:left="2007" w:hanging="360"/>
      </w:pPr>
      <w:rPr>
        <w:rFonts w:cs="Times New Roman"/>
      </w:rPr>
    </w:lvl>
    <w:lvl w:ilvl="2" w:tplc="0419001B">
      <w:start w:val="1"/>
      <w:numFmt w:val="lowerRoman"/>
      <w:lvlRestart w:val="0"/>
      <w:lvlText w:val="%3."/>
      <w:lvlJc w:val="right"/>
      <w:pPr>
        <w:ind w:left="2727" w:hanging="180"/>
      </w:pPr>
      <w:rPr>
        <w:rFonts w:cs="Times New Roman"/>
      </w:rPr>
    </w:lvl>
    <w:lvl w:ilvl="3" w:tplc="0419000F">
      <w:start w:val="1"/>
      <w:numFmt w:val="decimal"/>
      <w:lvlRestart w:val="0"/>
      <w:lvlText w:val="%4."/>
      <w:lvlJc w:val="left"/>
      <w:pPr>
        <w:ind w:left="3447" w:hanging="360"/>
      </w:pPr>
      <w:rPr>
        <w:rFonts w:cs="Times New Roman"/>
      </w:rPr>
    </w:lvl>
    <w:lvl w:ilvl="4" w:tplc="04190019">
      <w:start w:val="1"/>
      <w:numFmt w:val="lowerLetter"/>
      <w:lvlRestart w:val="0"/>
      <w:lvlText w:val="%5."/>
      <w:lvlJc w:val="left"/>
      <w:pPr>
        <w:ind w:left="4167" w:hanging="360"/>
      </w:pPr>
      <w:rPr>
        <w:rFonts w:cs="Times New Roman"/>
      </w:rPr>
    </w:lvl>
    <w:lvl w:ilvl="5" w:tplc="0419001B">
      <w:start w:val="1"/>
      <w:numFmt w:val="lowerRoman"/>
      <w:lvlRestart w:val="0"/>
      <w:lvlText w:val="%6."/>
      <w:lvlJc w:val="right"/>
      <w:pPr>
        <w:ind w:left="4887" w:hanging="180"/>
      </w:pPr>
      <w:rPr>
        <w:rFonts w:cs="Times New Roman"/>
      </w:rPr>
    </w:lvl>
    <w:lvl w:ilvl="6" w:tplc="0419000F">
      <w:start w:val="1"/>
      <w:numFmt w:val="decimal"/>
      <w:lvlRestart w:val="0"/>
      <w:lvlText w:val="%7."/>
      <w:lvlJc w:val="left"/>
      <w:pPr>
        <w:ind w:left="5607" w:hanging="360"/>
      </w:pPr>
      <w:rPr>
        <w:rFonts w:cs="Times New Roman"/>
      </w:rPr>
    </w:lvl>
    <w:lvl w:ilvl="7" w:tplc="04190019">
      <w:start w:val="1"/>
      <w:numFmt w:val="lowerLetter"/>
      <w:lvlRestart w:val="0"/>
      <w:lvlText w:val="%8."/>
      <w:lvlJc w:val="left"/>
      <w:pPr>
        <w:ind w:left="6327" w:hanging="360"/>
      </w:pPr>
      <w:rPr>
        <w:rFonts w:cs="Times New Roman"/>
      </w:rPr>
    </w:lvl>
    <w:lvl w:ilvl="8" w:tplc="0419001B">
      <w:start w:val="1"/>
      <w:numFmt w:val="lowerRoman"/>
      <w:lvlRestart w:val="0"/>
      <w:lvlText w:val="%9."/>
      <w:lvlJc w:val="right"/>
      <w:pPr>
        <w:ind w:left="7047" w:hanging="180"/>
      </w:pPr>
      <w:rPr>
        <w:rFonts w:cs="Times New Roman"/>
      </w:rPr>
    </w:lvl>
  </w:abstractNum>
  <w:abstractNum w:abstractNumId="2">
    <w:nsid w:val="00000006"/>
    <w:multiLevelType w:val="hybridMultilevel"/>
    <w:tmpl w:val="57EA4028"/>
    <w:lvl w:ilvl="0" w:tplc="FE746F10">
      <w:start w:val="1"/>
      <w:numFmt w:val="russianLower"/>
      <w:suff w:val="space"/>
      <w:lvlText w:val="%1)"/>
      <w:lvlJc w:val="left"/>
      <w:pPr>
        <w:ind w:left="2880" w:hanging="360"/>
      </w:pPr>
      <w:rPr>
        <w:rFonts w:cs="Times New Roman" w:hint="default"/>
      </w:rPr>
    </w:lvl>
    <w:lvl w:ilvl="1" w:tplc="04190019">
      <w:start w:val="1"/>
      <w:numFmt w:val="lowerLetter"/>
      <w:lvlRestart w:val="0"/>
      <w:lvlText w:val="%2."/>
      <w:lvlJc w:val="left"/>
      <w:pPr>
        <w:ind w:left="1440" w:hanging="360"/>
      </w:pPr>
      <w:rPr>
        <w:rFonts w:cs="Times New Roman"/>
      </w:rPr>
    </w:lvl>
    <w:lvl w:ilvl="2" w:tplc="0419001B">
      <w:start w:val="1"/>
      <w:numFmt w:val="lowerRoman"/>
      <w:lvlRestart w:val="0"/>
      <w:lvlText w:val="%3."/>
      <w:lvlJc w:val="right"/>
      <w:pPr>
        <w:ind w:left="2160" w:hanging="180"/>
      </w:pPr>
      <w:rPr>
        <w:rFonts w:cs="Times New Roman"/>
      </w:rPr>
    </w:lvl>
    <w:lvl w:ilvl="3" w:tplc="0419000F">
      <w:start w:val="1"/>
      <w:numFmt w:val="decimal"/>
      <w:lvlRestart w:val="0"/>
      <w:lvlText w:val="%4."/>
      <w:lvlJc w:val="left"/>
      <w:pPr>
        <w:ind w:left="2880" w:hanging="360"/>
      </w:pPr>
      <w:rPr>
        <w:rFonts w:cs="Times New Roman"/>
      </w:rPr>
    </w:lvl>
    <w:lvl w:ilvl="4" w:tplc="04190019">
      <w:start w:val="1"/>
      <w:numFmt w:val="lowerLetter"/>
      <w:lvlRestart w:val="0"/>
      <w:lvlText w:val="%5."/>
      <w:lvlJc w:val="left"/>
      <w:pPr>
        <w:ind w:left="3600" w:hanging="360"/>
      </w:pPr>
      <w:rPr>
        <w:rFonts w:cs="Times New Roman"/>
      </w:rPr>
    </w:lvl>
    <w:lvl w:ilvl="5" w:tplc="0419001B">
      <w:start w:val="1"/>
      <w:numFmt w:val="lowerRoman"/>
      <w:lvlRestart w:val="0"/>
      <w:lvlText w:val="%6."/>
      <w:lvlJc w:val="right"/>
      <w:pPr>
        <w:ind w:left="4320" w:hanging="180"/>
      </w:pPr>
      <w:rPr>
        <w:rFonts w:cs="Times New Roman"/>
      </w:rPr>
    </w:lvl>
    <w:lvl w:ilvl="6" w:tplc="0419000F">
      <w:start w:val="1"/>
      <w:numFmt w:val="decimal"/>
      <w:lvlRestart w:val="0"/>
      <w:lvlText w:val="%7."/>
      <w:lvlJc w:val="left"/>
      <w:pPr>
        <w:ind w:left="5040" w:hanging="360"/>
      </w:pPr>
      <w:rPr>
        <w:rFonts w:cs="Times New Roman"/>
      </w:rPr>
    </w:lvl>
    <w:lvl w:ilvl="7" w:tplc="04190019">
      <w:start w:val="1"/>
      <w:numFmt w:val="lowerLetter"/>
      <w:lvlRestart w:val="0"/>
      <w:lvlText w:val="%8."/>
      <w:lvlJc w:val="left"/>
      <w:pPr>
        <w:ind w:left="5760" w:hanging="360"/>
      </w:pPr>
      <w:rPr>
        <w:rFonts w:cs="Times New Roman"/>
      </w:rPr>
    </w:lvl>
    <w:lvl w:ilvl="8" w:tplc="0419001B">
      <w:start w:val="1"/>
      <w:numFmt w:val="lowerRoman"/>
      <w:lvlRestart w:val="0"/>
      <w:lvlText w:val="%9."/>
      <w:lvlJc w:val="right"/>
      <w:pPr>
        <w:ind w:left="6480" w:hanging="180"/>
      </w:pPr>
      <w:rPr>
        <w:rFonts w:cs="Times New Roman"/>
      </w:rPr>
    </w:lvl>
  </w:abstractNum>
  <w:abstractNum w:abstractNumId="3">
    <w:nsid w:val="0000000C"/>
    <w:multiLevelType w:val="hybridMultilevel"/>
    <w:tmpl w:val="29667570"/>
    <w:lvl w:ilvl="0" w:tplc="4C60659A">
      <w:start w:val="1"/>
      <w:numFmt w:val="decimal"/>
      <w:suff w:val="space"/>
      <w:lvlText w:val="%1)"/>
      <w:lvlJc w:val="left"/>
      <w:pPr>
        <w:ind w:left="2880" w:hanging="360"/>
      </w:pPr>
      <w:rPr>
        <w:rFonts w:cs="Times New Roman" w:hint="default"/>
      </w:rPr>
    </w:lvl>
    <w:lvl w:ilvl="1" w:tplc="04190019">
      <w:start w:val="1"/>
      <w:numFmt w:val="lowerLetter"/>
      <w:lvlRestart w:val="0"/>
      <w:lvlText w:val="%2."/>
      <w:lvlJc w:val="left"/>
      <w:pPr>
        <w:ind w:left="2007" w:hanging="360"/>
      </w:pPr>
      <w:rPr>
        <w:rFonts w:cs="Times New Roman"/>
      </w:rPr>
    </w:lvl>
    <w:lvl w:ilvl="2" w:tplc="0419001B">
      <w:start w:val="1"/>
      <w:numFmt w:val="lowerRoman"/>
      <w:lvlRestart w:val="0"/>
      <w:lvlText w:val="%3."/>
      <w:lvlJc w:val="right"/>
      <w:pPr>
        <w:ind w:left="2727" w:hanging="180"/>
      </w:pPr>
      <w:rPr>
        <w:rFonts w:cs="Times New Roman"/>
      </w:rPr>
    </w:lvl>
    <w:lvl w:ilvl="3" w:tplc="0419000F">
      <w:start w:val="1"/>
      <w:numFmt w:val="decimal"/>
      <w:lvlRestart w:val="0"/>
      <w:lvlText w:val="%4."/>
      <w:lvlJc w:val="left"/>
      <w:pPr>
        <w:ind w:left="3447" w:hanging="360"/>
      </w:pPr>
      <w:rPr>
        <w:rFonts w:cs="Times New Roman"/>
      </w:rPr>
    </w:lvl>
    <w:lvl w:ilvl="4" w:tplc="04190019">
      <w:start w:val="1"/>
      <w:numFmt w:val="lowerLetter"/>
      <w:lvlRestart w:val="0"/>
      <w:lvlText w:val="%5."/>
      <w:lvlJc w:val="left"/>
      <w:pPr>
        <w:ind w:left="4167" w:hanging="360"/>
      </w:pPr>
      <w:rPr>
        <w:rFonts w:cs="Times New Roman"/>
      </w:rPr>
    </w:lvl>
    <w:lvl w:ilvl="5" w:tplc="0419001B">
      <w:start w:val="1"/>
      <w:numFmt w:val="lowerRoman"/>
      <w:lvlRestart w:val="0"/>
      <w:lvlText w:val="%6."/>
      <w:lvlJc w:val="right"/>
      <w:pPr>
        <w:ind w:left="4887" w:hanging="180"/>
      </w:pPr>
      <w:rPr>
        <w:rFonts w:cs="Times New Roman"/>
      </w:rPr>
    </w:lvl>
    <w:lvl w:ilvl="6" w:tplc="0419000F">
      <w:start w:val="1"/>
      <w:numFmt w:val="decimal"/>
      <w:lvlRestart w:val="0"/>
      <w:lvlText w:val="%7."/>
      <w:lvlJc w:val="left"/>
      <w:pPr>
        <w:ind w:left="5607" w:hanging="360"/>
      </w:pPr>
      <w:rPr>
        <w:rFonts w:cs="Times New Roman"/>
      </w:rPr>
    </w:lvl>
    <w:lvl w:ilvl="7" w:tplc="04190019">
      <w:start w:val="1"/>
      <w:numFmt w:val="lowerLetter"/>
      <w:lvlRestart w:val="0"/>
      <w:lvlText w:val="%8."/>
      <w:lvlJc w:val="left"/>
      <w:pPr>
        <w:ind w:left="6327" w:hanging="360"/>
      </w:pPr>
      <w:rPr>
        <w:rFonts w:cs="Times New Roman"/>
      </w:rPr>
    </w:lvl>
    <w:lvl w:ilvl="8" w:tplc="0419001B">
      <w:start w:val="1"/>
      <w:numFmt w:val="lowerRoman"/>
      <w:lvlRestart w:val="0"/>
      <w:lvlText w:val="%9."/>
      <w:lvlJc w:val="right"/>
      <w:pPr>
        <w:ind w:left="7047" w:hanging="180"/>
      </w:pPr>
      <w:rPr>
        <w:rFonts w:cs="Times New Roman"/>
      </w:rPr>
    </w:lvl>
  </w:abstractNum>
  <w:abstractNum w:abstractNumId="4">
    <w:nsid w:val="00000010"/>
    <w:multiLevelType w:val="hybridMultilevel"/>
    <w:tmpl w:val="F78AF6B6"/>
    <w:lvl w:ilvl="0" w:tplc="83D0215A">
      <w:start w:val="1"/>
      <w:numFmt w:val="russianLower"/>
      <w:suff w:val="space"/>
      <w:lvlText w:val="%1)"/>
      <w:lvlJc w:val="left"/>
      <w:pPr>
        <w:ind w:left="2880" w:hanging="360"/>
      </w:pPr>
      <w:rPr>
        <w:rFonts w:cs="Times New Roman" w:hint="default"/>
      </w:rPr>
    </w:lvl>
    <w:lvl w:ilvl="1" w:tplc="04190019">
      <w:start w:val="1"/>
      <w:numFmt w:val="lowerLetter"/>
      <w:lvlRestart w:val="0"/>
      <w:lvlText w:val="%2."/>
      <w:lvlJc w:val="left"/>
      <w:pPr>
        <w:ind w:left="1440" w:hanging="360"/>
      </w:pPr>
      <w:rPr>
        <w:rFonts w:cs="Times New Roman"/>
      </w:rPr>
    </w:lvl>
    <w:lvl w:ilvl="2" w:tplc="0419001B">
      <w:start w:val="1"/>
      <w:numFmt w:val="lowerRoman"/>
      <w:lvlRestart w:val="0"/>
      <w:lvlText w:val="%3."/>
      <w:lvlJc w:val="right"/>
      <w:pPr>
        <w:ind w:left="2160" w:hanging="180"/>
      </w:pPr>
      <w:rPr>
        <w:rFonts w:cs="Times New Roman"/>
      </w:rPr>
    </w:lvl>
    <w:lvl w:ilvl="3" w:tplc="0419000F">
      <w:start w:val="1"/>
      <w:numFmt w:val="decimal"/>
      <w:lvlRestart w:val="0"/>
      <w:lvlText w:val="%4."/>
      <w:lvlJc w:val="left"/>
      <w:pPr>
        <w:ind w:left="2880" w:hanging="360"/>
      </w:pPr>
      <w:rPr>
        <w:rFonts w:cs="Times New Roman"/>
      </w:rPr>
    </w:lvl>
    <w:lvl w:ilvl="4" w:tplc="04190019">
      <w:start w:val="1"/>
      <w:numFmt w:val="lowerLetter"/>
      <w:lvlRestart w:val="0"/>
      <w:lvlText w:val="%5."/>
      <w:lvlJc w:val="left"/>
      <w:pPr>
        <w:ind w:left="3600" w:hanging="360"/>
      </w:pPr>
      <w:rPr>
        <w:rFonts w:cs="Times New Roman"/>
      </w:rPr>
    </w:lvl>
    <w:lvl w:ilvl="5" w:tplc="0419001B">
      <w:start w:val="1"/>
      <w:numFmt w:val="lowerRoman"/>
      <w:lvlRestart w:val="0"/>
      <w:lvlText w:val="%6."/>
      <w:lvlJc w:val="right"/>
      <w:pPr>
        <w:ind w:left="4320" w:hanging="180"/>
      </w:pPr>
      <w:rPr>
        <w:rFonts w:cs="Times New Roman"/>
      </w:rPr>
    </w:lvl>
    <w:lvl w:ilvl="6" w:tplc="0419000F">
      <w:start w:val="1"/>
      <w:numFmt w:val="decimal"/>
      <w:lvlRestart w:val="0"/>
      <w:lvlText w:val="%7."/>
      <w:lvlJc w:val="left"/>
      <w:pPr>
        <w:ind w:left="5040" w:hanging="360"/>
      </w:pPr>
      <w:rPr>
        <w:rFonts w:cs="Times New Roman"/>
      </w:rPr>
    </w:lvl>
    <w:lvl w:ilvl="7" w:tplc="04190019">
      <w:start w:val="1"/>
      <w:numFmt w:val="lowerLetter"/>
      <w:lvlRestart w:val="0"/>
      <w:lvlText w:val="%8."/>
      <w:lvlJc w:val="left"/>
      <w:pPr>
        <w:ind w:left="5760" w:hanging="360"/>
      </w:pPr>
      <w:rPr>
        <w:rFonts w:cs="Times New Roman"/>
      </w:rPr>
    </w:lvl>
    <w:lvl w:ilvl="8" w:tplc="0419001B">
      <w:start w:val="1"/>
      <w:numFmt w:val="lowerRoman"/>
      <w:lvlRestart w:val="0"/>
      <w:lvlText w:val="%9."/>
      <w:lvlJc w:val="right"/>
      <w:pPr>
        <w:ind w:left="6480" w:hanging="180"/>
      </w:pPr>
      <w:rPr>
        <w:rFonts w:cs="Times New Roman"/>
      </w:rPr>
    </w:lvl>
  </w:abstractNum>
  <w:abstractNum w:abstractNumId="5">
    <w:nsid w:val="00000012"/>
    <w:multiLevelType w:val="hybridMultilevel"/>
    <w:tmpl w:val="0FF0B5F6"/>
    <w:lvl w:ilvl="0" w:tplc="63FC11AA">
      <w:start w:val="1"/>
      <w:numFmt w:val="decimal"/>
      <w:suff w:val="space"/>
      <w:lvlText w:val="%1."/>
      <w:lvlJc w:val="left"/>
      <w:pPr>
        <w:ind w:left="720"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00000014"/>
    <w:multiLevelType w:val="hybridMultilevel"/>
    <w:tmpl w:val="2408A546"/>
    <w:lvl w:ilvl="0" w:tplc="504E4BB0">
      <w:start w:val="1"/>
      <w:numFmt w:val="decimal"/>
      <w:suff w:val="space"/>
      <w:lvlText w:val="%1."/>
      <w:lvlJc w:val="left"/>
      <w:pPr>
        <w:ind w:left="360" w:hanging="360"/>
      </w:pPr>
      <w:rPr>
        <w:rFonts w:cs="Times New Roman" w:hint="default"/>
        <w:b w:val="0"/>
      </w:rPr>
    </w:lvl>
    <w:lvl w:ilvl="1" w:tplc="04190019">
      <w:start w:val="1"/>
      <w:numFmt w:val="lowerLetter"/>
      <w:lvlRestart w:val="0"/>
      <w:lvlText w:val="%2."/>
      <w:lvlJc w:val="left"/>
      <w:pPr>
        <w:ind w:left="1647" w:hanging="360"/>
      </w:pPr>
      <w:rPr>
        <w:rFonts w:cs="Times New Roman"/>
      </w:rPr>
    </w:lvl>
    <w:lvl w:ilvl="2" w:tplc="0419001B">
      <w:start w:val="1"/>
      <w:numFmt w:val="lowerRoman"/>
      <w:lvlRestart w:val="0"/>
      <w:lvlText w:val="%3."/>
      <w:lvlJc w:val="right"/>
      <w:pPr>
        <w:ind w:left="2367" w:hanging="180"/>
      </w:pPr>
      <w:rPr>
        <w:rFonts w:cs="Times New Roman"/>
      </w:rPr>
    </w:lvl>
    <w:lvl w:ilvl="3" w:tplc="0419000F">
      <w:start w:val="1"/>
      <w:numFmt w:val="decimal"/>
      <w:lvlRestart w:val="0"/>
      <w:lvlText w:val="%4."/>
      <w:lvlJc w:val="left"/>
      <w:pPr>
        <w:ind w:left="3087" w:hanging="360"/>
      </w:pPr>
      <w:rPr>
        <w:rFonts w:cs="Times New Roman"/>
      </w:rPr>
    </w:lvl>
    <w:lvl w:ilvl="4" w:tplc="04190019">
      <w:start w:val="1"/>
      <w:numFmt w:val="lowerLetter"/>
      <w:lvlRestart w:val="0"/>
      <w:lvlText w:val="%5."/>
      <w:lvlJc w:val="left"/>
      <w:pPr>
        <w:ind w:left="3807" w:hanging="360"/>
      </w:pPr>
      <w:rPr>
        <w:rFonts w:cs="Times New Roman"/>
      </w:rPr>
    </w:lvl>
    <w:lvl w:ilvl="5" w:tplc="0419001B">
      <w:start w:val="1"/>
      <w:numFmt w:val="lowerRoman"/>
      <w:lvlRestart w:val="0"/>
      <w:lvlText w:val="%6."/>
      <w:lvlJc w:val="right"/>
      <w:pPr>
        <w:ind w:left="4527" w:hanging="180"/>
      </w:pPr>
      <w:rPr>
        <w:rFonts w:cs="Times New Roman"/>
      </w:rPr>
    </w:lvl>
    <w:lvl w:ilvl="6" w:tplc="0419000F">
      <w:start w:val="1"/>
      <w:numFmt w:val="decimal"/>
      <w:lvlRestart w:val="0"/>
      <w:lvlText w:val="%7."/>
      <w:lvlJc w:val="left"/>
      <w:pPr>
        <w:ind w:left="5247" w:hanging="360"/>
      </w:pPr>
      <w:rPr>
        <w:rFonts w:cs="Times New Roman"/>
      </w:rPr>
    </w:lvl>
    <w:lvl w:ilvl="7" w:tplc="04190019">
      <w:start w:val="1"/>
      <w:numFmt w:val="lowerLetter"/>
      <w:lvlRestart w:val="0"/>
      <w:lvlText w:val="%8."/>
      <w:lvlJc w:val="left"/>
      <w:pPr>
        <w:ind w:left="5967" w:hanging="360"/>
      </w:pPr>
      <w:rPr>
        <w:rFonts w:cs="Times New Roman"/>
      </w:rPr>
    </w:lvl>
    <w:lvl w:ilvl="8" w:tplc="0419001B">
      <w:start w:val="1"/>
      <w:numFmt w:val="lowerRoman"/>
      <w:lvlRestart w:val="0"/>
      <w:lvlText w:val="%9."/>
      <w:lvlJc w:val="right"/>
      <w:pPr>
        <w:ind w:left="6687" w:hanging="180"/>
      </w:pPr>
      <w:rPr>
        <w:rFonts w:cs="Times New Roman"/>
      </w:rPr>
    </w:lvl>
  </w:abstractNum>
  <w:abstractNum w:abstractNumId="7">
    <w:nsid w:val="00000017"/>
    <w:multiLevelType w:val="hybridMultilevel"/>
    <w:tmpl w:val="683645A6"/>
    <w:lvl w:ilvl="0" w:tplc="83A4AA00">
      <w:start w:val="1"/>
      <w:numFmt w:val="decimal"/>
      <w:suff w:val="space"/>
      <w:lvlText w:val="%1."/>
      <w:lvlJc w:val="left"/>
      <w:pPr>
        <w:ind w:left="720" w:hanging="360"/>
      </w:pPr>
      <w:rPr>
        <w:rFonts w:cs="Times New Roman" w:hint="default"/>
      </w:rPr>
    </w:lvl>
    <w:lvl w:ilvl="1" w:tplc="04190019">
      <w:start w:val="1"/>
      <w:numFmt w:val="lowerLetter"/>
      <w:lvlRestart w:val="0"/>
      <w:lvlText w:val="%2."/>
      <w:lvlJc w:val="left"/>
      <w:pPr>
        <w:ind w:left="1440" w:hanging="360"/>
      </w:pPr>
      <w:rPr>
        <w:rFonts w:cs="Times New Roman"/>
      </w:rPr>
    </w:lvl>
    <w:lvl w:ilvl="2" w:tplc="0419001B">
      <w:start w:val="1"/>
      <w:numFmt w:val="lowerRoman"/>
      <w:lvlRestart w:val="0"/>
      <w:lvlText w:val="%3."/>
      <w:lvlJc w:val="right"/>
      <w:pPr>
        <w:ind w:left="2160" w:hanging="180"/>
      </w:pPr>
      <w:rPr>
        <w:rFonts w:cs="Times New Roman"/>
      </w:rPr>
    </w:lvl>
    <w:lvl w:ilvl="3" w:tplc="0419000F">
      <w:start w:val="1"/>
      <w:numFmt w:val="decimal"/>
      <w:lvlRestart w:val="0"/>
      <w:lvlText w:val="%4."/>
      <w:lvlJc w:val="left"/>
      <w:pPr>
        <w:ind w:left="2880" w:hanging="360"/>
      </w:pPr>
      <w:rPr>
        <w:rFonts w:cs="Times New Roman"/>
      </w:rPr>
    </w:lvl>
    <w:lvl w:ilvl="4" w:tplc="04190019">
      <w:start w:val="1"/>
      <w:numFmt w:val="lowerLetter"/>
      <w:lvlRestart w:val="0"/>
      <w:lvlText w:val="%5."/>
      <w:lvlJc w:val="left"/>
      <w:pPr>
        <w:ind w:left="3600" w:hanging="360"/>
      </w:pPr>
      <w:rPr>
        <w:rFonts w:cs="Times New Roman"/>
      </w:rPr>
    </w:lvl>
    <w:lvl w:ilvl="5" w:tplc="0419001B">
      <w:start w:val="1"/>
      <w:numFmt w:val="lowerRoman"/>
      <w:lvlRestart w:val="0"/>
      <w:lvlText w:val="%6."/>
      <w:lvlJc w:val="right"/>
      <w:pPr>
        <w:ind w:left="4320" w:hanging="180"/>
      </w:pPr>
      <w:rPr>
        <w:rFonts w:cs="Times New Roman"/>
      </w:rPr>
    </w:lvl>
    <w:lvl w:ilvl="6" w:tplc="0419000F">
      <w:start w:val="1"/>
      <w:numFmt w:val="decimal"/>
      <w:lvlRestart w:val="0"/>
      <w:lvlText w:val="%7."/>
      <w:lvlJc w:val="left"/>
      <w:pPr>
        <w:ind w:left="5040" w:hanging="360"/>
      </w:pPr>
      <w:rPr>
        <w:rFonts w:cs="Times New Roman"/>
      </w:rPr>
    </w:lvl>
    <w:lvl w:ilvl="7" w:tplc="04190019">
      <w:start w:val="1"/>
      <w:numFmt w:val="lowerLetter"/>
      <w:lvlRestart w:val="0"/>
      <w:lvlText w:val="%8."/>
      <w:lvlJc w:val="left"/>
      <w:pPr>
        <w:ind w:left="5760" w:hanging="360"/>
      </w:pPr>
      <w:rPr>
        <w:rFonts w:cs="Times New Roman"/>
      </w:rPr>
    </w:lvl>
    <w:lvl w:ilvl="8" w:tplc="0419001B">
      <w:start w:val="1"/>
      <w:numFmt w:val="lowerRoman"/>
      <w:lvlRestart w:val="0"/>
      <w:lvlText w:val="%9."/>
      <w:lvlJc w:val="right"/>
      <w:pPr>
        <w:ind w:left="6480" w:hanging="180"/>
      </w:pPr>
      <w:rPr>
        <w:rFonts w:cs="Times New Roman"/>
      </w:rPr>
    </w:lvl>
  </w:abstractNum>
  <w:abstractNum w:abstractNumId="8">
    <w:nsid w:val="0000001E"/>
    <w:multiLevelType w:val="hybridMultilevel"/>
    <w:tmpl w:val="7EBED992"/>
    <w:lvl w:ilvl="0" w:tplc="E35A9938">
      <w:start w:val="1"/>
      <w:numFmt w:val="decimal"/>
      <w:suff w:val="space"/>
      <w:lvlText w:val="%1)"/>
      <w:lvlJc w:val="left"/>
      <w:pPr>
        <w:ind w:left="2880" w:hanging="360"/>
      </w:pPr>
      <w:rPr>
        <w:rFonts w:cs="Times New Roman" w:hint="default"/>
      </w:rPr>
    </w:lvl>
    <w:lvl w:ilvl="1" w:tplc="04190019">
      <w:start w:val="1"/>
      <w:numFmt w:val="lowerLetter"/>
      <w:lvlRestart w:val="0"/>
      <w:lvlText w:val="%2."/>
      <w:lvlJc w:val="left"/>
      <w:pPr>
        <w:ind w:left="1440" w:hanging="360"/>
      </w:pPr>
      <w:rPr>
        <w:rFonts w:cs="Times New Roman"/>
      </w:rPr>
    </w:lvl>
    <w:lvl w:ilvl="2" w:tplc="0419001B">
      <w:start w:val="1"/>
      <w:numFmt w:val="lowerRoman"/>
      <w:lvlRestart w:val="0"/>
      <w:lvlText w:val="%3."/>
      <w:lvlJc w:val="right"/>
      <w:pPr>
        <w:ind w:left="2160" w:hanging="180"/>
      </w:pPr>
      <w:rPr>
        <w:rFonts w:cs="Times New Roman"/>
      </w:rPr>
    </w:lvl>
    <w:lvl w:ilvl="3" w:tplc="0419000F">
      <w:start w:val="1"/>
      <w:numFmt w:val="decimal"/>
      <w:lvlRestart w:val="0"/>
      <w:lvlText w:val="%4."/>
      <w:lvlJc w:val="left"/>
      <w:pPr>
        <w:ind w:left="2880" w:hanging="360"/>
      </w:pPr>
      <w:rPr>
        <w:rFonts w:cs="Times New Roman"/>
      </w:rPr>
    </w:lvl>
    <w:lvl w:ilvl="4" w:tplc="04190019">
      <w:start w:val="1"/>
      <w:numFmt w:val="lowerLetter"/>
      <w:lvlRestart w:val="0"/>
      <w:lvlText w:val="%5."/>
      <w:lvlJc w:val="left"/>
      <w:pPr>
        <w:ind w:left="3600" w:hanging="360"/>
      </w:pPr>
      <w:rPr>
        <w:rFonts w:cs="Times New Roman"/>
      </w:rPr>
    </w:lvl>
    <w:lvl w:ilvl="5" w:tplc="0419001B">
      <w:start w:val="1"/>
      <w:numFmt w:val="lowerRoman"/>
      <w:lvlRestart w:val="0"/>
      <w:lvlText w:val="%6."/>
      <w:lvlJc w:val="right"/>
      <w:pPr>
        <w:ind w:left="4320" w:hanging="180"/>
      </w:pPr>
      <w:rPr>
        <w:rFonts w:cs="Times New Roman"/>
      </w:rPr>
    </w:lvl>
    <w:lvl w:ilvl="6" w:tplc="0419000F">
      <w:start w:val="1"/>
      <w:numFmt w:val="decimal"/>
      <w:lvlRestart w:val="0"/>
      <w:lvlText w:val="%7."/>
      <w:lvlJc w:val="left"/>
      <w:pPr>
        <w:ind w:left="5040" w:hanging="360"/>
      </w:pPr>
      <w:rPr>
        <w:rFonts w:cs="Times New Roman"/>
      </w:rPr>
    </w:lvl>
    <w:lvl w:ilvl="7" w:tplc="04190019">
      <w:start w:val="1"/>
      <w:numFmt w:val="lowerLetter"/>
      <w:lvlRestart w:val="0"/>
      <w:lvlText w:val="%8."/>
      <w:lvlJc w:val="left"/>
      <w:pPr>
        <w:ind w:left="5760" w:hanging="360"/>
      </w:pPr>
      <w:rPr>
        <w:rFonts w:cs="Times New Roman"/>
      </w:rPr>
    </w:lvl>
    <w:lvl w:ilvl="8" w:tplc="0419001B">
      <w:start w:val="1"/>
      <w:numFmt w:val="lowerRoman"/>
      <w:lvlRestart w:val="0"/>
      <w:lvlText w:val="%9."/>
      <w:lvlJc w:val="right"/>
      <w:pPr>
        <w:ind w:left="6480" w:hanging="180"/>
      </w:pPr>
      <w:rPr>
        <w:rFonts w:cs="Times New Roman"/>
      </w:rPr>
    </w:lvl>
  </w:abstractNum>
  <w:abstractNum w:abstractNumId="9">
    <w:nsid w:val="00000021"/>
    <w:multiLevelType w:val="hybridMultilevel"/>
    <w:tmpl w:val="2BC6D0F6"/>
    <w:lvl w:ilvl="0" w:tplc="54082210">
      <w:start w:val="1"/>
      <w:numFmt w:val="decimal"/>
      <w:suff w:val="space"/>
      <w:lvlText w:val="%1)"/>
      <w:lvlJc w:val="left"/>
      <w:pPr>
        <w:ind w:left="2880" w:hanging="360"/>
      </w:pPr>
      <w:rPr>
        <w:rFonts w:cs="Times New Roman" w:hint="default"/>
      </w:rPr>
    </w:lvl>
    <w:lvl w:ilvl="1" w:tplc="04190019">
      <w:start w:val="1"/>
      <w:numFmt w:val="lowerLetter"/>
      <w:lvlRestart w:val="0"/>
      <w:lvlText w:val="%2."/>
      <w:lvlJc w:val="left"/>
      <w:pPr>
        <w:ind w:left="1648" w:hanging="360"/>
      </w:pPr>
      <w:rPr>
        <w:rFonts w:cs="Times New Roman"/>
      </w:rPr>
    </w:lvl>
    <w:lvl w:ilvl="2" w:tplc="0419001B">
      <w:start w:val="1"/>
      <w:numFmt w:val="lowerRoman"/>
      <w:lvlRestart w:val="0"/>
      <w:lvlText w:val="%3."/>
      <w:lvlJc w:val="right"/>
      <w:pPr>
        <w:ind w:left="2368" w:hanging="180"/>
      </w:pPr>
      <w:rPr>
        <w:rFonts w:cs="Times New Roman"/>
      </w:rPr>
    </w:lvl>
    <w:lvl w:ilvl="3" w:tplc="0419000F">
      <w:start w:val="1"/>
      <w:numFmt w:val="decimal"/>
      <w:lvlRestart w:val="0"/>
      <w:lvlText w:val="%4."/>
      <w:lvlJc w:val="left"/>
      <w:pPr>
        <w:ind w:left="3088" w:hanging="360"/>
      </w:pPr>
      <w:rPr>
        <w:rFonts w:cs="Times New Roman"/>
      </w:rPr>
    </w:lvl>
    <w:lvl w:ilvl="4" w:tplc="04190019">
      <w:start w:val="1"/>
      <w:numFmt w:val="lowerLetter"/>
      <w:lvlRestart w:val="0"/>
      <w:lvlText w:val="%5."/>
      <w:lvlJc w:val="left"/>
      <w:pPr>
        <w:ind w:left="3808" w:hanging="360"/>
      </w:pPr>
      <w:rPr>
        <w:rFonts w:cs="Times New Roman"/>
      </w:rPr>
    </w:lvl>
    <w:lvl w:ilvl="5" w:tplc="0419001B">
      <w:start w:val="1"/>
      <w:numFmt w:val="lowerRoman"/>
      <w:lvlRestart w:val="0"/>
      <w:lvlText w:val="%6."/>
      <w:lvlJc w:val="right"/>
      <w:pPr>
        <w:ind w:left="4528" w:hanging="180"/>
      </w:pPr>
      <w:rPr>
        <w:rFonts w:cs="Times New Roman"/>
      </w:rPr>
    </w:lvl>
    <w:lvl w:ilvl="6" w:tplc="0419000F">
      <w:start w:val="1"/>
      <w:numFmt w:val="decimal"/>
      <w:lvlRestart w:val="0"/>
      <w:lvlText w:val="%7."/>
      <w:lvlJc w:val="left"/>
      <w:pPr>
        <w:ind w:left="5248" w:hanging="360"/>
      </w:pPr>
      <w:rPr>
        <w:rFonts w:cs="Times New Roman"/>
      </w:rPr>
    </w:lvl>
    <w:lvl w:ilvl="7" w:tplc="04190019">
      <w:start w:val="1"/>
      <w:numFmt w:val="lowerLetter"/>
      <w:lvlRestart w:val="0"/>
      <w:lvlText w:val="%8."/>
      <w:lvlJc w:val="left"/>
      <w:pPr>
        <w:ind w:left="5968" w:hanging="360"/>
      </w:pPr>
      <w:rPr>
        <w:rFonts w:cs="Times New Roman"/>
      </w:rPr>
    </w:lvl>
    <w:lvl w:ilvl="8" w:tplc="0419001B">
      <w:start w:val="1"/>
      <w:numFmt w:val="lowerRoman"/>
      <w:lvlRestart w:val="0"/>
      <w:lvlText w:val="%9."/>
      <w:lvlJc w:val="right"/>
      <w:pPr>
        <w:ind w:left="6688" w:hanging="180"/>
      </w:pPr>
      <w:rPr>
        <w:rFonts w:cs="Times New Roman"/>
      </w:rPr>
    </w:lvl>
  </w:abstractNum>
  <w:abstractNum w:abstractNumId="10">
    <w:nsid w:val="00000024"/>
    <w:multiLevelType w:val="hybridMultilevel"/>
    <w:tmpl w:val="86F604F2"/>
    <w:lvl w:ilvl="0" w:tplc="734A56CE">
      <w:start w:val="1"/>
      <w:numFmt w:val="decimal"/>
      <w:suff w:val="space"/>
      <w:lvlText w:val="%1."/>
      <w:lvlJc w:val="left"/>
      <w:pPr>
        <w:ind w:left="720" w:hanging="360"/>
      </w:pPr>
      <w:rPr>
        <w:rFonts w:cs="Times New Roman" w:hint="default"/>
      </w:rPr>
    </w:lvl>
    <w:lvl w:ilvl="1" w:tplc="04190019">
      <w:start w:val="1"/>
      <w:numFmt w:val="lowerLetter"/>
      <w:lvlRestart w:val="0"/>
      <w:lvlText w:val="%2."/>
      <w:lvlJc w:val="left"/>
      <w:pPr>
        <w:ind w:left="1440" w:hanging="360"/>
      </w:pPr>
      <w:rPr>
        <w:rFonts w:cs="Times New Roman"/>
      </w:rPr>
    </w:lvl>
    <w:lvl w:ilvl="2" w:tplc="0419001B">
      <w:start w:val="1"/>
      <w:numFmt w:val="lowerRoman"/>
      <w:lvlRestart w:val="0"/>
      <w:lvlText w:val="%3."/>
      <w:lvlJc w:val="right"/>
      <w:pPr>
        <w:ind w:left="2160" w:hanging="180"/>
      </w:pPr>
      <w:rPr>
        <w:rFonts w:cs="Times New Roman"/>
      </w:rPr>
    </w:lvl>
    <w:lvl w:ilvl="3" w:tplc="0419000F">
      <w:start w:val="1"/>
      <w:numFmt w:val="decimal"/>
      <w:lvlRestart w:val="0"/>
      <w:lvlText w:val="%4."/>
      <w:lvlJc w:val="left"/>
      <w:pPr>
        <w:ind w:left="2880" w:hanging="360"/>
      </w:pPr>
      <w:rPr>
        <w:rFonts w:cs="Times New Roman"/>
      </w:rPr>
    </w:lvl>
    <w:lvl w:ilvl="4" w:tplc="04190019">
      <w:start w:val="1"/>
      <w:numFmt w:val="lowerLetter"/>
      <w:lvlRestart w:val="0"/>
      <w:lvlText w:val="%5."/>
      <w:lvlJc w:val="left"/>
      <w:pPr>
        <w:ind w:left="3600" w:hanging="360"/>
      </w:pPr>
      <w:rPr>
        <w:rFonts w:cs="Times New Roman"/>
      </w:rPr>
    </w:lvl>
    <w:lvl w:ilvl="5" w:tplc="0419001B">
      <w:start w:val="1"/>
      <w:numFmt w:val="lowerRoman"/>
      <w:lvlRestart w:val="0"/>
      <w:lvlText w:val="%6."/>
      <w:lvlJc w:val="right"/>
      <w:pPr>
        <w:ind w:left="4320" w:hanging="180"/>
      </w:pPr>
      <w:rPr>
        <w:rFonts w:cs="Times New Roman"/>
      </w:rPr>
    </w:lvl>
    <w:lvl w:ilvl="6" w:tplc="0419000F">
      <w:start w:val="1"/>
      <w:numFmt w:val="decimal"/>
      <w:lvlRestart w:val="0"/>
      <w:lvlText w:val="%7."/>
      <w:lvlJc w:val="left"/>
      <w:pPr>
        <w:ind w:left="5040" w:hanging="360"/>
      </w:pPr>
      <w:rPr>
        <w:rFonts w:cs="Times New Roman"/>
      </w:rPr>
    </w:lvl>
    <w:lvl w:ilvl="7" w:tplc="04190019">
      <w:start w:val="1"/>
      <w:numFmt w:val="lowerLetter"/>
      <w:lvlRestart w:val="0"/>
      <w:lvlText w:val="%8."/>
      <w:lvlJc w:val="left"/>
      <w:pPr>
        <w:ind w:left="5760" w:hanging="360"/>
      </w:pPr>
      <w:rPr>
        <w:rFonts w:cs="Times New Roman"/>
      </w:rPr>
    </w:lvl>
    <w:lvl w:ilvl="8" w:tplc="0419001B">
      <w:start w:val="1"/>
      <w:numFmt w:val="lowerRoman"/>
      <w:lvlRestart w:val="0"/>
      <w:lvlText w:val="%9."/>
      <w:lvlJc w:val="right"/>
      <w:pPr>
        <w:ind w:left="6480" w:hanging="180"/>
      </w:pPr>
      <w:rPr>
        <w:rFonts w:cs="Times New Roman"/>
      </w:rPr>
    </w:lvl>
  </w:abstractNum>
  <w:abstractNum w:abstractNumId="11">
    <w:nsid w:val="00000025"/>
    <w:multiLevelType w:val="hybridMultilevel"/>
    <w:tmpl w:val="871E1C60"/>
    <w:lvl w:ilvl="0" w:tplc="1CDEF1CA">
      <w:start w:val="1"/>
      <w:numFmt w:val="decimal"/>
      <w:suff w:val="space"/>
      <w:lvlText w:val="%1."/>
      <w:lvlJc w:val="left"/>
      <w:pPr>
        <w:ind w:left="1080" w:hanging="360"/>
      </w:pPr>
      <w:rPr>
        <w:rFonts w:cs="Times New Roman" w:hint="default"/>
      </w:rPr>
    </w:lvl>
    <w:lvl w:ilvl="1" w:tplc="04190019">
      <w:start w:val="1"/>
      <w:numFmt w:val="lowerLetter"/>
      <w:lvlRestart w:val="0"/>
      <w:lvlText w:val="%2."/>
      <w:lvlJc w:val="left"/>
      <w:pPr>
        <w:ind w:left="1647" w:hanging="360"/>
      </w:pPr>
      <w:rPr>
        <w:rFonts w:cs="Times New Roman"/>
      </w:rPr>
    </w:lvl>
    <w:lvl w:ilvl="2" w:tplc="0419001B">
      <w:start w:val="1"/>
      <w:numFmt w:val="lowerRoman"/>
      <w:lvlRestart w:val="0"/>
      <w:lvlText w:val="%3."/>
      <w:lvlJc w:val="right"/>
      <w:pPr>
        <w:ind w:left="2367" w:hanging="180"/>
      </w:pPr>
      <w:rPr>
        <w:rFonts w:cs="Times New Roman"/>
      </w:rPr>
    </w:lvl>
    <w:lvl w:ilvl="3" w:tplc="0419000F">
      <w:start w:val="1"/>
      <w:numFmt w:val="decimal"/>
      <w:lvlRestart w:val="0"/>
      <w:lvlText w:val="%4."/>
      <w:lvlJc w:val="left"/>
      <w:pPr>
        <w:ind w:left="3087" w:hanging="360"/>
      </w:pPr>
      <w:rPr>
        <w:rFonts w:cs="Times New Roman"/>
      </w:rPr>
    </w:lvl>
    <w:lvl w:ilvl="4" w:tplc="04190019">
      <w:start w:val="1"/>
      <w:numFmt w:val="lowerLetter"/>
      <w:lvlRestart w:val="0"/>
      <w:lvlText w:val="%5."/>
      <w:lvlJc w:val="left"/>
      <w:pPr>
        <w:ind w:left="3807" w:hanging="360"/>
      </w:pPr>
      <w:rPr>
        <w:rFonts w:cs="Times New Roman"/>
      </w:rPr>
    </w:lvl>
    <w:lvl w:ilvl="5" w:tplc="0419001B">
      <w:start w:val="1"/>
      <w:numFmt w:val="lowerRoman"/>
      <w:lvlRestart w:val="0"/>
      <w:lvlText w:val="%6."/>
      <w:lvlJc w:val="right"/>
      <w:pPr>
        <w:ind w:left="4527" w:hanging="180"/>
      </w:pPr>
      <w:rPr>
        <w:rFonts w:cs="Times New Roman"/>
      </w:rPr>
    </w:lvl>
    <w:lvl w:ilvl="6" w:tplc="0419000F">
      <w:start w:val="1"/>
      <w:numFmt w:val="decimal"/>
      <w:lvlRestart w:val="0"/>
      <w:lvlText w:val="%7."/>
      <w:lvlJc w:val="left"/>
      <w:pPr>
        <w:ind w:left="5247" w:hanging="360"/>
      </w:pPr>
      <w:rPr>
        <w:rFonts w:cs="Times New Roman"/>
      </w:rPr>
    </w:lvl>
    <w:lvl w:ilvl="7" w:tplc="04190019">
      <w:start w:val="1"/>
      <w:numFmt w:val="lowerLetter"/>
      <w:lvlRestart w:val="0"/>
      <w:lvlText w:val="%8."/>
      <w:lvlJc w:val="left"/>
      <w:pPr>
        <w:ind w:left="5967" w:hanging="360"/>
      </w:pPr>
      <w:rPr>
        <w:rFonts w:cs="Times New Roman"/>
      </w:rPr>
    </w:lvl>
    <w:lvl w:ilvl="8" w:tplc="0419001B">
      <w:start w:val="1"/>
      <w:numFmt w:val="lowerRoman"/>
      <w:lvlRestart w:val="0"/>
      <w:lvlText w:val="%9."/>
      <w:lvlJc w:val="right"/>
      <w:pPr>
        <w:ind w:left="6687" w:hanging="180"/>
      </w:pPr>
      <w:rPr>
        <w:rFonts w:cs="Times New Roman"/>
      </w:rPr>
    </w:lvl>
  </w:abstractNum>
  <w:abstractNum w:abstractNumId="12">
    <w:nsid w:val="005E3541"/>
    <w:multiLevelType w:val="hybridMultilevel"/>
    <w:tmpl w:val="C6ECE948"/>
    <w:lvl w:ilvl="0" w:tplc="6714EBFC">
      <w:start w:val="1"/>
      <w:numFmt w:val="decimal"/>
      <w:suff w:val="space"/>
      <w:lvlText w:val="%1."/>
      <w:lvlJc w:val="left"/>
      <w:pPr>
        <w:ind w:left="720" w:hanging="360"/>
      </w:pPr>
      <w:rPr>
        <w:rFonts w:cs="Times New Roman" w:hint="default"/>
      </w:rPr>
    </w:lvl>
    <w:lvl w:ilvl="1" w:tplc="04190019">
      <w:start w:val="1"/>
      <w:numFmt w:val="lowerLetter"/>
      <w:lvlRestart w:val="0"/>
      <w:lvlText w:val="%2."/>
      <w:lvlJc w:val="left"/>
      <w:pPr>
        <w:ind w:left="1440" w:hanging="360"/>
      </w:pPr>
      <w:rPr>
        <w:rFonts w:cs="Times New Roman"/>
      </w:rPr>
    </w:lvl>
    <w:lvl w:ilvl="2" w:tplc="0419001B">
      <w:start w:val="1"/>
      <w:numFmt w:val="lowerRoman"/>
      <w:lvlRestart w:val="0"/>
      <w:lvlText w:val="%3."/>
      <w:lvlJc w:val="right"/>
      <w:pPr>
        <w:ind w:left="2160" w:hanging="180"/>
      </w:pPr>
      <w:rPr>
        <w:rFonts w:cs="Times New Roman"/>
      </w:rPr>
    </w:lvl>
    <w:lvl w:ilvl="3" w:tplc="0419000F">
      <w:start w:val="1"/>
      <w:numFmt w:val="decimal"/>
      <w:lvlRestart w:val="0"/>
      <w:lvlText w:val="%4."/>
      <w:lvlJc w:val="left"/>
      <w:pPr>
        <w:ind w:left="2880" w:hanging="360"/>
      </w:pPr>
      <w:rPr>
        <w:rFonts w:cs="Times New Roman"/>
      </w:rPr>
    </w:lvl>
    <w:lvl w:ilvl="4" w:tplc="04190019">
      <w:start w:val="1"/>
      <w:numFmt w:val="lowerLetter"/>
      <w:lvlRestart w:val="0"/>
      <w:lvlText w:val="%5."/>
      <w:lvlJc w:val="left"/>
      <w:pPr>
        <w:ind w:left="3600" w:hanging="360"/>
      </w:pPr>
      <w:rPr>
        <w:rFonts w:cs="Times New Roman"/>
      </w:rPr>
    </w:lvl>
    <w:lvl w:ilvl="5" w:tplc="0419001B">
      <w:start w:val="1"/>
      <w:numFmt w:val="lowerRoman"/>
      <w:lvlRestart w:val="0"/>
      <w:lvlText w:val="%6."/>
      <w:lvlJc w:val="right"/>
      <w:pPr>
        <w:ind w:left="4320" w:hanging="180"/>
      </w:pPr>
      <w:rPr>
        <w:rFonts w:cs="Times New Roman"/>
      </w:rPr>
    </w:lvl>
    <w:lvl w:ilvl="6" w:tplc="0419000F">
      <w:start w:val="1"/>
      <w:numFmt w:val="decimal"/>
      <w:lvlRestart w:val="0"/>
      <w:lvlText w:val="%7."/>
      <w:lvlJc w:val="left"/>
      <w:pPr>
        <w:ind w:left="5040" w:hanging="360"/>
      </w:pPr>
      <w:rPr>
        <w:rFonts w:cs="Times New Roman"/>
      </w:rPr>
    </w:lvl>
    <w:lvl w:ilvl="7" w:tplc="04190019">
      <w:start w:val="1"/>
      <w:numFmt w:val="lowerLetter"/>
      <w:lvlRestart w:val="0"/>
      <w:lvlText w:val="%8."/>
      <w:lvlJc w:val="left"/>
      <w:pPr>
        <w:ind w:left="5760" w:hanging="360"/>
      </w:pPr>
      <w:rPr>
        <w:rFonts w:cs="Times New Roman"/>
      </w:rPr>
    </w:lvl>
    <w:lvl w:ilvl="8" w:tplc="0419001B">
      <w:start w:val="1"/>
      <w:numFmt w:val="lowerRoman"/>
      <w:lvlRestart w:val="0"/>
      <w:lvlText w:val="%9."/>
      <w:lvlJc w:val="right"/>
      <w:pPr>
        <w:ind w:left="6480" w:hanging="180"/>
      </w:pPr>
      <w:rPr>
        <w:rFonts w:cs="Times New Roman"/>
      </w:rPr>
    </w:lvl>
  </w:abstractNum>
  <w:abstractNum w:abstractNumId="13">
    <w:nsid w:val="01A41BC8"/>
    <w:multiLevelType w:val="multilevel"/>
    <w:tmpl w:val="F1223C66"/>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5EC5863"/>
    <w:multiLevelType w:val="hybridMultilevel"/>
    <w:tmpl w:val="9DE0227C"/>
    <w:lvl w:ilvl="0" w:tplc="D51C38D4">
      <w:start w:val="1"/>
      <w:numFmt w:val="decimal"/>
      <w:suff w:val="space"/>
      <w:lvlText w:val="%1)"/>
      <w:lvlJc w:val="left"/>
      <w:pPr>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360103"/>
    <w:multiLevelType w:val="hybridMultilevel"/>
    <w:tmpl w:val="DCBA7D06"/>
    <w:lvl w:ilvl="0" w:tplc="D520BE44">
      <w:start w:val="4"/>
      <w:numFmt w:val="decimal"/>
      <w:suff w:val="space"/>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FDB7197"/>
    <w:multiLevelType w:val="hybridMultilevel"/>
    <w:tmpl w:val="C86A1E6C"/>
    <w:lvl w:ilvl="0" w:tplc="5D9E08FA">
      <w:start w:val="1"/>
      <w:numFmt w:val="decimal"/>
      <w:suff w:val="space"/>
      <w:lvlText w:val="%1)"/>
      <w:lvlJc w:val="left"/>
      <w:pPr>
        <w:ind w:left="720" w:hanging="360"/>
      </w:pPr>
      <w:rPr>
        <w:rFonts w:cs="Times New Roman" w:hint="default"/>
        <w:color w:val="auto"/>
      </w:rPr>
    </w:lvl>
    <w:lvl w:ilvl="1" w:tplc="04190019">
      <w:start w:val="1"/>
      <w:numFmt w:val="lowerLetter"/>
      <w:lvlRestart w:val="0"/>
      <w:lvlText w:val="%2."/>
      <w:lvlJc w:val="left"/>
      <w:pPr>
        <w:ind w:left="1440" w:hanging="360"/>
      </w:pPr>
      <w:rPr>
        <w:rFonts w:cs="Times New Roman"/>
      </w:rPr>
    </w:lvl>
    <w:lvl w:ilvl="2" w:tplc="0419001B">
      <w:start w:val="1"/>
      <w:numFmt w:val="lowerRoman"/>
      <w:lvlRestart w:val="0"/>
      <w:lvlText w:val="%3."/>
      <w:lvlJc w:val="right"/>
      <w:pPr>
        <w:ind w:left="2160" w:hanging="180"/>
      </w:pPr>
      <w:rPr>
        <w:rFonts w:cs="Times New Roman"/>
      </w:rPr>
    </w:lvl>
    <w:lvl w:ilvl="3" w:tplc="0419000F">
      <w:start w:val="1"/>
      <w:numFmt w:val="decimal"/>
      <w:lvlRestart w:val="0"/>
      <w:lvlText w:val="%4."/>
      <w:lvlJc w:val="left"/>
      <w:pPr>
        <w:ind w:left="2880" w:hanging="360"/>
      </w:pPr>
      <w:rPr>
        <w:rFonts w:cs="Times New Roman"/>
      </w:rPr>
    </w:lvl>
    <w:lvl w:ilvl="4" w:tplc="04190019">
      <w:start w:val="1"/>
      <w:numFmt w:val="lowerLetter"/>
      <w:lvlRestart w:val="0"/>
      <w:lvlText w:val="%5."/>
      <w:lvlJc w:val="left"/>
      <w:pPr>
        <w:ind w:left="3600" w:hanging="360"/>
      </w:pPr>
      <w:rPr>
        <w:rFonts w:cs="Times New Roman"/>
      </w:rPr>
    </w:lvl>
    <w:lvl w:ilvl="5" w:tplc="0419001B">
      <w:start w:val="1"/>
      <w:numFmt w:val="lowerRoman"/>
      <w:lvlRestart w:val="0"/>
      <w:lvlText w:val="%6."/>
      <w:lvlJc w:val="right"/>
      <w:pPr>
        <w:ind w:left="4320" w:hanging="180"/>
      </w:pPr>
      <w:rPr>
        <w:rFonts w:cs="Times New Roman"/>
      </w:rPr>
    </w:lvl>
    <w:lvl w:ilvl="6" w:tplc="0419000F">
      <w:start w:val="1"/>
      <w:numFmt w:val="decimal"/>
      <w:lvlRestart w:val="0"/>
      <w:lvlText w:val="%7."/>
      <w:lvlJc w:val="left"/>
      <w:pPr>
        <w:ind w:left="5040" w:hanging="360"/>
      </w:pPr>
      <w:rPr>
        <w:rFonts w:cs="Times New Roman"/>
      </w:rPr>
    </w:lvl>
    <w:lvl w:ilvl="7" w:tplc="04190019">
      <w:start w:val="1"/>
      <w:numFmt w:val="lowerLetter"/>
      <w:lvlRestart w:val="0"/>
      <w:lvlText w:val="%8."/>
      <w:lvlJc w:val="left"/>
      <w:pPr>
        <w:ind w:left="5760" w:hanging="360"/>
      </w:pPr>
      <w:rPr>
        <w:rFonts w:cs="Times New Roman"/>
      </w:rPr>
    </w:lvl>
    <w:lvl w:ilvl="8" w:tplc="0419001B">
      <w:start w:val="1"/>
      <w:numFmt w:val="lowerRoman"/>
      <w:lvlRestart w:val="0"/>
      <w:lvlText w:val="%9."/>
      <w:lvlJc w:val="right"/>
      <w:pPr>
        <w:ind w:left="6480" w:hanging="180"/>
      </w:pPr>
      <w:rPr>
        <w:rFonts w:cs="Times New Roman"/>
      </w:rPr>
    </w:lvl>
  </w:abstractNum>
  <w:abstractNum w:abstractNumId="17">
    <w:nsid w:val="111F79E5"/>
    <w:multiLevelType w:val="hybridMultilevel"/>
    <w:tmpl w:val="34C4BE88"/>
    <w:lvl w:ilvl="0" w:tplc="C082BD7E">
      <w:start w:val="1"/>
      <w:numFmt w:val="decimal"/>
      <w:suff w:val="space"/>
      <w:lvlText w:val="%1)"/>
      <w:lvlJc w:val="left"/>
      <w:pPr>
        <w:ind w:left="720" w:hanging="360"/>
      </w:pPr>
      <w:rPr>
        <w:rFonts w:cs="Times New Roman" w:hint="default"/>
      </w:rPr>
    </w:lvl>
    <w:lvl w:ilvl="1" w:tplc="04190019">
      <w:start w:val="1"/>
      <w:numFmt w:val="lowerLetter"/>
      <w:lvlRestart w:val="0"/>
      <w:lvlText w:val="%2."/>
      <w:lvlJc w:val="left"/>
      <w:pPr>
        <w:ind w:left="1440" w:hanging="360"/>
      </w:pPr>
      <w:rPr>
        <w:rFonts w:cs="Times New Roman"/>
      </w:rPr>
    </w:lvl>
    <w:lvl w:ilvl="2" w:tplc="0419001B">
      <w:start w:val="1"/>
      <w:numFmt w:val="lowerRoman"/>
      <w:lvlRestart w:val="0"/>
      <w:lvlText w:val="%3."/>
      <w:lvlJc w:val="right"/>
      <w:pPr>
        <w:ind w:left="2160" w:hanging="180"/>
      </w:pPr>
      <w:rPr>
        <w:rFonts w:cs="Times New Roman"/>
      </w:rPr>
    </w:lvl>
    <w:lvl w:ilvl="3" w:tplc="0419000F">
      <w:start w:val="1"/>
      <w:numFmt w:val="decimal"/>
      <w:lvlRestart w:val="0"/>
      <w:lvlText w:val="%4."/>
      <w:lvlJc w:val="left"/>
      <w:pPr>
        <w:ind w:left="2880" w:hanging="360"/>
      </w:pPr>
      <w:rPr>
        <w:rFonts w:cs="Times New Roman"/>
      </w:rPr>
    </w:lvl>
    <w:lvl w:ilvl="4" w:tplc="04190019">
      <w:start w:val="1"/>
      <w:numFmt w:val="lowerLetter"/>
      <w:lvlRestart w:val="0"/>
      <w:lvlText w:val="%5."/>
      <w:lvlJc w:val="left"/>
      <w:pPr>
        <w:ind w:left="3600" w:hanging="360"/>
      </w:pPr>
      <w:rPr>
        <w:rFonts w:cs="Times New Roman"/>
      </w:rPr>
    </w:lvl>
    <w:lvl w:ilvl="5" w:tplc="0419001B">
      <w:start w:val="1"/>
      <w:numFmt w:val="lowerRoman"/>
      <w:lvlRestart w:val="0"/>
      <w:lvlText w:val="%6."/>
      <w:lvlJc w:val="right"/>
      <w:pPr>
        <w:ind w:left="4320" w:hanging="180"/>
      </w:pPr>
      <w:rPr>
        <w:rFonts w:cs="Times New Roman"/>
      </w:rPr>
    </w:lvl>
    <w:lvl w:ilvl="6" w:tplc="0419000F">
      <w:start w:val="1"/>
      <w:numFmt w:val="decimal"/>
      <w:lvlRestart w:val="0"/>
      <w:lvlText w:val="%7."/>
      <w:lvlJc w:val="left"/>
      <w:pPr>
        <w:ind w:left="5040" w:hanging="360"/>
      </w:pPr>
      <w:rPr>
        <w:rFonts w:cs="Times New Roman"/>
      </w:rPr>
    </w:lvl>
    <w:lvl w:ilvl="7" w:tplc="04190019">
      <w:start w:val="1"/>
      <w:numFmt w:val="lowerLetter"/>
      <w:lvlRestart w:val="0"/>
      <w:lvlText w:val="%8."/>
      <w:lvlJc w:val="left"/>
      <w:pPr>
        <w:ind w:left="5760" w:hanging="360"/>
      </w:pPr>
      <w:rPr>
        <w:rFonts w:cs="Times New Roman"/>
      </w:rPr>
    </w:lvl>
    <w:lvl w:ilvl="8" w:tplc="0419001B">
      <w:start w:val="1"/>
      <w:numFmt w:val="lowerRoman"/>
      <w:lvlRestart w:val="0"/>
      <w:lvlText w:val="%9."/>
      <w:lvlJc w:val="right"/>
      <w:pPr>
        <w:ind w:left="6480" w:hanging="180"/>
      </w:pPr>
      <w:rPr>
        <w:rFonts w:cs="Times New Roman"/>
      </w:rPr>
    </w:lvl>
  </w:abstractNum>
  <w:abstractNum w:abstractNumId="18">
    <w:nsid w:val="15B9124F"/>
    <w:multiLevelType w:val="hybridMultilevel"/>
    <w:tmpl w:val="F5BAA224"/>
    <w:lvl w:ilvl="0" w:tplc="CFE29EA6">
      <w:start w:val="1"/>
      <w:numFmt w:val="decimal"/>
      <w:suff w:val="space"/>
      <w:lvlText w:val="%1)"/>
      <w:lvlJc w:val="left"/>
      <w:pPr>
        <w:ind w:left="5040" w:hanging="360"/>
      </w:pPr>
      <w:rPr>
        <w:rFonts w:cs="Times New Roman" w:hint="default"/>
      </w:rPr>
    </w:lvl>
    <w:lvl w:ilvl="1" w:tplc="04190019">
      <w:start w:val="1"/>
      <w:numFmt w:val="lowerLetter"/>
      <w:lvlRestart w:val="0"/>
      <w:lvlText w:val="%2."/>
      <w:lvlJc w:val="left"/>
      <w:pPr>
        <w:ind w:left="1440" w:hanging="360"/>
      </w:pPr>
      <w:rPr>
        <w:rFonts w:cs="Times New Roman"/>
      </w:rPr>
    </w:lvl>
    <w:lvl w:ilvl="2" w:tplc="0419001B">
      <w:start w:val="1"/>
      <w:numFmt w:val="lowerRoman"/>
      <w:lvlRestart w:val="0"/>
      <w:lvlText w:val="%3."/>
      <w:lvlJc w:val="right"/>
      <w:pPr>
        <w:ind w:left="2160" w:hanging="180"/>
      </w:pPr>
      <w:rPr>
        <w:rFonts w:cs="Times New Roman"/>
      </w:rPr>
    </w:lvl>
    <w:lvl w:ilvl="3" w:tplc="0419000F">
      <w:start w:val="1"/>
      <w:numFmt w:val="decimal"/>
      <w:lvlRestart w:val="0"/>
      <w:lvlText w:val="%4."/>
      <w:lvlJc w:val="left"/>
      <w:pPr>
        <w:ind w:left="2880" w:hanging="360"/>
      </w:pPr>
      <w:rPr>
        <w:rFonts w:cs="Times New Roman"/>
      </w:rPr>
    </w:lvl>
    <w:lvl w:ilvl="4" w:tplc="04190019">
      <w:start w:val="1"/>
      <w:numFmt w:val="lowerLetter"/>
      <w:lvlRestart w:val="0"/>
      <w:lvlText w:val="%5."/>
      <w:lvlJc w:val="left"/>
      <w:pPr>
        <w:ind w:left="3600" w:hanging="360"/>
      </w:pPr>
      <w:rPr>
        <w:rFonts w:cs="Times New Roman"/>
      </w:rPr>
    </w:lvl>
    <w:lvl w:ilvl="5" w:tplc="0419001B">
      <w:start w:val="1"/>
      <w:numFmt w:val="lowerRoman"/>
      <w:lvlRestart w:val="0"/>
      <w:lvlText w:val="%6."/>
      <w:lvlJc w:val="right"/>
      <w:pPr>
        <w:ind w:left="4320" w:hanging="180"/>
      </w:pPr>
      <w:rPr>
        <w:rFonts w:cs="Times New Roman"/>
      </w:rPr>
    </w:lvl>
    <w:lvl w:ilvl="6" w:tplc="0419000F">
      <w:start w:val="1"/>
      <w:numFmt w:val="decimal"/>
      <w:lvlRestart w:val="0"/>
      <w:lvlText w:val="%7."/>
      <w:lvlJc w:val="left"/>
      <w:pPr>
        <w:ind w:left="5040" w:hanging="360"/>
      </w:pPr>
      <w:rPr>
        <w:rFonts w:cs="Times New Roman"/>
      </w:rPr>
    </w:lvl>
    <w:lvl w:ilvl="7" w:tplc="04190019">
      <w:start w:val="1"/>
      <w:numFmt w:val="lowerLetter"/>
      <w:lvlRestart w:val="0"/>
      <w:lvlText w:val="%8."/>
      <w:lvlJc w:val="left"/>
      <w:pPr>
        <w:ind w:left="5760" w:hanging="360"/>
      </w:pPr>
      <w:rPr>
        <w:rFonts w:cs="Times New Roman"/>
      </w:rPr>
    </w:lvl>
    <w:lvl w:ilvl="8" w:tplc="0419001B">
      <w:start w:val="1"/>
      <w:numFmt w:val="lowerRoman"/>
      <w:lvlRestart w:val="0"/>
      <w:lvlText w:val="%9."/>
      <w:lvlJc w:val="right"/>
      <w:pPr>
        <w:ind w:left="6480" w:hanging="180"/>
      </w:pPr>
      <w:rPr>
        <w:rFonts w:cs="Times New Roman"/>
      </w:rPr>
    </w:lvl>
  </w:abstractNum>
  <w:abstractNum w:abstractNumId="19">
    <w:nsid w:val="16F73EE0"/>
    <w:multiLevelType w:val="hybridMultilevel"/>
    <w:tmpl w:val="FEDE59C6"/>
    <w:lvl w:ilvl="0" w:tplc="519C5BFA">
      <w:start w:val="1"/>
      <w:numFmt w:val="decimal"/>
      <w:suff w:val="space"/>
      <w:lvlText w:val="%1."/>
      <w:lvlJc w:val="left"/>
      <w:pPr>
        <w:ind w:left="720" w:hanging="360"/>
      </w:pPr>
      <w:rPr>
        <w:rFonts w:cs="Times New Roman" w:hint="default"/>
      </w:rPr>
    </w:lvl>
    <w:lvl w:ilvl="1" w:tplc="04190019">
      <w:start w:val="1"/>
      <w:numFmt w:val="lowerLetter"/>
      <w:lvlRestart w:val="0"/>
      <w:lvlText w:val="%2."/>
      <w:lvlJc w:val="left"/>
      <w:pPr>
        <w:ind w:left="1440" w:hanging="360"/>
      </w:pPr>
      <w:rPr>
        <w:rFonts w:cs="Times New Roman"/>
      </w:rPr>
    </w:lvl>
    <w:lvl w:ilvl="2" w:tplc="0419001B">
      <w:start w:val="1"/>
      <w:numFmt w:val="lowerRoman"/>
      <w:lvlRestart w:val="0"/>
      <w:lvlText w:val="%3."/>
      <w:lvlJc w:val="right"/>
      <w:pPr>
        <w:ind w:left="2160" w:hanging="180"/>
      </w:pPr>
      <w:rPr>
        <w:rFonts w:cs="Times New Roman"/>
      </w:rPr>
    </w:lvl>
    <w:lvl w:ilvl="3" w:tplc="0419000F">
      <w:start w:val="1"/>
      <w:numFmt w:val="decimal"/>
      <w:lvlRestart w:val="0"/>
      <w:lvlText w:val="%4."/>
      <w:lvlJc w:val="left"/>
      <w:pPr>
        <w:ind w:left="2880" w:hanging="360"/>
      </w:pPr>
      <w:rPr>
        <w:rFonts w:cs="Times New Roman"/>
      </w:rPr>
    </w:lvl>
    <w:lvl w:ilvl="4" w:tplc="04190019">
      <w:start w:val="1"/>
      <w:numFmt w:val="lowerLetter"/>
      <w:lvlRestart w:val="0"/>
      <w:lvlText w:val="%5."/>
      <w:lvlJc w:val="left"/>
      <w:pPr>
        <w:ind w:left="3600" w:hanging="360"/>
      </w:pPr>
      <w:rPr>
        <w:rFonts w:cs="Times New Roman"/>
      </w:rPr>
    </w:lvl>
    <w:lvl w:ilvl="5" w:tplc="0419001B">
      <w:start w:val="1"/>
      <w:numFmt w:val="lowerRoman"/>
      <w:lvlRestart w:val="0"/>
      <w:lvlText w:val="%6."/>
      <w:lvlJc w:val="right"/>
      <w:pPr>
        <w:ind w:left="4320" w:hanging="180"/>
      </w:pPr>
      <w:rPr>
        <w:rFonts w:cs="Times New Roman"/>
      </w:rPr>
    </w:lvl>
    <w:lvl w:ilvl="6" w:tplc="0419000F">
      <w:start w:val="1"/>
      <w:numFmt w:val="decimal"/>
      <w:lvlRestart w:val="0"/>
      <w:lvlText w:val="%7."/>
      <w:lvlJc w:val="left"/>
      <w:pPr>
        <w:ind w:left="5040" w:hanging="360"/>
      </w:pPr>
      <w:rPr>
        <w:rFonts w:cs="Times New Roman"/>
      </w:rPr>
    </w:lvl>
    <w:lvl w:ilvl="7" w:tplc="04190019">
      <w:start w:val="1"/>
      <w:numFmt w:val="lowerLetter"/>
      <w:lvlRestart w:val="0"/>
      <w:lvlText w:val="%8."/>
      <w:lvlJc w:val="left"/>
      <w:pPr>
        <w:ind w:left="5760" w:hanging="360"/>
      </w:pPr>
      <w:rPr>
        <w:rFonts w:cs="Times New Roman"/>
      </w:rPr>
    </w:lvl>
    <w:lvl w:ilvl="8" w:tplc="0419001B">
      <w:start w:val="1"/>
      <w:numFmt w:val="lowerRoman"/>
      <w:lvlRestart w:val="0"/>
      <w:lvlText w:val="%9."/>
      <w:lvlJc w:val="right"/>
      <w:pPr>
        <w:ind w:left="6480" w:hanging="180"/>
      </w:pPr>
      <w:rPr>
        <w:rFonts w:cs="Times New Roman"/>
      </w:rPr>
    </w:lvl>
  </w:abstractNum>
  <w:abstractNum w:abstractNumId="20">
    <w:nsid w:val="1E1004E2"/>
    <w:multiLevelType w:val="hybridMultilevel"/>
    <w:tmpl w:val="2D5EF962"/>
    <w:lvl w:ilvl="0" w:tplc="D15E8C1A">
      <w:start w:val="1"/>
      <w:numFmt w:val="decimal"/>
      <w:suff w:val="space"/>
      <w:lvlText w:val="%1)"/>
      <w:lvlJc w:val="left"/>
      <w:pPr>
        <w:ind w:left="2880" w:hanging="360"/>
      </w:pPr>
      <w:rPr>
        <w:rFonts w:cs="Times New Roman" w:hint="default"/>
      </w:rPr>
    </w:lvl>
    <w:lvl w:ilvl="1" w:tplc="04190019">
      <w:start w:val="1"/>
      <w:numFmt w:val="lowerLetter"/>
      <w:lvlRestart w:val="0"/>
      <w:lvlText w:val="%2."/>
      <w:lvlJc w:val="left"/>
      <w:pPr>
        <w:ind w:left="2007" w:hanging="360"/>
      </w:pPr>
      <w:rPr>
        <w:rFonts w:cs="Times New Roman"/>
      </w:rPr>
    </w:lvl>
    <w:lvl w:ilvl="2" w:tplc="0419001B">
      <w:start w:val="1"/>
      <w:numFmt w:val="lowerRoman"/>
      <w:lvlRestart w:val="0"/>
      <w:lvlText w:val="%3."/>
      <w:lvlJc w:val="right"/>
      <w:pPr>
        <w:ind w:left="2727" w:hanging="180"/>
      </w:pPr>
      <w:rPr>
        <w:rFonts w:cs="Times New Roman"/>
      </w:rPr>
    </w:lvl>
    <w:lvl w:ilvl="3" w:tplc="0419000F">
      <w:start w:val="1"/>
      <w:numFmt w:val="decimal"/>
      <w:lvlRestart w:val="0"/>
      <w:lvlText w:val="%4."/>
      <w:lvlJc w:val="left"/>
      <w:pPr>
        <w:ind w:left="3447" w:hanging="360"/>
      </w:pPr>
      <w:rPr>
        <w:rFonts w:cs="Times New Roman"/>
      </w:rPr>
    </w:lvl>
    <w:lvl w:ilvl="4" w:tplc="04190019">
      <w:start w:val="1"/>
      <w:numFmt w:val="lowerLetter"/>
      <w:lvlRestart w:val="0"/>
      <w:lvlText w:val="%5."/>
      <w:lvlJc w:val="left"/>
      <w:pPr>
        <w:ind w:left="4167" w:hanging="360"/>
      </w:pPr>
      <w:rPr>
        <w:rFonts w:cs="Times New Roman"/>
      </w:rPr>
    </w:lvl>
    <w:lvl w:ilvl="5" w:tplc="0419001B">
      <w:start w:val="1"/>
      <w:numFmt w:val="lowerRoman"/>
      <w:lvlRestart w:val="0"/>
      <w:lvlText w:val="%6."/>
      <w:lvlJc w:val="right"/>
      <w:pPr>
        <w:ind w:left="4887" w:hanging="180"/>
      </w:pPr>
      <w:rPr>
        <w:rFonts w:cs="Times New Roman"/>
      </w:rPr>
    </w:lvl>
    <w:lvl w:ilvl="6" w:tplc="0419000F">
      <w:start w:val="1"/>
      <w:numFmt w:val="decimal"/>
      <w:lvlRestart w:val="0"/>
      <w:lvlText w:val="%7."/>
      <w:lvlJc w:val="left"/>
      <w:pPr>
        <w:ind w:left="5607" w:hanging="360"/>
      </w:pPr>
      <w:rPr>
        <w:rFonts w:cs="Times New Roman"/>
      </w:rPr>
    </w:lvl>
    <w:lvl w:ilvl="7" w:tplc="04190019">
      <w:start w:val="1"/>
      <w:numFmt w:val="lowerLetter"/>
      <w:lvlRestart w:val="0"/>
      <w:lvlText w:val="%8."/>
      <w:lvlJc w:val="left"/>
      <w:pPr>
        <w:ind w:left="6327" w:hanging="360"/>
      </w:pPr>
      <w:rPr>
        <w:rFonts w:cs="Times New Roman"/>
      </w:rPr>
    </w:lvl>
    <w:lvl w:ilvl="8" w:tplc="0419001B">
      <w:start w:val="1"/>
      <w:numFmt w:val="lowerRoman"/>
      <w:lvlRestart w:val="0"/>
      <w:lvlText w:val="%9."/>
      <w:lvlJc w:val="right"/>
      <w:pPr>
        <w:ind w:left="7047" w:hanging="180"/>
      </w:pPr>
      <w:rPr>
        <w:rFonts w:cs="Times New Roman"/>
      </w:rPr>
    </w:lvl>
  </w:abstractNum>
  <w:abstractNum w:abstractNumId="21">
    <w:nsid w:val="1E3B79D8"/>
    <w:multiLevelType w:val="hybridMultilevel"/>
    <w:tmpl w:val="8DE89E26"/>
    <w:lvl w:ilvl="0" w:tplc="6714E1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ED3C3F"/>
    <w:multiLevelType w:val="hybridMultilevel"/>
    <w:tmpl w:val="EA149AA4"/>
    <w:lvl w:ilvl="0" w:tplc="B3B0E7E6">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18D0EF4"/>
    <w:multiLevelType w:val="hybridMultilevel"/>
    <w:tmpl w:val="C798C214"/>
    <w:lvl w:ilvl="0" w:tplc="70F01E60">
      <w:start w:val="1"/>
      <w:numFmt w:val="decimal"/>
      <w:suff w:val="space"/>
      <w:lvlText w:val="%1."/>
      <w:lvlJc w:val="left"/>
      <w:pPr>
        <w:ind w:left="2880" w:hanging="360"/>
      </w:pPr>
      <w:rPr>
        <w:rFonts w:cs="Times New Roman" w:hint="default"/>
      </w:rPr>
    </w:lvl>
    <w:lvl w:ilvl="1" w:tplc="04190019">
      <w:start w:val="1"/>
      <w:numFmt w:val="lowerLetter"/>
      <w:lvlText w:val="%2."/>
      <w:lvlJc w:val="left"/>
      <w:pPr>
        <w:ind w:left="3600" w:hanging="360"/>
      </w:pPr>
      <w:rPr>
        <w:rFonts w:cs="Times New Roman"/>
      </w:rPr>
    </w:lvl>
    <w:lvl w:ilvl="2" w:tplc="0419001B">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start w:val="1"/>
      <w:numFmt w:val="lowerLetter"/>
      <w:lvlText w:val="%5."/>
      <w:lvlJc w:val="left"/>
      <w:pPr>
        <w:ind w:left="5760" w:hanging="360"/>
      </w:pPr>
      <w:rPr>
        <w:rFonts w:cs="Times New Roman"/>
      </w:rPr>
    </w:lvl>
    <w:lvl w:ilvl="5" w:tplc="0419001B">
      <w:start w:val="1"/>
      <w:numFmt w:val="lowerRoman"/>
      <w:lvlText w:val="%6."/>
      <w:lvlJc w:val="right"/>
      <w:pPr>
        <w:ind w:left="6480" w:hanging="180"/>
      </w:pPr>
      <w:rPr>
        <w:rFonts w:cs="Times New Roman"/>
      </w:rPr>
    </w:lvl>
    <w:lvl w:ilvl="6" w:tplc="0419000F">
      <w:start w:val="1"/>
      <w:numFmt w:val="decimal"/>
      <w:lvlText w:val="%7."/>
      <w:lvlJc w:val="left"/>
      <w:pPr>
        <w:ind w:left="7200" w:hanging="360"/>
      </w:pPr>
      <w:rPr>
        <w:rFonts w:cs="Times New Roman"/>
      </w:rPr>
    </w:lvl>
    <w:lvl w:ilvl="7" w:tplc="04190019">
      <w:start w:val="1"/>
      <w:numFmt w:val="lowerLetter"/>
      <w:lvlText w:val="%8."/>
      <w:lvlJc w:val="left"/>
      <w:pPr>
        <w:ind w:left="7920" w:hanging="360"/>
      </w:pPr>
      <w:rPr>
        <w:rFonts w:cs="Times New Roman"/>
      </w:rPr>
    </w:lvl>
    <w:lvl w:ilvl="8" w:tplc="0419001B">
      <w:start w:val="1"/>
      <w:numFmt w:val="lowerRoman"/>
      <w:lvlText w:val="%9."/>
      <w:lvlJc w:val="right"/>
      <w:pPr>
        <w:ind w:left="8640" w:hanging="180"/>
      </w:pPr>
      <w:rPr>
        <w:rFonts w:cs="Times New Roman"/>
      </w:rPr>
    </w:lvl>
  </w:abstractNum>
  <w:abstractNum w:abstractNumId="24">
    <w:nsid w:val="422A0049"/>
    <w:multiLevelType w:val="multilevel"/>
    <w:tmpl w:val="315E67E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25">
    <w:nsid w:val="468A7222"/>
    <w:multiLevelType w:val="hybridMultilevel"/>
    <w:tmpl w:val="51383E38"/>
    <w:lvl w:ilvl="0" w:tplc="41FA6A10">
      <w:start w:val="11"/>
      <w:numFmt w:val="decimal"/>
      <w:lvlText w:val="%1."/>
      <w:lvlJc w:val="left"/>
      <w:pPr>
        <w:ind w:left="37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74E4651"/>
    <w:multiLevelType w:val="hybridMultilevel"/>
    <w:tmpl w:val="B86A36FE"/>
    <w:lvl w:ilvl="0" w:tplc="777E86C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0508A6"/>
    <w:multiLevelType w:val="hybridMultilevel"/>
    <w:tmpl w:val="5FB2C68A"/>
    <w:lvl w:ilvl="0" w:tplc="309637CE">
      <w:start w:val="1"/>
      <w:numFmt w:val="decimal"/>
      <w:suff w:val="space"/>
      <w:lvlText w:val="%1."/>
      <w:lvlJc w:val="left"/>
      <w:pPr>
        <w:ind w:left="1080" w:hanging="360"/>
      </w:pPr>
      <w:rPr>
        <w:rFonts w:cs="Times New Roman" w:hint="default"/>
      </w:rPr>
    </w:lvl>
    <w:lvl w:ilvl="1" w:tplc="04190019">
      <w:start w:val="1"/>
      <w:numFmt w:val="lowerLetter"/>
      <w:lvlRestart w:val="0"/>
      <w:lvlText w:val="%2."/>
      <w:lvlJc w:val="left"/>
      <w:pPr>
        <w:ind w:left="1931" w:hanging="360"/>
      </w:pPr>
      <w:rPr>
        <w:rFonts w:cs="Times New Roman"/>
      </w:rPr>
    </w:lvl>
    <w:lvl w:ilvl="2" w:tplc="0419001B">
      <w:start w:val="1"/>
      <w:numFmt w:val="lowerRoman"/>
      <w:lvlRestart w:val="0"/>
      <w:lvlText w:val="%3."/>
      <w:lvlJc w:val="right"/>
      <w:pPr>
        <w:ind w:left="2651" w:hanging="180"/>
      </w:pPr>
      <w:rPr>
        <w:rFonts w:cs="Times New Roman"/>
      </w:rPr>
    </w:lvl>
    <w:lvl w:ilvl="3" w:tplc="0419000F">
      <w:start w:val="1"/>
      <w:numFmt w:val="decimal"/>
      <w:lvlRestart w:val="0"/>
      <w:lvlText w:val="%4."/>
      <w:lvlJc w:val="left"/>
      <w:pPr>
        <w:ind w:left="3371" w:hanging="360"/>
      </w:pPr>
      <w:rPr>
        <w:rFonts w:cs="Times New Roman"/>
      </w:rPr>
    </w:lvl>
    <w:lvl w:ilvl="4" w:tplc="04190019">
      <w:start w:val="1"/>
      <w:numFmt w:val="lowerLetter"/>
      <w:lvlRestart w:val="0"/>
      <w:lvlText w:val="%5."/>
      <w:lvlJc w:val="left"/>
      <w:pPr>
        <w:ind w:left="4091" w:hanging="360"/>
      </w:pPr>
      <w:rPr>
        <w:rFonts w:cs="Times New Roman"/>
      </w:rPr>
    </w:lvl>
    <w:lvl w:ilvl="5" w:tplc="0419001B">
      <w:start w:val="1"/>
      <w:numFmt w:val="lowerRoman"/>
      <w:lvlRestart w:val="0"/>
      <w:lvlText w:val="%6."/>
      <w:lvlJc w:val="right"/>
      <w:pPr>
        <w:ind w:left="4811" w:hanging="180"/>
      </w:pPr>
      <w:rPr>
        <w:rFonts w:cs="Times New Roman"/>
      </w:rPr>
    </w:lvl>
    <w:lvl w:ilvl="6" w:tplc="0419000F">
      <w:start w:val="1"/>
      <w:numFmt w:val="decimal"/>
      <w:lvlRestart w:val="0"/>
      <w:lvlText w:val="%7."/>
      <w:lvlJc w:val="left"/>
      <w:pPr>
        <w:ind w:left="5531" w:hanging="360"/>
      </w:pPr>
      <w:rPr>
        <w:rFonts w:cs="Times New Roman"/>
      </w:rPr>
    </w:lvl>
    <w:lvl w:ilvl="7" w:tplc="04190019">
      <w:start w:val="1"/>
      <w:numFmt w:val="lowerLetter"/>
      <w:lvlRestart w:val="0"/>
      <w:lvlText w:val="%8."/>
      <w:lvlJc w:val="left"/>
      <w:pPr>
        <w:ind w:left="6251" w:hanging="360"/>
      </w:pPr>
      <w:rPr>
        <w:rFonts w:cs="Times New Roman"/>
      </w:rPr>
    </w:lvl>
    <w:lvl w:ilvl="8" w:tplc="0419001B">
      <w:start w:val="1"/>
      <w:numFmt w:val="lowerRoman"/>
      <w:lvlRestart w:val="0"/>
      <w:lvlText w:val="%9."/>
      <w:lvlJc w:val="right"/>
      <w:pPr>
        <w:ind w:left="6971" w:hanging="180"/>
      </w:pPr>
      <w:rPr>
        <w:rFonts w:cs="Times New Roman"/>
      </w:rPr>
    </w:lvl>
  </w:abstractNum>
  <w:abstractNum w:abstractNumId="28">
    <w:nsid w:val="4D2377B1"/>
    <w:multiLevelType w:val="hybridMultilevel"/>
    <w:tmpl w:val="3C2E0F92"/>
    <w:lvl w:ilvl="0" w:tplc="EACC1A1E">
      <w:start w:val="1"/>
      <w:numFmt w:val="decimal"/>
      <w:suff w:val="space"/>
      <w:lvlText w:val="%1)"/>
      <w:lvlJc w:val="left"/>
      <w:pPr>
        <w:ind w:left="532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C0B680E"/>
    <w:multiLevelType w:val="hybridMultilevel"/>
    <w:tmpl w:val="213C4F2C"/>
    <w:lvl w:ilvl="0" w:tplc="6EFC2A40">
      <w:start w:val="4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56B73DC"/>
    <w:multiLevelType w:val="multilevel"/>
    <w:tmpl w:val="034481C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1">
    <w:nsid w:val="6C024C1E"/>
    <w:multiLevelType w:val="hybridMultilevel"/>
    <w:tmpl w:val="1F08C898"/>
    <w:lvl w:ilvl="0" w:tplc="E3362036">
      <w:start w:val="1"/>
      <w:numFmt w:val="decimal"/>
      <w:suff w:val="space"/>
      <w:lvlText w:val="%1."/>
      <w:lvlJc w:val="left"/>
      <w:pPr>
        <w:ind w:left="5040" w:hanging="360"/>
      </w:pPr>
      <w:rPr>
        <w:rFonts w:cs="Times New Roman" w:hint="default"/>
      </w:rPr>
    </w:lvl>
    <w:lvl w:ilvl="1" w:tplc="04190019">
      <w:start w:val="1"/>
      <w:numFmt w:val="lowerLetter"/>
      <w:lvlText w:val="%2."/>
      <w:lvlJc w:val="left"/>
      <w:pPr>
        <w:ind w:left="5760" w:hanging="360"/>
      </w:pPr>
      <w:rPr>
        <w:rFonts w:cs="Times New Roman"/>
      </w:rPr>
    </w:lvl>
    <w:lvl w:ilvl="2" w:tplc="0419001B">
      <w:start w:val="1"/>
      <w:numFmt w:val="lowerRoman"/>
      <w:lvlText w:val="%3."/>
      <w:lvlJc w:val="right"/>
      <w:pPr>
        <w:ind w:left="6480" w:hanging="180"/>
      </w:pPr>
      <w:rPr>
        <w:rFonts w:cs="Times New Roman"/>
      </w:rPr>
    </w:lvl>
    <w:lvl w:ilvl="3" w:tplc="0419000F">
      <w:start w:val="1"/>
      <w:numFmt w:val="decimal"/>
      <w:lvlText w:val="%4."/>
      <w:lvlJc w:val="left"/>
      <w:pPr>
        <w:ind w:left="7200" w:hanging="360"/>
      </w:pPr>
      <w:rPr>
        <w:rFonts w:cs="Times New Roman"/>
      </w:rPr>
    </w:lvl>
    <w:lvl w:ilvl="4" w:tplc="04190019">
      <w:start w:val="1"/>
      <w:numFmt w:val="lowerLetter"/>
      <w:lvlText w:val="%5."/>
      <w:lvlJc w:val="left"/>
      <w:pPr>
        <w:ind w:left="7920" w:hanging="360"/>
      </w:pPr>
      <w:rPr>
        <w:rFonts w:cs="Times New Roman"/>
      </w:rPr>
    </w:lvl>
    <w:lvl w:ilvl="5" w:tplc="0419001B">
      <w:start w:val="1"/>
      <w:numFmt w:val="lowerRoman"/>
      <w:lvlText w:val="%6."/>
      <w:lvlJc w:val="right"/>
      <w:pPr>
        <w:ind w:left="8640" w:hanging="180"/>
      </w:pPr>
      <w:rPr>
        <w:rFonts w:cs="Times New Roman"/>
      </w:rPr>
    </w:lvl>
    <w:lvl w:ilvl="6" w:tplc="0419000F">
      <w:start w:val="1"/>
      <w:numFmt w:val="decimal"/>
      <w:lvlText w:val="%7."/>
      <w:lvlJc w:val="left"/>
      <w:pPr>
        <w:ind w:left="9360" w:hanging="360"/>
      </w:pPr>
      <w:rPr>
        <w:rFonts w:cs="Times New Roman"/>
      </w:rPr>
    </w:lvl>
    <w:lvl w:ilvl="7" w:tplc="04190019">
      <w:start w:val="1"/>
      <w:numFmt w:val="lowerLetter"/>
      <w:lvlText w:val="%8."/>
      <w:lvlJc w:val="left"/>
      <w:pPr>
        <w:ind w:left="10080" w:hanging="360"/>
      </w:pPr>
      <w:rPr>
        <w:rFonts w:cs="Times New Roman"/>
      </w:rPr>
    </w:lvl>
    <w:lvl w:ilvl="8" w:tplc="0419001B">
      <w:start w:val="1"/>
      <w:numFmt w:val="lowerRoman"/>
      <w:lvlText w:val="%9."/>
      <w:lvlJc w:val="right"/>
      <w:pPr>
        <w:ind w:left="10800" w:hanging="180"/>
      </w:pPr>
      <w:rPr>
        <w:rFonts w:cs="Times New Roman"/>
      </w:rPr>
    </w:lvl>
  </w:abstractNum>
  <w:abstractNum w:abstractNumId="32">
    <w:nsid w:val="6D146594"/>
    <w:multiLevelType w:val="hybridMultilevel"/>
    <w:tmpl w:val="FAFAF64A"/>
    <w:lvl w:ilvl="0" w:tplc="B888E1A4">
      <w:start w:val="1"/>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1243295"/>
    <w:multiLevelType w:val="hybridMultilevel"/>
    <w:tmpl w:val="C83EA1DC"/>
    <w:lvl w:ilvl="0" w:tplc="A2C0311E">
      <w:start w:val="1"/>
      <w:numFmt w:val="decimal"/>
      <w:suff w:val="space"/>
      <w:lvlText w:val="%1."/>
      <w:lvlJc w:val="left"/>
      <w:pPr>
        <w:ind w:left="2880" w:hanging="360"/>
      </w:pPr>
      <w:rPr>
        <w:rFonts w:cs="Times New Roman" w:hint="default"/>
      </w:rPr>
    </w:lvl>
    <w:lvl w:ilvl="1" w:tplc="04190019">
      <w:start w:val="1"/>
      <w:numFmt w:val="lowerLetter"/>
      <w:lvlText w:val="%2."/>
      <w:lvlJc w:val="left"/>
      <w:pPr>
        <w:ind w:left="3600" w:hanging="360"/>
      </w:pPr>
      <w:rPr>
        <w:rFonts w:cs="Times New Roman"/>
      </w:rPr>
    </w:lvl>
    <w:lvl w:ilvl="2" w:tplc="0419001B">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start w:val="1"/>
      <w:numFmt w:val="lowerLetter"/>
      <w:lvlText w:val="%5."/>
      <w:lvlJc w:val="left"/>
      <w:pPr>
        <w:ind w:left="5760" w:hanging="360"/>
      </w:pPr>
      <w:rPr>
        <w:rFonts w:cs="Times New Roman"/>
      </w:rPr>
    </w:lvl>
    <w:lvl w:ilvl="5" w:tplc="0419001B">
      <w:start w:val="1"/>
      <w:numFmt w:val="lowerRoman"/>
      <w:lvlText w:val="%6."/>
      <w:lvlJc w:val="right"/>
      <w:pPr>
        <w:ind w:left="6480" w:hanging="180"/>
      </w:pPr>
      <w:rPr>
        <w:rFonts w:cs="Times New Roman"/>
      </w:rPr>
    </w:lvl>
    <w:lvl w:ilvl="6" w:tplc="0419000F">
      <w:start w:val="1"/>
      <w:numFmt w:val="decimal"/>
      <w:lvlText w:val="%7."/>
      <w:lvlJc w:val="left"/>
      <w:pPr>
        <w:ind w:left="7200" w:hanging="360"/>
      </w:pPr>
      <w:rPr>
        <w:rFonts w:cs="Times New Roman"/>
      </w:rPr>
    </w:lvl>
    <w:lvl w:ilvl="7" w:tplc="04190019">
      <w:start w:val="1"/>
      <w:numFmt w:val="lowerLetter"/>
      <w:lvlText w:val="%8."/>
      <w:lvlJc w:val="left"/>
      <w:pPr>
        <w:ind w:left="7920" w:hanging="360"/>
      </w:pPr>
      <w:rPr>
        <w:rFonts w:cs="Times New Roman"/>
      </w:rPr>
    </w:lvl>
    <w:lvl w:ilvl="8" w:tplc="0419001B">
      <w:start w:val="1"/>
      <w:numFmt w:val="lowerRoman"/>
      <w:lvlText w:val="%9."/>
      <w:lvlJc w:val="right"/>
      <w:pPr>
        <w:ind w:left="8640" w:hanging="180"/>
      </w:pPr>
      <w:rPr>
        <w:rFonts w:cs="Times New Roman"/>
      </w:rPr>
    </w:lvl>
  </w:abstractNum>
  <w:abstractNum w:abstractNumId="34">
    <w:nsid w:val="7195247F"/>
    <w:multiLevelType w:val="hybridMultilevel"/>
    <w:tmpl w:val="B64E8402"/>
    <w:lvl w:ilvl="0" w:tplc="3300F45A">
      <w:start w:val="1"/>
      <w:numFmt w:val="decimal"/>
      <w:suff w:val="space"/>
      <w:lvlText w:val="%1."/>
      <w:lvlJc w:val="left"/>
      <w:pPr>
        <w:ind w:left="1080" w:hanging="360"/>
      </w:pPr>
      <w:rPr>
        <w:rFonts w:cs="Times New Roman" w:hint="default"/>
        <w:color w:val="auto"/>
      </w:rPr>
    </w:lvl>
    <w:lvl w:ilvl="1" w:tplc="04190019">
      <w:start w:val="1"/>
      <w:numFmt w:val="lowerLetter"/>
      <w:lvlRestart w:val="0"/>
      <w:lvlText w:val="%2."/>
      <w:lvlJc w:val="left"/>
      <w:pPr>
        <w:ind w:left="1789" w:hanging="360"/>
      </w:pPr>
      <w:rPr>
        <w:rFonts w:cs="Times New Roman"/>
      </w:rPr>
    </w:lvl>
    <w:lvl w:ilvl="2" w:tplc="0419001B">
      <w:start w:val="1"/>
      <w:numFmt w:val="lowerRoman"/>
      <w:lvlRestart w:val="0"/>
      <w:lvlText w:val="%3."/>
      <w:lvlJc w:val="right"/>
      <w:pPr>
        <w:ind w:left="2509" w:hanging="180"/>
      </w:pPr>
      <w:rPr>
        <w:rFonts w:cs="Times New Roman"/>
      </w:rPr>
    </w:lvl>
    <w:lvl w:ilvl="3" w:tplc="0419000F">
      <w:start w:val="1"/>
      <w:numFmt w:val="decimal"/>
      <w:lvlRestart w:val="0"/>
      <w:lvlText w:val="%4."/>
      <w:lvlJc w:val="left"/>
      <w:pPr>
        <w:ind w:left="3229" w:hanging="360"/>
      </w:pPr>
      <w:rPr>
        <w:rFonts w:cs="Times New Roman"/>
      </w:rPr>
    </w:lvl>
    <w:lvl w:ilvl="4" w:tplc="04190019">
      <w:start w:val="1"/>
      <w:numFmt w:val="lowerLetter"/>
      <w:lvlRestart w:val="0"/>
      <w:lvlText w:val="%5."/>
      <w:lvlJc w:val="left"/>
      <w:pPr>
        <w:ind w:left="3949" w:hanging="360"/>
      </w:pPr>
      <w:rPr>
        <w:rFonts w:cs="Times New Roman"/>
      </w:rPr>
    </w:lvl>
    <w:lvl w:ilvl="5" w:tplc="0419001B">
      <w:start w:val="1"/>
      <w:numFmt w:val="lowerRoman"/>
      <w:lvlRestart w:val="0"/>
      <w:lvlText w:val="%6."/>
      <w:lvlJc w:val="right"/>
      <w:pPr>
        <w:ind w:left="4669" w:hanging="180"/>
      </w:pPr>
      <w:rPr>
        <w:rFonts w:cs="Times New Roman"/>
      </w:rPr>
    </w:lvl>
    <w:lvl w:ilvl="6" w:tplc="0419000F">
      <w:start w:val="1"/>
      <w:numFmt w:val="decimal"/>
      <w:lvlRestart w:val="0"/>
      <w:lvlText w:val="%7."/>
      <w:lvlJc w:val="left"/>
      <w:pPr>
        <w:ind w:left="5389" w:hanging="360"/>
      </w:pPr>
      <w:rPr>
        <w:rFonts w:cs="Times New Roman"/>
      </w:rPr>
    </w:lvl>
    <w:lvl w:ilvl="7" w:tplc="04190019">
      <w:start w:val="1"/>
      <w:numFmt w:val="lowerLetter"/>
      <w:lvlRestart w:val="0"/>
      <w:lvlText w:val="%8."/>
      <w:lvlJc w:val="left"/>
      <w:pPr>
        <w:ind w:left="6109" w:hanging="360"/>
      </w:pPr>
      <w:rPr>
        <w:rFonts w:cs="Times New Roman"/>
      </w:rPr>
    </w:lvl>
    <w:lvl w:ilvl="8" w:tplc="0419001B">
      <w:start w:val="1"/>
      <w:numFmt w:val="lowerRoman"/>
      <w:lvlRestart w:val="0"/>
      <w:lvlText w:val="%9."/>
      <w:lvlJc w:val="right"/>
      <w:pPr>
        <w:ind w:left="6829" w:hanging="180"/>
      </w:pPr>
      <w:rPr>
        <w:rFonts w:cs="Times New Roman"/>
      </w:rPr>
    </w:lvl>
  </w:abstractNum>
  <w:abstractNum w:abstractNumId="35">
    <w:nsid w:val="779D0287"/>
    <w:multiLevelType w:val="hybridMultilevel"/>
    <w:tmpl w:val="96AE2962"/>
    <w:lvl w:ilvl="0" w:tplc="1B5ACB60">
      <w:start w:val="1"/>
      <w:numFmt w:val="decimal"/>
      <w:suff w:val="space"/>
      <w:lvlText w:val="%1."/>
      <w:lvlJc w:val="left"/>
      <w:pPr>
        <w:ind w:left="1080" w:hanging="360"/>
      </w:pPr>
      <w:rPr>
        <w:rFonts w:cs="Times New Roman"/>
      </w:rPr>
    </w:lvl>
    <w:lvl w:ilvl="1" w:tplc="04190019">
      <w:start w:val="1"/>
      <w:numFmt w:val="lowerLetter"/>
      <w:lvlRestart w:val="0"/>
      <w:lvlText w:val="%2."/>
      <w:lvlJc w:val="left"/>
      <w:pPr>
        <w:ind w:left="1647" w:hanging="360"/>
      </w:pPr>
      <w:rPr>
        <w:rFonts w:cs="Times New Roman"/>
      </w:rPr>
    </w:lvl>
    <w:lvl w:ilvl="2" w:tplc="0419001B">
      <w:start w:val="1"/>
      <w:numFmt w:val="lowerRoman"/>
      <w:lvlRestart w:val="0"/>
      <w:lvlText w:val="%3."/>
      <w:lvlJc w:val="right"/>
      <w:pPr>
        <w:ind w:left="2367" w:hanging="180"/>
      </w:pPr>
      <w:rPr>
        <w:rFonts w:cs="Times New Roman"/>
      </w:rPr>
    </w:lvl>
    <w:lvl w:ilvl="3" w:tplc="0419000F">
      <w:start w:val="1"/>
      <w:numFmt w:val="decimal"/>
      <w:lvlRestart w:val="0"/>
      <w:lvlText w:val="%4."/>
      <w:lvlJc w:val="left"/>
      <w:pPr>
        <w:ind w:left="3087" w:hanging="360"/>
      </w:pPr>
      <w:rPr>
        <w:rFonts w:cs="Times New Roman"/>
      </w:rPr>
    </w:lvl>
    <w:lvl w:ilvl="4" w:tplc="04190019">
      <w:start w:val="1"/>
      <w:numFmt w:val="lowerLetter"/>
      <w:lvlRestart w:val="0"/>
      <w:lvlText w:val="%5."/>
      <w:lvlJc w:val="left"/>
      <w:pPr>
        <w:ind w:left="3807" w:hanging="360"/>
      </w:pPr>
      <w:rPr>
        <w:rFonts w:cs="Times New Roman"/>
      </w:rPr>
    </w:lvl>
    <w:lvl w:ilvl="5" w:tplc="0419001B">
      <w:start w:val="1"/>
      <w:numFmt w:val="lowerRoman"/>
      <w:lvlRestart w:val="0"/>
      <w:lvlText w:val="%6."/>
      <w:lvlJc w:val="right"/>
      <w:pPr>
        <w:ind w:left="4527" w:hanging="180"/>
      </w:pPr>
      <w:rPr>
        <w:rFonts w:cs="Times New Roman"/>
      </w:rPr>
    </w:lvl>
    <w:lvl w:ilvl="6" w:tplc="0419000F">
      <w:start w:val="1"/>
      <w:numFmt w:val="decimal"/>
      <w:lvlRestart w:val="0"/>
      <w:lvlText w:val="%7."/>
      <w:lvlJc w:val="left"/>
      <w:pPr>
        <w:ind w:left="5247" w:hanging="360"/>
      </w:pPr>
      <w:rPr>
        <w:rFonts w:cs="Times New Roman"/>
      </w:rPr>
    </w:lvl>
    <w:lvl w:ilvl="7" w:tplc="04190019">
      <w:start w:val="1"/>
      <w:numFmt w:val="lowerLetter"/>
      <w:lvlRestart w:val="0"/>
      <w:lvlText w:val="%8."/>
      <w:lvlJc w:val="left"/>
      <w:pPr>
        <w:ind w:left="5967" w:hanging="360"/>
      </w:pPr>
      <w:rPr>
        <w:rFonts w:cs="Times New Roman"/>
      </w:rPr>
    </w:lvl>
    <w:lvl w:ilvl="8" w:tplc="0419001B">
      <w:start w:val="1"/>
      <w:numFmt w:val="lowerRoman"/>
      <w:lvlRestart w:val="0"/>
      <w:lvlText w:val="%9."/>
      <w:lvlJc w:val="right"/>
      <w:pPr>
        <w:ind w:left="6687" w:hanging="180"/>
      </w:pPr>
      <w:rPr>
        <w:rFonts w:cs="Times New Roman"/>
      </w:rPr>
    </w:lvl>
  </w:abstractNum>
  <w:abstractNum w:abstractNumId="36">
    <w:nsid w:val="7DB557E0"/>
    <w:multiLevelType w:val="hybridMultilevel"/>
    <w:tmpl w:val="3B3E18D8"/>
    <w:lvl w:ilvl="0" w:tplc="8B9077AA">
      <w:start w:val="1"/>
      <w:numFmt w:val="decimal"/>
      <w:suff w:val="space"/>
      <w:lvlText w:val="%1)"/>
      <w:lvlJc w:val="left"/>
      <w:pPr>
        <w:ind w:left="720" w:hanging="360"/>
      </w:pPr>
      <w:rPr>
        <w:rFonts w:cs="Times New Roman" w:hint="default"/>
      </w:rPr>
    </w:lvl>
    <w:lvl w:ilvl="1" w:tplc="04190019">
      <w:start w:val="1"/>
      <w:numFmt w:val="lowerLetter"/>
      <w:lvlRestart w:val="0"/>
      <w:lvlText w:val="%2."/>
      <w:lvlJc w:val="left"/>
      <w:pPr>
        <w:ind w:left="1440" w:hanging="360"/>
      </w:pPr>
      <w:rPr>
        <w:rFonts w:cs="Times New Roman"/>
      </w:rPr>
    </w:lvl>
    <w:lvl w:ilvl="2" w:tplc="0419001B">
      <w:start w:val="1"/>
      <w:numFmt w:val="lowerRoman"/>
      <w:lvlRestart w:val="0"/>
      <w:lvlText w:val="%3."/>
      <w:lvlJc w:val="right"/>
      <w:pPr>
        <w:ind w:left="2160" w:hanging="180"/>
      </w:pPr>
      <w:rPr>
        <w:rFonts w:cs="Times New Roman"/>
      </w:rPr>
    </w:lvl>
    <w:lvl w:ilvl="3" w:tplc="0419000F">
      <w:start w:val="1"/>
      <w:numFmt w:val="decimal"/>
      <w:lvlRestart w:val="0"/>
      <w:lvlText w:val="%4."/>
      <w:lvlJc w:val="left"/>
      <w:pPr>
        <w:ind w:left="2880" w:hanging="360"/>
      </w:pPr>
      <w:rPr>
        <w:rFonts w:cs="Times New Roman"/>
      </w:rPr>
    </w:lvl>
    <w:lvl w:ilvl="4" w:tplc="04190019">
      <w:start w:val="1"/>
      <w:numFmt w:val="lowerLetter"/>
      <w:lvlRestart w:val="0"/>
      <w:lvlText w:val="%5."/>
      <w:lvlJc w:val="left"/>
      <w:pPr>
        <w:ind w:left="3600" w:hanging="360"/>
      </w:pPr>
      <w:rPr>
        <w:rFonts w:cs="Times New Roman"/>
      </w:rPr>
    </w:lvl>
    <w:lvl w:ilvl="5" w:tplc="0419001B">
      <w:start w:val="1"/>
      <w:numFmt w:val="lowerRoman"/>
      <w:lvlRestart w:val="0"/>
      <w:lvlText w:val="%6."/>
      <w:lvlJc w:val="right"/>
      <w:pPr>
        <w:ind w:left="4320" w:hanging="180"/>
      </w:pPr>
      <w:rPr>
        <w:rFonts w:cs="Times New Roman"/>
      </w:rPr>
    </w:lvl>
    <w:lvl w:ilvl="6" w:tplc="0419000F">
      <w:start w:val="1"/>
      <w:numFmt w:val="decimal"/>
      <w:lvlRestart w:val="0"/>
      <w:lvlText w:val="%7."/>
      <w:lvlJc w:val="left"/>
      <w:pPr>
        <w:ind w:left="5040" w:hanging="360"/>
      </w:pPr>
      <w:rPr>
        <w:rFonts w:cs="Times New Roman"/>
      </w:rPr>
    </w:lvl>
    <w:lvl w:ilvl="7" w:tplc="04190019">
      <w:start w:val="1"/>
      <w:numFmt w:val="lowerLetter"/>
      <w:lvlRestart w:val="0"/>
      <w:lvlText w:val="%8."/>
      <w:lvlJc w:val="left"/>
      <w:pPr>
        <w:ind w:left="5760" w:hanging="360"/>
      </w:pPr>
      <w:rPr>
        <w:rFonts w:cs="Times New Roman"/>
      </w:rPr>
    </w:lvl>
    <w:lvl w:ilvl="8" w:tplc="0419001B">
      <w:start w:val="1"/>
      <w:numFmt w:val="lowerRoman"/>
      <w:lvlRestart w:val="0"/>
      <w:lvlText w:val="%9."/>
      <w:lvlJc w:val="right"/>
      <w:pPr>
        <w:ind w:left="6480" w:hanging="180"/>
      </w:pPr>
      <w:rPr>
        <w:rFonts w:cs="Times New Roman"/>
      </w:rPr>
    </w:lvl>
  </w:abstractNum>
  <w:num w:numId="1">
    <w:abstractNumId w:val="11"/>
  </w:num>
  <w:num w:numId="2">
    <w:abstractNumId w:val="2"/>
  </w:num>
  <w:num w:numId="3">
    <w:abstractNumId w:val="4"/>
  </w:num>
  <w:num w:numId="4">
    <w:abstractNumId w:val="1"/>
  </w:num>
  <w:num w:numId="5">
    <w:abstractNumId w:val="5"/>
  </w:num>
  <w:num w:numId="6">
    <w:abstractNumId w:val="0"/>
  </w:num>
  <w:num w:numId="7">
    <w:abstractNumId w:val="19"/>
  </w:num>
  <w:num w:numId="8">
    <w:abstractNumId w:val="16"/>
  </w:num>
  <w:num w:numId="9">
    <w:abstractNumId w:val="6"/>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7"/>
  </w:num>
  <w:num w:numId="13">
    <w:abstractNumId w:val="10"/>
  </w:num>
  <w:num w:numId="14">
    <w:abstractNumId w:val="7"/>
  </w:num>
  <w:num w:numId="15">
    <w:abstractNumId w:val="22"/>
  </w:num>
  <w:num w:numId="16">
    <w:abstractNumId w:val="33"/>
  </w:num>
  <w:num w:numId="17">
    <w:abstractNumId w:val="20"/>
  </w:num>
  <w:num w:numId="18">
    <w:abstractNumId w:val="3"/>
  </w:num>
  <w:num w:numId="19">
    <w:abstractNumId w:val="9"/>
  </w:num>
  <w:num w:numId="20">
    <w:abstractNumId w:val="8"/>
  </w:num>
  <w:num w:numId="21">
    <w:abstractNumId w:val="15"/>
  </w:num>
  <w:num w:numId="22">
    <w:abstractNumId w:val="12"/>
  </w:num>
  <w:num w:numId="23">
    <w:abstractNumId w:val="17"/>
  </w:num>
  <w:num w:numId="24">
    <w:abstractNumId w:val="14"/>
  </w:num>
  <w:num w:numId="25">
    <w:abstractNumId w:val="28"/>
  </w:num>
  <w:num w:numId="26">
    <w:abstractNumId w:val="23"/>
  </w:num>
  <w:num w:numId="27">
    <w:abstractNumId w:val="31"/>
  </w:num>
  <w:num w:numId="28">
    <w:abstractNumId w:val="36"/>
  </w:num>
  <w:num w:numId="29">
    <w:abstractNumId w:val="18"/>
  </w:num>
  <w:num w:numId="30">
    <w:abstractNumId w:val="0"/>
  </w:num>
  <w:num w:numId="31">
    <w:abstractNumId w:val="16"/>
  </w:num>
  <w:num w:numId="32">
    <w:abstractNumId w:val="6"/>
  </w:num>
  <w:num w:numId="33">
    <w:abstractNumId w:val="34"/>
  </w:num>
  <w:num w:numId="34">
    <w:abstractNumId w:val="27"/>
  </w:num>
  <w:num w:numId="35">
    <w:abstractNumId w:val="5"/>
  </w:num>
  <w:num w:numId="36">
    <w:abstractNumId w:val="18"/>
  </w:num>
  <w:num w:numId="37">
    <w:abstractNumId w:val="29"/>
  </w:num>
  <w:num w:numId="38">
    <w:abstractNumId w:val="32"/>
  </w:num>
  <w:num w:numId="39">
    <w:abstractNumId w:val="24"/>
  </w:num>
  <w:num w:numId="40">
    <w:abstractNumId w:val="25"/>
  </w:num>
  <w:num w:numId="41">
    <w:abstractNumId w:val="30"/>
  </w:num>
  <w:num w:numId="42">
    <w:abstractNumId w:val="26"/>
  </w:num>
  <w:num w:numId="43">
    <w:abstractNumId w:val="13"/>
  </w:num>
  <w:num w:numId="44">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C6"/>
    <w:rsid w:val="00002C29"/>
    <w:rsid w:val="0000408D"/>
    <w:rsid w:val="000057D3"/>
    <w:rsid w:val="00007D2C"/>
    <w:rsid w:val="00021EA4"/>
    <w:rsid w:val="00023DB8"/>
    <w:rsid w:val="00026510"/>
    <w:rsid w:val="0002655E"/>
    <w:rsid w:val="00026977"/>
    <w:rsid w:val="00031D3A"/>
    <w:rsid w:val="00034A33"/>
    <w:rsid w:val="000375FA"/>
    <w:rsid w:val="00040F56"/>
    <w:rsid w:val="00042FF2"/>
    <w:rsid w:val="00044E18"/>
    <w:rsid w:val="000470B6"/>
    <w:rsid w:val="00047967"/>
    <w:rsid w:val="0005253F"/>
    <w:rsid w:val="000546CA"/>
    <w:rsid w:val="0005559A"/>
    <w:rsid w:val="0005754A"/>
    <w:rsid w:val="000638A7"/>
    <w:rsid w:val="00077DF0"/>
    <w:rsid w:val="00080662"/>
    <w:rsid w:val="00081116"/>
    <w:rsid w:val="00084403"/>
    <w:rsid w:val="00084BED"/>
    <w:rsid w:val="00092F28"/>
    <w:rsid w:val="00095AD8"/>
    <w:rsid w:val="00097446"/>
    <w:rsid w:val="000A1B6C"/>
    <w:rsid w:val="000A1D29"/>
    <w:rsid w:val="000A5E8E"/>
    <w:rsid w:val="000A7898"/>
    <w:rsid w:val="000C31DC"/>
    <w:rsid w:val="000C4184"/>
    <w:rsid w:val="000D1508"/>
    <w:rsid w:val="000D551B"/>
    <w:rsid w:val="000E1FF8"/>
    <w:rsid w:val="000E7B45"/>
    <w:rsid w:val="000F04EF"/>
    <w:rsid w:val="000F139E"/>
    <w:rsid w:val="000F15E0"/>
    <w:rsid w:val="000F2DA0"/>
    <w:rsid w:val="000F7004"/>
    <w:rsid w:val="0010053A"/>
    <w:rsid w:val="00103F41"/>
    <w:rsid w:val="00105217"/>
    <w:rsid w:val="0011111D"/>
    <w:rsid w:val="00113059"/>
    <w:rsid w:val="00115308"/>
    <w:rsid w:val="00120AA7"/>
    <w:rsid w:val="00120E5A"/>
    <w:rsid w:val="0012173A"/>
    <w:rsid w:val="00122411"/>
    <w:rsid w:val="00123970"/>
    <w:rsid w:val="001239A3"/>
    <w:rsid w:val="00123F70"/>
    <w:rsid w:val="00124998"/>
    <w:rsid w:val="0012527F"/>
    <w:rsid w:val="00141B8A"/>
    <w:rsid w:val="001432B7"/>
    <w:rsid w:val="00145162"/>
    <w:rsid w:val="0015127F"/>
    <w:rsid w:val="00152A00"/>
    <w:rsid w:val="00152C23"/>
    <w:rsid w:val="00155819"/>
    <w:rsid w:val="001575BA"/>
    <w:rsid w:val="00157D64"/>
    <w:rsid w:val="00163231"/>
    <w:rsid w:val="00167ED6"/>
    <w:rsid w:val="00172A27"/>
    <w:rsid w:val="00175454"/>
    <w:rsid w:val="00175841"/>
    <w:rsid w:val="00176BCC"/>
    <w:rsid w:val="00176C3E"/>
    <w:rsid w:val="00185272"/>
    <w:rsid w:val="00187708"/>
    <w:rsid w:val="00191784"/>
    <w:rsid w:val="00191D7A"/>
    <w:rsid w:val="00191F20"/>
    <w:rsid w:val="001949A6"/>
    <w:rsid w:val="00194C40"/>
    <w:rsid w:val="001964D1"/>
    <w:rsid w:val="001A7257"/>
    <w:rsid w:val="001B122A"/>
    <w:rsid w:val="001B1EF8"/>
    <w:rsid w:val="001B38D7"/>
    <w:rsid w:val="001B6084"/>
    <w:rsid w:val="001B6AC6"/>
    <w:rsid w:val="001C7080"/>
    <w:rsid w:val="001D78EC"/>
    <w:rsid w:val="001E0AC0"/>
    <w:rsid w:val="001E11BB"/>
    <w:rsid w:val="001E32FC"/>
    <w:rsid w:val="001F1759"/>
    <w:rsid w:val="001F314B"/>
    <w:rsid w:val="001F3DC7"/>
    <w:rsid w:val="001F6386"/>
    <w:rsid w:val="001F7431"/>
    <w:rsid w:val="0020012F"/>
    <w:rsid w:val="00202BBC"/>
    <w:rsid w:val="00207632"/>
    <w:rsid w:val="00211AF7"/>
    <w:rsid w:val="00212616"/>
    <w:rsid w:val="002129E3"/>
    <w:rsid w:val="002130A0"/>
    <w:rsid w:val="0021552F"/>
    <w:rsid w:val="0021623E"/>
    <w:rsid w:val="00223065"/>
    <w:rsid w:val="002230EA"/>
    <w:rsid w:val="00227A5B"/>
    <w:rsid w:val="00231406"/>
    <w:rsid w:val="00233401"/>
    <w:rsid w:val="00235356"/>
    <w:rsid w:val="00240429"/>
    <w:rsid w:val="00245AEC"/>
    <w:rsid w:val="00246000"/>
    <w:rsid w:val="00247DCC"/>
    <w:rsid w:val="002525F4"/>
    <w:rsid w:val="002529AD"/>
    <w:rsid w:val="00253F5D"/>
    <w:rsid w:val="00257386"/>
    <w:rsid w:val="00260D2C"/>
    <w:rsid w:val="00263BC5"/>
    <w:rsid w:val="00264215"/>
    <w:rsid w:val="00267B91"/>
    <w:rsid w:val="00276349"/>
    <w:rsid w:val="00277DCA"/>
    <w:rsid w:val="00277E2A"/>
    <w:rsid w:val="00280C06"/>
    <w:rsid w:val="00281F4E"/>
    <w:rsid w:val="002824D9"/>
    <w:rsid w:val="002863DE"/>
    <w:rsid w:val="00291290"/>
    <w:rsid w:val="00291830"/>
    <w:rsid w:val="002936FF"/>
    <w:rsid w:val="002955EE"/>
    <w:rsid w:val="00295D3F"/>
    <w:rsid w:val="002A5FC4"/>
    <w:rsid w:val="002A672C"/>
    <w:rsid w:val="002A67C6"/>
    <w:rsid w:val="002B18A5"/>
    <w:rsid w:val="002B1F01"/>
    <w:rsid w:val="002B2609"/>
    <w:rsid w:val="002B409B"/>
    <w:rsid w:val="002B4DED"/>
    <w:rsid w:val="002B54AD"/>
    <w:rsid w:val="002B57BF"/>
    <w:rsid w:val="002B69CF"/>
    <w:rsid w:val="002B7F92"/>
    <w:rsid w:val="002C5B9D"/>
    <w:rsid w:val="002C755B"/>
    <w:rsid w:val="002D46A3"/>
    <w:rsid w:val="002D47F1"/>
    <w:rsid w:val="002E2DE5"/>
    <w:rsid w:val="002E70B2"/>
    <w:rsid w:val="002F20F9"/>
    <w:rsid w:val="002F77F2"/>
    <w:rsid w:val="00311872"/>
    <w:rsid w:val="003140B6"/>
    <w:rsid w:val="0032474B"/>
    <w:rsid w:val="003307BD"/>
    <w:rsid w:val="0033261D"/>
    <w:rsid w:val="00337830"/>
    <w:rsid w:val="00340A98"/>
    <w:rsid w:val="00340E02"/>
    <w:rsid w:val="003414C0"/>
    <w:rsid w:val="00351E89"/>
    <w:rsid w:val="00352435"/>
    <w:rsid w:val="003573CA"/>
    <w:rsid w:val="00366381"/>
    <w:rsid w:val="003670B6"/>
    <w:rsid w:val="0036776F"/>
    <w:rsid w:val="003713A7"/>
    <w:rsid w:val="00375DA8"/>
    <w:rsid w:val="00380698"/>
    <w:rsid w:val="00387333"/>
    <w:rsid w:val="00394F2B"/>
    <w:rsid w:val="00396880"/>
    <w:rsid w:val="003A265F"/>
    <w:rsid w:val="003A3DDE"/>
    <w:rsid w:val="003A7D90"/>
    <w:rsid w:val="003B0345"/>
    <w:rsid w:val="003B08DE"/>
    <w:rsid w:val="003B226F"/>
    <w:rsid w:val="003B2667"/>
    <w:rsid w:val="003C11D4"/>
    <w:rsid w:val="003C2454"/>
    <w:rsid w:val="003C6920"/>
    <w:rsid w:val="003C6B6E"/>
    <w:rsid w:val="003C7289"/>
    <w:rsid w:val="003D4454"/>
    <w:rsid w:val="003D6429"/>
    <w:rsid w:val="003E713C"/>
    <w:rsid w:val="003F2C2F"/>
    <w:rsid w:val="003F5943"/>
    <w:rsid w:val="003F642F"/>
    <w:rsid w:val="003F73B1"/>
    <w:rsid w:val="00400AF2"/>
    <w:rsid w:val="0040382D"/>
    <w:rsid w:val="00407731"/>
    <w:rsid w:val="00407D60"/>
    <w:rsid w:val="00410099"/>
    <w:rsid w:val="00412055"/>
    <w:rsid w:val="0041468B"/>
    <w:rsid w:val="0041744E"/>
    <w:rsid w:val="004208DF"/>
    <w:rsid w:val="00426572"/>
    <w:rsid w:val="0044459D"/>
    <w:rsid w:val="0045041D"/>
    <w:rsid w:val="0045248F"/>
    <w:rsid w:val="00454CF8"/>
    <w:rsid w:val="00466BB6"/>
    <w:rsid w:val="0046730F"/>
    <w:rsid w:val="00471332"/>
    <w:rsid w:val="00475CD9"/>
    <w:rsid w:val="00476204"/>
    <w:rsid w:val="004815C9"/>
    <w:rsid w:val="004816EE"/>
    <w:rsid w:val="00490FF6"/>
    <w:rsid w:val="00492F4D"/>
    <w:rsid w:val="00497A0E"/>
    <w:rsid w:val="004A0AA2"/>
    <w:rsid w:val="004A59DB"/>
    <w:rsid w:val="004B3FBF"/>
    <w:rsid w:val="004B4901"/>
    <w:rsid w:val="004B5C27"/>
    <w:rsid w:val="004C2404"/>
    <w:rsid w:val="004D46CC"/>
    <w:rsid w:val="004D6AD0"/>
    <w:rsid w:val="004E0990"/>
    <w:rsid w:val="004E130F"/>
    <w:rsid w:val="004E2435"/>
    <w:rsid w:val="004E2B81"/>
    <w:rsid w:val="004E2E0B"/>
    <w:rsid w:val="004F05DC"/>
    <w:rsid w:val="0050134A"/>
    <w:rsid w:val="0050254B"/>
    <w:rsid w:val="00502C93"/>
    <w:rsid w:val="00504A4D"/>
    <w:rsid w:val="00510979"/>
    <w:rsid w:val="0051149A"/>
    <w:rsid w:val="00511509"/>
    <w:rsid w:val="0051437A"/>
    <w:rsid w:val="00515A2C"/>
    <w:rsid w:val="005218D3"/>
    <w:rsid w:val="0053118A"/>
    <w:rsid w:val="0053241B"/>
    <w:rsid w:val="005336FB"/>
    <w:rsid w:val="005445C2"/>
    <w:rsid w:val="005447D2"/>
    <w:rsid w:val="00547039"/>
    <w:rsid w:val="00556441"/>
    <w:rsid w:val="00556745"/>
    <w:rsid w:val="00557271"/>
    <w:rsid w:val="00557A0E"/>
    <w:rsid w:val="00561028"/>
    <w:rsid w:val="005614EA"/>
    <w:rsid w:val="0056203D"/>
    <w:rsid w:val="00563AB2"/>
    <w:rsid w:val="00563E1F"/>
    <w:rsid w:val="00564502"/>
    <w:rsid w:val="00564A24"/>
    <w:rsid w:val="005664D2"/>
    <w:rsid w:val="00571661"/>
    <w:rsid w:val="00581570"/>
    <w:rsid w:val="00582649"/>
    <w:rsid w:val="005831F3"/>
    <w:rsid w:val="00584ED7"/>
    <w:rsid w:val="00586AA3"/>
    <w:rsid w:val="00590092"/>
    <w:rsid w:val="00593992"/>
    <w:rsid w:val="005A2B8B"/>
    <w:rsid w:val="005A6348"/>
    <w:rsid w:val="005B0D4D"/>
    <w:rsid w:val="005B1743"/>
    <w:rsid w:val="005B2EB4"/>
    <w:rsid w:val="005B4839"/>
    <w:rsid w:val="005B5524"/>
    <w:rsid w:val="005B7968"/>
    <w:rsid w:val="005C07CE"/>
    <w:rsid w:val="005C4112"/>
    <w:rsid w:val="005C4484"/>
    <w:rsid w:val="005C48D2"/>
    <w:rsid w:val="005D0AC9"/>
    <w:rsid w:val="005D0EC4"/>
    <w:rsid w:val="005D3CB5"/>
    <w:rsid w:val="005E25A3"/>
    <w:rsid w:val="005E2CE2"/>
    <w:rsid w:val="005E314E"/>
    <w:rsid w:val="005E3718"/>
    <w:rsid w:val="005E77E7"/>
    <w:rsid w:val="005F3238"/>
    <w:rsid w:val="005F4D8C"/>
    <w:rsid w:val="005F6032"/>
    <w:rsid w:val="0060201E"/>
    <w:rsid w:val="006132A1"/>
    <w:rsid w:val="0061699A"/>
    <w:rsid w:val="00617013"/>
    <w:rsid w:val="00621B79"/>
    <w:rsid w:val="006237CF"/>
    <w:rsid w:val="00624440"/>
    <w:rsid w:val="006307B5"/>
    <w:rsid w:val="00634F89"/>
    <w:rsid w:val="0063636D"/>
    <w:rsid w:val="00636825"/>
    <w:rsid w:val="006453C9"/>
    <w:rsid w:val="00645646"/>
    <w:rsid w:val="00655245"/>
    <w:rsid w:val="00662788"/>
    <w:rsid w:val="00665B42"/>
    <w:rsid w:val="00667040"/>
    <w:rsid w:val="006719EF"/>
    <w:rsid w:val="00671BA1"/>
    <w:rsid w:val="006825B3"/>
    <w:rsid w:val="00683964"/>
    <w:rsid w:val="00683E8B"/>
    <w:rsid w:val="00686D08"/>
    <w:rsid w:val="0069228C"/>
    <w:rsid w:val="0069445C"/>
    <w:rsid w:val="00696349"/>
    <w:rsid w:val="00696EE6"/>
    <w:rsid w:val="006A69D1"/>
    <w:rsid w:val="006B0CC3"/>
    <w:rsid w:val="006B17C7"/>
    <w:rsid w:val="006B3367"/>
    <w:rsid w:val="006B5BE0"/>
    <w:rsid w:val="006B6E2C"/>
    <w:rsid w:val="006C443A"/>
    <w:rsid w:val="006C50D7"/>
    <w:rsid w:val="006C7D69"/>
    <w:rsid w:val="006C7DAF"/>
    <w:rsid w:val="006D09D9"/>
    <w:rsid w:val="006D12A0"/>
    <w:rsid w:val="006D5219"/>
    <w:rsid w:val="006D68E8"/>
    <w:rsid w:val="006E1DA9"/>
    <w:rsid w:val="006E2AAE"/>
    <w:rsid w:val="006E4A28"/>
    <w:rsid w:val="006E7FD7"/>
    <w:rsid w:val="006F1612"/>
    <w:rsid w:val="006F4A59"/>
    <w:rsid w:val="00701C22"/>
    <w:rsid w:val="00702B0D"/>
    <w:rsid w:val="00704FA5"/>
    <w:rsid w:val="00707E2F"/>
    <w:rsid w:val="007117EA"/>
    <w:rsid w:val="007164EF"/>
    <w:rsid w:val="007214CF"/>
    <w:rsid w:val="00734DD7"/>
    <w:rsid w:val="007366E1"/>
    <w:rsid w:val="007378B6"/>
    <w:rsid w:val="007476DB"/>
    <w:rsid w:val="007531C2"/>
    <w:rsid w:val="0075611C"/>
    <w:rsid w:val="007576F6"/>
    <w:rsid w:val="00763505"/>
    <w:rsid w:val="0076377E"/>
    <w:rsid w:val="0077226B"/>
    <w:rsid w:val="00773041"/>
    <w:rsid w:val="007742F6"/>
    <w:rsid w:val="007750BE"/>
    <w:rsid w:val="00775F43"/>
    <w:rsid w:val="00780162"/>
    <w:rsid w:val="00784DFF"/>
    <w:rsid w:val="00790B9A"/>
    <w:rsid w:val="0079630F"/>
    <w:rsid w:val="007A2FC9"/>
    <w:rsid w:val="007A5664"/>
    <w:rsid w:val="007B0A65"/>
    <w:rsid w:val="007B1EAB"/>
    <w:rsid w:val="007B1EFB"/>
    <w:rsid w:val="007B51B3"/>
    <w:rsid w:val="007B6596"/>
    <w:rsid w:val="007C310B"/>
    <w:rsid w:val="007C3F98"/>
    <w:rsid w:val="007D1BDF"/>
    <w:rsid w:val="007D773E"/>
    <w:rsid w:val="007E1D0A"/>
    <w:rsid w:val="007E5147"/>
    <w:rsid w:val="007E5953"/>
    <w:rsid w:val="007F183C"/>
    <w:rsid w:val="007F4EC3"/>
    <w:rsid w:val="0080113D"/>
    <w:rsid w:val="00801478"/>
    <w:rsid w:val="00803B29"/>
    <w:rsid w:val="00811B36"/>
    <w:rsid w:val="008156EF"/>
    <w:rsid w:val="00820B5B"/>
    <w:rsid w:val="00821A97"/>
    <w:rsid w:val="008244A0"/>
    <w:rsid w:val="00827B6F"/>
    <w:rsid w:val="008321A2"/>
    <w:rsid w:val="008362D6"/>
    <w:rsid w:val="008371CA"/>
    <w:rsid w:val="0084260C"/>
    <w:rsid w:val="0084778E"/>
    <w:rsid w:val="00850005"/>
    <w:rsid w:val="00852442"/>
    <w:rsid w:val="00866BD6"/>
    <w:rsid w:val="0087079E"/>
    <w:rsid w:val="00870B55"/>
    <w:rsid w:val="008753ED"/>
    <w:rsid w:val="00877CE6"/>
    <w:rsid w:val="008839AC"/>
    <w:rsid w:val="008908D7"/>
    <w:rsid w:val="00891906"/>
    <w:rsid w:val="0089299A"/>
    <w:rsid w:val="00896D6A"/>
    <w:rsid w:val="008A41C3"/>
    <w:rsid w:val="008A463A"/>
    <w:rsid w:val="008A61A6"/>
    <w:rsid w:val="008B08D3"/>
    <w:rsid w:val="008B0A5A"/>
    <w:rsid w:val="008B1C52"/>
    <w:rsid w:val="008B2E0B"/>
    <w:rsid w:val="008B795F"/>
    <w:rsid w:val="008C1E86"/>
    <w:rsid w:val="008C3D85"/>
    <w:rsid w:val="008C6900"/>
    <w:rsid w:val="008D0A26"/>
    <w:rsid w:val="008D1FB8"/>
    <w:rsid w:val="008D4918"/>
    <w:rsid w:val="008E26AC"/>
    <w:rsid w:val="008E353F"/>
    <w:rsid w:val="008E5244"/>
    <w:rsid w:val="008E6313"/>
    <w:rsid w:val="008F36C0"/>
    <w:rsid w:val="008F6D32"/>
    <w:rsid w:val="00904F9E"/>
    <w:rsid w:val="009053BF"/>
    <w:rsid w:val="0091276E"/>
    <w:rsid w:val="0091632D"/>
    <w:rsid w:val="009165EF"/>
    <w:rsid w:val="00917B65"/>
    <w:rsid w:val="009203CD"/>
    <w:rsid w:val="00920EAC"/>
    <w:rsid w:val="009334B2"/>
    <w:rsid w:val="00941243"/>
    <w:rsid w:val="009423A3"/>
    <w:rsid w:val="0094357D"/>
    <w:rsid w:val="00944C7F"/>
    <w:rsid w:val="00945037"/>
    <w:rsid w:val="00946E1F"/>
    <w:rsid w:val="0094795D"/>
    <w:rsid w:val="00961AE9"/>
    <w:rsid w:val="00962391"/>
    <w:rsid w:val="00962A8F"/>
    <w:rsid w:val="0096479C"/>
    <w:rsid w:val="00966629"/>
    <w:rsid w:val="00966787"/>
    <w:rsid w:val="00967ED0"/>
    <w:rsid w:val="00982391"/>
    <w:rsid w:val="009830AC"/>
    <w:rsid w:val="00986A74"/>
    <w:rsid w:val="00991719"/>
    <w:rsid w:val="009A0055"/>
    <w:rsid w:val="009A40E1"/>
    <w:rsid w:val="009A7B61"/>
    <w:rsid w:val="009B0A00"/>
    <w:rsid w:val="009B246F"/>
    <w:rsid w:val="009C3A3A"/>
    <w:rsid w:val="009C72EB"/>
    <w:rsid w:val="009C7D9F"/>
    <w:rsid w:val="009D0F64"/>
    <w:rsid w:val="009D1F68"/>
    <w:rsid w:val="009E1512"/>
    <w:rsid w:val="009E6EDD"/>
    <w:rsid w:val="009E6F89"/>
    <w:rsid w:val="009F2265"/>
    <w:rsid w:val="00A05FB3"/>
    <w:rsid w:val="00A12E42"/>
    <w:rsid w:val="00A14E6D"/>
    <w:rsid w:val="00A158C7"/>
    <w:rsid w:val="00A17D05"/>
    <w:rsid w:val="00A23089"/>
    <w:rsid w:val="00A23E1B"/>
    <w:rsid w:val="00A25EF4"/>
    <w:rsid w:val="00A409F4"/>
    <w:rsid w:val="00A416C5"/>
    <w:rsid w:val="00A41A04"/>
    <w:rsid w:val="00A42E92"/>
    <w:rsid w:val="00A44613"/>
    <w:rsid w:val="00A460F6"/>
    <w:rsid w:val="00A4697F"/>
    <w:rsid w:val="00A47A80"/>
    <w:rsid w:val="00A53741"/>
    <w:rsid w:val="00A543D3"/>
    <w:rsid w:val="00A545DA"/>
    <w:rsid w:val="00A55649"/>
    <w:rsid w:val="00A61924"/>
    <w:rsid w:val="00A61AEB"/>
    <w:rsid w:val="00A6213D"/>
    <w:rsid w:val="00A7487D"/>
    <w:rsid w:val="00A80D17"/>
    <w:rsid w:val="00A8452A"/>
    <w:rsid w:val="00A903BF"/>
    <w:rsid w:val="00A9085B"/>
    <w:rsid w:val="00A90D68"/>
    <w:rsid w:val="00A91FEF"/>
    <w:rsid w:val="00A92586"/>
    <w:rsid w:val="00A9306D"/>
    <w:rsid w:val="00A93469"/>
    <w:rsid w:val="00A9374A"/>
    <w:rsid w:val="00A94F3A"/>
    <w:rsid w:val="00A95195"/>
    <w:rsid w:val="00AA1E67"/>
    <w:rsid w:val="00AA2B6E"/>
    <w:rsid w:val="00AB09D3"/>
    <w:rsid w:val="00AB2C10"/>
    <w:rsid w:val="00AB5F0F"/>
    <w:rsid w:val="00AC1352"/>
    <w:rsid w:val="00AC192F"/>
    <w:rsid w:val="00AC6CCA"/>
    <w:rsid w:val="00AD0C83"/>
    <w:rsid w:val="00AD1E7C"/>
    <w:rsid w:val="00AD2022"/>
    <w:rsid w:val="00AD2D29"/>
    <w:rsid w:val="00AD2DFB"/>
    <w:rsid w:val="00AD3C70"/>
    <w:rsid w:val="00AD5628"/>
    <w:rsid w:val="00AE13AE"/>
    <w:rsid w:val="00AE2C1F"/>
    <w:rsid w:val="00AE3CE0"/>
    <w:rsid w:val="00AE3E42"/>
    <w:rsid w:val="00AF2F31"/>
    <w:rsid w:val="00AF6E45"/>
    <w:rsid w:val="00B025D5"/>
    <w:rsid w:val="00B05F9A"/>
    <w:rsid w:val="00B11F59"/>
    <w:rsid w:val="00B15A99"/>
    <w:rsid w:val="00B24A26"/>
    <w:rsid w:val="00B2612C"/>
    <w:rsid w:val="00B2702C"/>
    <w:rsid w:val="00B34E96"/>
    <w:rsid w:val="00B42BC8"/>
    <w:rsid w:val="00B43FBE"/>
    <w:rsid w:val="00B51B9F"/>
    <w:rsid w:val="00B53E71"/>
    <w:rsid w:val="00B62CDC"/>
    <w:rsid w:val="00B6413A"/>
    <w:rsid w:val="00B642C5"/>
    <w:rsid w:val="00B65999"/>
    <w:rsid w:val="00B6773C"/>
    <w:rsid w:val="00B67CAA"/>
    <w:rsid w:val="00B7137F"/>
    <w:rsid w:val="00B71C60"/>
    <w:rsid w:val="00B836A5"/>
    <w:rsid w:val="00B9630F"/>
    <w:rsid w:val="00B97076"/>
    <w:rsid w:val="00B97880"/>
    <w:rsid w:val="00BA03DF"/>
    <w:rsid w:val="00BA1336"/>
    <w:rsid w:val="00BA70BC"/>
    <w:rsid w:val="00BA7650"/>
    <w:rsid w:val="00BB5077"/>
    <w:rsid w:val="00BB6EC7"/>
    <w:rsid w:val="00BC5D03"/>
    <w:rsid w:val="00BC7DA0"/>
    <w:rsid w:val="00BD0A09"/>
    <w:rsid w:val="00BD2A70"/>
    <w:rsid w:val="00BE3257"/>
    <w:rsid w:val="00BF5524"/>
    <w:rsid w:val="00C013DE"/>
    <w:rsid w:val="00C027E9"/>
    <w:rsid w:val="00C10166"/>
    <w:rsid w:val="00C107D1"/>
    <w:rsid w:val="00C12FDA"/>
    <w:rsid w:val="00C15505"/>
    <w:rsid w:val="00C160A9"/>
    <w:rsid w:val="00C1651E"/>
    <w:rsid w:val="00C22F4E"/>
    <w:rsid w:val="00C25B79"/>
    <w:rsid w:val="00C27635"/>
    <w:rsid w:val="00C35963"/>
    <w:rsid w:val="00C4390F"/>
    <w:rsid w:val="00C44313"/>
    <w:rsid w:val="00C46745"/>
    <w:rsid w:val="00C47945"/>
    <w:rsid w:val="00C5561B"/>
    <w:rsid w:val="00C56AFD"/>
    <w:rsid w:val="00C56BA2"/>
    <w:rsid w:val="00C6088F"/>
    <w:rsid w:val="00C65024"/>
    <w:rsid w:val="00C65DBE"/>
    <w:rsid w:val="00C733CF"/>
    <w:rsid w:val="00C76690"/>
    <w:rsid w:val="00C7678E"/>
    <w:rsid w:val="00C777A1"/>
    <w:rsid w:val="00C77B97"/>
    <w:rsid w:val="00C84542"/>
    <w:rsid w:val="00C865A5"/>
    <w:rsid w:val="00C95A3A"/>
    <w:rsid w:val="00C974BB"/>
    <w:rsid w:val="00CA0344"/>
    <w:rsid w:val="00CA0893"/>
    <w:rsid w:val="00CA1540"/>
    <w:rsid w:val="00CA395B"/>
    <w:rsid w:val="00CA5461"/>
    <w:rsid w:val="00CA66DA"/>
    <w:rsid w:val="00CB0964"/>
    <w:rsid w:val="00CB0A85"/>
    <w:rsid w:val="00CB0AB9"/>
    <w:rsid w:val="00CB14C7"/>
    <w:rsid w:val="00CB1B91"/>
    <w:rsid w:val="00CB29FD"/>
    <w:rsid w:val="00CB642E"/>
    <w:rsid w:val="00CB660B"/>
    <w:rsid w:val="00CC4123"/>
    <w:rsid w:val="00CC4769"/>
    <w:rsid w:val="00CC6C63"/>
    <w:rsid w:val="00CC7712"/>
    <w:rsid w:val="00CC772F"/>
    <w:rsid w:val="00CD0F36"/>
    <w:rsid w:val="00CE2457"/>
    <w:rsid w:val="00CF2E1C"/>
    <w:rsid w:val="00D07540"/>
    <w:rsid w:val="00D134E4"/>
    <w:rsid w:val="00D17D50"/>
    <w:rsid w:val="00D31A27"/>
    <w:rsid w:val="00D32517"/>
    <w:rsid w:val="00D327C9"/>
    <w:rsid w:val="00D33015"/>
    <w:rsid w:val="00D362F4"/>
    <w:rsid w:val="00D530D1"/>
    <w:rsid w:val="00D54FC1"/>
    <w:rsid w:val="00D614BB"/>
    <w:rsid w:val="00D6355F"/>
    <w:rsid w:val="00D65F5B"/>
    <w:rsid w:val="00D66B10"/>
    <w:rsid w:val="00D73D88"/>
    <w:rsid w:val="00D7617C"/>
    <w:rsid w:val="00D831CE"/>
    <w:rsid w:val="00D9071B"/>
    <w:rsid w:val="00D934FB"/>
    <w:rsid w:val="00DA1A35"/>
    <w:rsid w:val="00DA3708"/>
    <w:rsid w:val="00DA5B46"/>
    <w:rsid w:val="00DA656D"/>
    <w:rsid w:val="00DA6C01"/>
    <w:rsid w:val="00DB22CA"/>
    <w:rsid w:val="00DB2B45"/>
    <w:rsid w:val="00DB2D58"/>
    <w:rsid w:val="00DB346E"/>
    <w:rsid w:val="00DB4DF2"/>
    <w:rsid w:val="00DB71E8"/>
    <w:rsid w:val="00DC0AF1"/>
    <w:rsid w:val="00DC2B96"/>
    <w:rsid w:val="00DD0558"/>
    <w:rsid w:val="00DD0660"/>
    <w:rsid w:val="00DD22A8"/>
    <w:rsid w:val="00DD3EF2"/>
    <w:rsid w:val="00DE1164"/>
    <w:rsid w:val="00DE2F88"/>
    <w:rsid w:val="00DE60EB"/>
    <w:rsid w:val="00DE764A"/>
    <w:rsid w:val="00DF0943"/>
    <w:rsid w:val="00DF0C1B"/>
    <w:rsid w:val="00DF4833"/>
    <w:rsid w:val="00DF49FA"/>
    <w:rsid w:val="00E000D4"/>
    <w:rsid w:val="00E01E4A"/>
    <w:rsid w:val="00E023F8"/>
    <w:rsid w:val="00E067FD"/>
    <w:rsid w:val="00E06D9B"/>
    <w:rsid w:val="00E1164C"/>
    <w:rsid w:val="00E11ED5"/>
    <w:rsid w:val="00E12416"/>
    <w:rsid w:val="00E20D78"/>
    <w:rsid w:val="00E2200B"/>
    <w:rsid w:val="00E259B2"/>
    <w:rsid w:val="00E325B3"/>
    <w:rsid w:val="00E438A7"/>
    <w:rsid w:val="00E60A27"/>
    <w:rsid w:val="00E6177A"/>
    <w:rsid w:val="00E74378"/>
    <w:rsid w:val="00E82F8E"/>
    <w:rsid w:val="00E9096E"/>
    <w:rsid w:val="00E92AAF"/>
    <w:rsid w:val="00EA2BBF"/>
    <w:rsid w:val="00EA4A40"/>
    <w:rsid w:val="00EA4E28"/>
    <w:rsid w:val="00EA602A"/>
    <w:rsid w:val="00EB0CE9"/>
    <w:rsid w:val="00EB4814"/>
    <w:rsid w:val="00EB7E3B"/>
    <w:rsid w:val="00EC206E"/>
    <w:rsid w:val="00EC448C"/>
    <w:rsid w:val="00EC6FFB"/>
    <w:rsid w:val="00ED1D01"/>
    <w:rsid w:val="00ED1D6D"/>
    <w:rsid w:val="00EE06EE"/>
    <w:rsid w:val="00EE42BE"/>
    <w:rsid w:val="00EE5D37"/>
    <w:rsid w:val="00EE71DD"/>
    <w:rsid w:val="00EF18DB"/>
    <w:rsid w:val="00EF7BD2"/>
    <w:rsid w:val="00F03B64"/>
    <w:rsid w:val="00F07778"/>
    <w:rsid w:val="00F10A45"/>
    <w:rsid w:val="00F118B2"/>
    <w:rsid w:val="00F12CAD"/>
    <w:rsid w:val="00F166F1"/>
    <w:rsid w:val="00F16D69"/>
    <w:rsid w:val="00F1796A"/>
    <w:rsid w:val="00F209A5"/>
    <w:rsid w:val="00F24A08"/>
    <w:rsid w:val="00F25DBA"/>
    <w:rsid w:val="00F25E02"/>
    <w:rsid w:val="00F2676B"/>
    <w:rsid w:val="00F30895"/>
    <w:rsid w:val="00F3172F"/>
    <w:rsid w:val="00F32C3E"/>
    <w:rsid w:val="00F34CB7"/>
    <w:rsid w:val="00F36011"/>
    <w:rsid w:val="00F37E5E"/>
    <w:rsid w:val="00F43BC8"/>
    <w:rsid w:val="00F46ADC"/>
    <w:rsid w:val="00F50879"/>
    <w:rsid w:val="00F50B26"/>
    <w:rsid w:val="00F50C42"/>
    <w:rsid w:val="00F50EE2"/>
    <w:rsid w:val="00F51734"/>
    <w:rsid w:val="00F54209"/>
    <w:rsid w:val="00F61259"/>
    <w:rsid w:val="00F62992"/>
    <w:rsid w:val="00F65462"/>
    <w:rsid w:val="00F72EFE"/>
    <w:rsid w:val="00F72F83"/>
    <w:rsid w:val="00F75409"/>
    <w:rsid w:val="00F82321"/>
    <w:rsid w:val="00F86921"/>
    <w:rsid w:val="00F87030"/>
    <w:rsid w:val="00F93C4C"/>
    <w:rsid w:val="00F944D0"/>
    <w:rsid w:val="00FA0C95"/>
    <w:rsid w:val="00FA3A8E"/>
    <w:rsid w:val="00FA3BAB"/>
    <w:rsid w:val="00FA40C3"/>
    <w:rsid w:val="00FA609F"/>
    <w:rsid w:val="00FB1102"/>
    <w:rsid w:val="00FB388D"/>
    <w:rsid w:val="00FC332F"/>
    <w:rsid w:val="00FC650C"/>
    <w:rsid w:val="00FC6DCB"/>
    <w:rsid w:val="00FC7906"/>
    <w:rsid w:val="00FD1D98"/>
    <w:rsid w:val="00FD2CB3"/>
    <w:rsid w:val="00FD3988"/>
    <w:rsid w:val="00FE29F5"/>
    <w:rsid w:val="00FE3E36"/>
    <w:rsid w:val="00FE5247"/>
    <w:rsid w:val="00FF2B8B"/>
    <w:rsid w:val="00FF302A"/>
    <w:rsid w:val="00FF6D6F"/>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629"/>
    <w:rPr>
      <w:sz w:val="24"/>
      <w:szCs w:val="24"/>
    </w:rPr>
  </w:style>
  <w:style w:type="paragraph" w:styleId="1">
    <w:name w:val="heading 1"/>
    <w:basedOn w:val="a"/>
    <w:next w:val="a"/>
    <w:link w:val="10"/>
    <w:uiPriority w:val="99"/>
    <w:qFormat/>
    <w:rsid w:val="004D6AD0"/>
    <w:pPr>
      <w:keepNext/>
      <w:spacing w:before="240" w:after="60"/>
      <w:outlineLvl w:val="0"/>
    </w:pPr>
    <w:rPr>
      <w:rFonts w:ascii="Cambria" w:hAnsi="Cambria"/>
      <w:b/>
      <w:bCs/>
      <w:kern w:val="32"/>
      <w:sz w:val="32"/>
      <w:szCs w:val="32"/>
    </w:rPr>
  </w:style>
  <w:style w:type="paragraph" w:styleId="3">
    <w:name w:val="heading 3"/>
    <w:basedOn w:val="a"/>
    <w:link w:val="30"/>
    <w:uiPriority w:val="99"/>
    <w:qFormat/>
    <w:rsid w:val="00966629"/>
    <w:pPr>
      <w:spacing w:before="100" w:beforeAutospacing="1" w:after="100" w:afterAutospacing="1"/>
      <w:outlineLvl w:val="2"/>
    </w:pPr>
    <w:rPr>
      <w:b/>
      <w:bCs/>
      <w:sz w:val="27"/>
      <w:szCs w:val="27"/>
    </w:rPr>
  </w:style>
  <w:style w:type="paragraph" w:styleId="4">
    <w:name w:val="heading 4"/>
    <w:basedOn w:val="a"/>
    <w:next w:val="a"/>
    <w:link w:val="40"/>
    <w:uiPriority w:val="99"/>
    <w:qFormat/>
    <w:rsid w:val="00044E18"/>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044E18"/>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6AD0"/>
    <w:rPr>
      <w:rFonts w:ascii="Cambria" w:hAnsi="Cambria"/>
      <w:b/>
      <w:kern w:val="32"/>
      <w:sz w:val="32"/>
    </w:rPr>
  </w:style>
  <w:style w:type="character" w:customStyle="1" w:styleId="30">
    <w:name w:val="Заголовок 3 Знак"/>
    <w:basedOn w:val="a0"/>
    <w:link w:val="3"/>
    <w:uiPriority w:val="9"/>
    <w:semiHidden/>
    <w:rsid w:val="002501B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semiHidden/>
    <w:locked/>
    <w:rsid w:val="00044E18"/>
    <w:rPr>
      <w:rFonts w:ascii="Cambria" w:hAnsi="Cambria" w:cs="Times New Roman"/>
      <w:b/>
      <w:bCs/>
      <w:i/>
      <w:iCs/>
      <w:color w:val="4F81BD"/>
      <w:sz w:val="24"/>
      <w:szCs w:val="24"/>
    </w:rPr>
  </w:style>
  <w:style w:type="character" w:customStyle="1" w:styleId="50">
    <w:name w:val="Заголовок 5 Знак"/>
    <w:basedOn w:val="a0"/>
    <w:link w:val="5"/>
    <w:uiPriority w:val="99"/>
    <w:semiHidden/>
    <w:locked/>
    <w:rsid w:val="00044E18"/>
    <w:rPr>
      <w:rFonts w:ascii="Cambria" w:hAnsi="Cambria" w:cs="Times New Roman"/>
      <w:color w:val="243F60"/>
      <w:sz w:val="24"/>
      <w:szCs w:val="24"/>
    </w:rPr>
  </w:style>
  <w:style w:type="paragraph" w:styleId="a3">
    <w:name w:val="No Spacing"/>
    <w:qFormat/>
    <w:rsid w:val="00966629"/>
    <w:rPr>
      <w:sz w:val="24"/>
      <w:szCs w:val="24"/>
    </w:rPr>
  </w:style>
  <w:style w:type="character" w:styleId="a4">
    <w:name w:val="Strong"/>
    <w:basedOn w:val="a0"/>
    <w:qFormat/>
    <w:rsid w:val="00966629"/>
    <w:rPr>
      <w:rFonts w:ascii="Times New Roman" w:hAnsi="Times New Roman" w:cs="Times New Roman"/>
      <w:b/>
    </w:rPr>
  </w:style>
  <w:style w:type="character" w:customStyle="1" w:styleId="apple-converted-space">
    <w:name w:val="apple-converted-space"/>
    <w:uiPriority w:val="99"/>
    <w:rsid w:val="00966629"/>
    <w:rPr>
      <w:rFonts w:ascii="Times New Roman" w:hAnsi="Times New Roman"/>
    </w:rPr>
  </w:style>
  <w:style w:type="character" w:styleId="a5">
    <w:name w:val="Hyperlink"/>
    <w:basedOn w:val="a0"/>
    <w:uiPriority w:val="99"/>
    <w:rsid w:val="00966629"/>
    <w:rPr>
      <w:rFonts w:ascii="Times New Roman" w:hAnsi="Times New Roman" w:cs="Times New Roman"/>
      <w:color w:val="0000FF"/>
      <w:u w:val="single"/>
    </w:rPr>
  </w:style>
  <w:style w:type="paragraph" w:customStyle="1" w:styleId="Default">
    <w:name w:val="Default"/>
    <w:rsid w:val="00966629"/>
    <w:pPr>
      <w:autoSpaceDE w:val="0"/>
      <w:autoSpaceDN w:val="0"/>
      <w:adjustRightInd w:val="0"/>
    </w:pPr>
    <w:rPr>
      <w:color w:val="000000"/>
      <w:sz w:val="24"/>
      <w:szCs w:val="24"/>
      <w:lang w:eastAsia="en-US"/>
    </w:rPr>
  </w:style>
  <w:style w:type="paragraph" w:styleId="a6">
    <w:name w:val="Normal (Web)"/>
    <w:basedOn w:val="a"/>
    <w:uiPriority w:val="99"/>
    <w:rsid w:val="00966629"/>
    <w:pPr>
      <w:spacing w:before="100" w:beforeAutospacing="1" w:after="100" w:afterAutospacing="1"/>
    </w:pPr>
  </w:style>
  <w:style w:type="paragraph" w:customStyle="1" w:styleId="consplusnormal">
    <w:name w:val="consplusnormal"/>
    <w:basedOn w:val="a"/>
    <w:uiPriority w:val="99"/>
    <w:rsid w:val="00966629"/>
    <w:pPr>
      <w:spacing w:before="100" w:beforeAutospacing="1" w:after="100" w:afterAutospacing="1"/>
    </w:pPr>
  </w:style>
  <w:style w:type="paragraph" w:customStyle="1" w:styleId="ConsPlusNormal0">
    <w:name w:val="ConsPlusNormal"/>
    <w:uiPriority w:val="99"/>
    <w:rsid w:val="00966629"/>
    <w:pPr>
      <w:widowControl w:val="0"/>
      <w:autoSpaceDE w:val="0"/>
      <w:autoSpaceDN w:val="0"/>
      <w:adjustRightInd w:val="0"/>
    </w:pPr>
    <w:rPr>
      <w:rFonts w:ascii="Arial" w:hAnsi="Arial" w:cs="Arial"/>
      <w:sz w:val="20"/>
      <w:szCs w:val="20"/>
    </w:rPr>
  </w:style>
  <w:style w:type="paragraph" w:customStyle="1" w:styleId="article">
    <w:name w:val="article"/>
    <w:basedOn w:val="a"/>
    <w:uiPriority w:val="99"/>
    <w:rsid w:val="00966629"/>
    <w:pPr>
      <w:spacing w:before="100" w:beforeAutospacing="1" w:after="100" w:afterAutospacing="1"/>
    </w:pPr>
  </w:style>
  <w:style w:type="paragraph" w:customStyle="1" w:styleId="point">
    <w:name w:val="point"/>
    <w:basedOn w:val="a"/>
    <w:uiPriority w:val="99"/>
    <w:rsid w:val="00966629"/>
    <w:pPr>
      <w:spacing w:before="100" w:beforeAutospacing="1" w:after="100" w:afterAutospacing="1"/>
    </w:pPr>
  </w:style>
  <w:style w:type="character" w:customStyle="1" w:styleId="w">
    <w:name w:val="w"/>
    <w:uiPriority w:val="99"/>
    <w:rsid w:val="00966629"/>
    <w:rPr>
      <w:rFonts w:ascii="Times New Roman" w:hAnsi="Times New Roman"/>
    </w:rPr>
  </w:style>
  <w:style w:type="character" w:customStyle="1" w:styleId="a7">
    <w:name w:val="Верхний колонтитул Знак"/>
    <w:link w:val="a8"/>
    <w:uiPriority w:val="99"/>
    <w:locked/>
    <w:rsid w:val="00966629"/>
    <w:rPr>
      <w:rFonts w:ascii="Times New Roman" w:hAnsi="Times New Roman"/>
      <w:sz w:val="24"/>
    </w:rPr>
  </w:style>
  <w:style w:type="paragraph" w:styleId="a8">
    <w:name w:val="header"/>
    <w:basedOn w:val="a"/>
    <w:link w:val="a7"/>
    <w:uiPriority w:val="99"/>
    <w:rsid w:val="00966629"/>
    <w:pPr>
      <w:tabs>
        <w:tab w:val="center" w:pos="4819"/>
        <w:tab w:val="right" w:pos="9639"/>
      </w:tabs>
    </w:pPr>
  </w:style>
  <w:style w:type="character" w:customStyle="1" w:styleId="HeaderChar1">
    <w:name w:val="Header Char1"/>
    <w:basedOn w:val="a0"/>
    <w:uiPriority w:val="99"/>
    <w:semiHidden/>
    <w:rsid w:val="002501BB"/>
    <w:rPr>
      <w:sz w:val="24"/>
      <w:szCs w:val="24"/>
    </w:rPr>
  </w:style>
  <w:style w:type="character" w:customStyle="1" w:styleId="a9">
    <w:name w:val="Нижний колонтитул Знак"/>
    <w:link w:val="aa"/>
    <w:uiPriority w:val="99"/>
    <w:locked/>
    <w:rsid w:val="00966629"/>
    <w:rPr>
      <w:rFonts w:ascii="Times New Roman" w:hAnsi="Times New Roman"/>
      <w:sz w:val="24"/>
    </w:rPr>
  </w:style>
  <w:style w:type="paragraph" w:styleId="aa">
    <w:name w:val="footer"/>
    <w:basedOn w:val="a"/>
    <w:link w:val="a9"/>
    <w:uiPriority w:val="99"/>
    <w:rsid w:val="00966629"/>
    <w:pPr>
      <w:tabs>
        <w:tab w:val="center" w:pos="4819"/>
        <w:tab w:val="right" w:pos="9639"/>
      </w:tabs>
    </w:pPr>
  </w:style>
  <w:style w:type="character" w:customStyle="1" w:styleId="FooterChar1">
    <w:name w:val="Footer Char1"/>
    <w:basedOn w:val="a0"/>
    <w:uiPriority w:val="99"/>
    <w:semiHidden/>
    <w:rsid w:val="002501BB"/>
    <w:rPr>
      <w:sz w:val="24"/>
      <w:szCs w:val="24"/>
    </w:rPr>
  </w:style>
  <w:style w:type="paragraph" w:customStyle="1" w:styleId="src">
    <w:name w:val="src"/>
    <w:basedOn w:val="a"/>
    <w:uiPriority w:val="99"/>
    <w:rsid w:val="00966629"/>
    <w:pPr>
      <w:spacing w:before="100" w:beforeAutospacing="1" w:after="100" w:afterAutospacing="1"/>
    </w:pPr>
  </w:style>
  <w:style w:type="character" w:styleId="ab">
    <w:name w:val="Emphasis"/>
    <w:basedOn w:val="a0"/>
    <w:uiPriority w:val="99"/>
    <w:qFormat/>
    <w:rsid w:val="00966629"/>
    <w:rPr>
      <w:rFonts w:ascii="Times New Roman" w:hAnsi="Times New Roman" w:cs="Times New Roman"/>
      <w:i/>
    </w:rPr>
  </w:style>
  <w:style w:type="character" w:customStyle="1" w:styleId="src2">
    <w:name w:val="src2"/>
    <w:uiPriority w:val="99"/>
    <w:rsid w:val="00966629"/>
    <w:rPr>
      <w:rFonts w:ascii="Times New Roman" w:hAnsi="Times New Roman"/>
    </w:rPr>
  </w:style>
  <w:style w:type="paragraph" w:styleId="ac">
    <w:name w:val="List Paragraph"/>
    <w:basedOn w:val="a"/>
    <w:qFormat/>
    <w:rsid w:val="00966629"/>
    <w:pPr>
      <w:ind w:left="708"/>
    </w:pPr>
  </w:style>
  <w:style w:type="table" w:styleId="ad">
    <w:name w:val="Table Grid"/>
    <w:basedOn w:val="a1"/>
    <w:uiPriority w:val="99"/>
    <w:rsid w:val="00917B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uiPriority w:val="99"/>
    <w:rsid w:val="00A61AEB"/>
    <w:rPr>
      <w:sz w:val="24"/>
      <w:szCs w:val="24"/>
    </w:rPr>
  </w:style>
  <w:style w:type="paragraph" w:customStyle="1" w:styleId="western">
    <w:name w:val="western"/>
    <w:basedOn w:val="a"/>
    <w:uiPriority w:val="99"/>
    <w:rsid w:val="001E11BB"/>
    <w:pPr>
      <w:spacing w:before="100" w:beforeAutospacing="1" w:after="100" w:afterAutospacing="1"/>
    </w:pPr>
  </w:style>
  <w:style w:type="paragraph" w:styleId="ae">
    <w:name w:val="Balloon Text"/>
    <w:basedOn w:val="a"/>
    <w:link w:val="af"/>
    <w:uiPriority w:val="99"/>
    <w:semiHidden/>
    <w:rsid w:val="007C3F98"/>
    <w:rPr>
      <w:rFonts w:ascii="Tahoma" w:hAnsi="Tahoma"/>
      <w:sz w:val="16"/>
      <w:szCs w:val="16"/>
    </w:rPr>
  </w:style>
  <w:style w:type="character" w:customStyle="1" w:styleId="af">
    <w:name w:val="Текст выноски Знак"/>
    <w:basedOn w:val="a0"/>
    <w:link w:val="ae"/>
    <w:uiPriority w:val="99"/>
    <w:semiHidden/>
    <w:locked/>
    <w:rsid w:val="007C3F98"/>
    <w:rPr>
      <w:rFonts w:ascii="Tahoma" w:hAnsi="Tahoma"/>
      <w:sz w:val="16"/>
    </w:rPr>
  </w:style>
  <w:style w:type="paragraph" w:customStyle="1" w:styleId="110">
    <w:name w:val="Без интервала11"/>
    <w:uiPriority w:val="99"/>
    <w:rsid w:val="0021552F"/>
    <w:rPr>
      <w:rFonts w:ascii="Calibri" w:hAnsi="Calibri"/>
      <w:lang w:eastAsia="en-US"/>
    </w:rPr>
  </w:style>
  <w:style w:type="paragraph" w:customStyle="1" w:styleId="ConsPlusTitle">
    <w:name w:val="ConsPlusTitle"/>
    <w:uiPriority w:val="99"/>
    <w:rsid w:val="003A7D90"/>
    <w:pPr>
      <w:widowControl w:val="0"/>
      <w:autoSpaceDE w:val="0"/>
      <w:autoSpaceDN w:val="0"/>
      <w:adjustRightInd w:val="0"/>
    </w:pPr>
    <w:rPr>
      <w:rFonts w:ascii="Arial" w:hAnsi="Arial" w:cs="Arial"/>
      <w:b/>
      <w:bCs/>
      <w:sz w:val="16"/>
      <w:szCs w:val="16"/>
    </w:rPr>
  </w:style>
  <w:style w:type="paragraph" w:customStyle="1" w:styleId="s1">
    <w:name w:val="s_1"/>
    <w:basedOn w:val="a"/>
    <w:rsid w:val="00021EA4"/>
    <w:pPr>
      <w:spacing w:before="100" w:beforeAutospacing="1" w:after="100" w:afterAutospacing="1"/>
    </w:pPr>
  </w:style>
  <w:style w:type="character" w:styleId="af0">
    <w:name w:val="Intense Emphasis"/>
    <w:basedOn w:val="a0"/>
    <w:uiPriority w:val="21"/>
    <w:qFormat/>
    <w:rsid w:val="00380698"/>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629"/>
    <w:rPr>
      <w:sz w:val="24"/>
      <w:szCs w:val="24"/>
    </w:rPr>
  </w:style>
  <w:style w:type="paragraph" w:styleId="1">
    <w:name w:val="heading 1"/>
    <w:basedOn w:val="a"/>
    <w:next w:val="a"/>
    <w:link w:val="10"/>
    <w:uiPriority w:val="99"/>
    <w:qFormat/>
    <w:rsid w:val="004D6AD0"/>
    <w:pPr>
      <w:keepNext/>
      <w:spacing w:before="240" w:after="60"/>
      <w:outlineLvl w:val="0"/>
    </w:pPr>
    <w:rPr>
      <w:rFonts w:ascii="Cambria" w:hAnsi="Cambria"/>
      <w:b/>
      <w:bCs/>
      <w:kern w:val="32"/>
      <w:sz w:val="32"/>
      <w:szCs w:val="32"/>
    </w:rPr>
  </w:style>
  <w:style w:type="paragraph" w:styleId="3">
    <w:name w:val="heading 3"/>
    <w:basedOn w:val="a"/>
    <w:link w:val="30"/>
    <w:uiPriority w:val="99"/>
    <w:qFormat/>
    <w:rsid w:val="00966629"/>
    <w:pPr>
      <w:spacing w:before="100" w:beforeAutospacing="1" w:after="100" w:afterAutospacing="1"/>
      <w:outlineLvl w:val="2"/>
    </w:pPr>
    <w:rPr>
      <w:b/>
      <w:bCs/>
      <w:sz w:val="27"/>
      <w:szCs w:val="27"/>
    </w:rPr>
  </w:style>
  <w:style w:type="paragraph" w:styleId="4">
    <w:name w:val="heading 4"/>
    <w:basedOn w:val="a"/>
    <w:next w:val="a"/>
    <w:link w:val="40"/>
    <w:uiPriority w:val="99"/>
    <w:qFormat/>
    <w:rsid w:val="00044E18"/>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044E18"/>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6AD0"/>
    <w:rPr>
      <w:rFonts w:ascii="Cambria" w:hAnsi="Cambria"/>
      <w:b/>
      <w:kern w:val="32"/>
      <w:sz w:val="32"/>
    </w:rPr>
  </w:style>
  <w:style w:type="character" w:customStyle="1" w:styleId="30">
    <w:name w:val="Заголовок 3 Знак"/>
    <w:basedOn w:val="a0"/>
    <w:link w:val="3"/>
    <w:uiPriority w:val="9"/>
    <w:semiHidden/>
    <w:rsid w:val="002501B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semiHidden/>
    <w:locked/>
    <w:rsid w:val="00044E18"/>
    <w:rPr>
      <w:rFonts w:ascii="Cambria" w:hAnsi="Cambria" w:cs="Times New Roman"/>
      <w:b/>
      <w:bCs/>
      <w:i/>
      <w:iCs/>
      <w:color w:val="4F81BD"/>
      <w:sz w:val="24"/>
      <w:szCs w:val="24"/>
    </w:rPr>
  </w:style>
  <w:style w:type="character" w:customStyle="1" w:styleId="50">
    <w:name w:val="Заголовок 5 Знак"/>
    <w:basedOn w:val="a0"/>
    <w:link w:val="5"/>
    <w:uiPriority w:val="99"/>
    <w:semiHidden/>
    <w:locked/>
    <w:rsid w:val="00044E18"/>
    <w:rPr>
      <w:rFonts w:ascii="Cambria" w:hAnsi="Cambria" w:cs="Times New Roman"/>
      <w:color w:val="243F60"/>
      <w:sz w:val="24"/>
      <w:szCs w:val="24"/>
    </w:rPr>
  </w:style>
  <w:style w:type="paragraph" w:styleId="a3">
    <w:name w:val="No Spacing"/>
    <w:qFormat/>
    <w:rsid w:val="00966629"/>
    <w:rPr>
      <w:sz w:val="24"/>
      <w:szCs w:val="24"/>
    </w:rPr>
  </w:style>
  <w:style w:type="character" w:styleId="a4">
    <w:name w:val="Strong"/>
    <w:basedOn w:val="a0"/>
    <w:qFormat/>
    <w:rsid w:val="00966629"/>
    <w:rPr>
      <w:rFonts w:ascii="Times New Roman" w:hAnsi="Times New Roman" w:cs="Times New Roman"/>
      <w:b/>
    </w:rPr>
  </w:style>
  <w:style w:type="character" w:customStyle="1" w:styleId="apple-converted-space">
    <w:name w:val="apple-converted-space"/>
    <w:uiPriority w:val="99"/>
    <w:rsid w:val="00966629"/>
    <w:rPr>
      <w:rFonts w:ascii="Times New Roman" w:hAnsi="Times New Roman"/>
    </w:rPr>
  </w:style>
  <w:style w:type="character" w:styleId="a5">
    <w:name w:val="Hyperlink"/>
    <w:basedOn w:val="a0"/>
    <w:uiPriority w:val="99"/>
    <w:rsid w:val="00966629"/>
    <w:rPr>
      <w:rFonts w:ascii="Times New Roman" w:hAnsi="Times New Roman" w:cs="Times New Roman"/>
      <w:color w:val="0000FF"/>
      <w:u w:val="single"/>
    </w:rPr>
  </w:style>
  <w:style w:type="paragraph" w:customStyle="1" w:styleId="Default">
    <w:name w:val="Default"/>
    <w:rsid w:val="00966629"/>
    <w:pPr>
      <w:autoSpaceDE w:val="0"/>
      <w:autoSpaceDN w:val="0"/>
      <w:adjustRightInd w:val="0"/>
    </w:pPr>
    <w:rPr>
      <w:color w:val="000000"/>
      <w:sz w:val="24"/>
      <w:szCs w:val="24"/>
      <w:lang w:eastAsia="en-US"/>
    </w:rPr>
  </w:style>
  <w:style w:type="paragraph" w:styleId="a6">
    <w:name w:val="Normal (Web)"/>
    <w:basedOn w:val="a"/>
    <w:uiPriority w:val="99"/>
    <w:rsid w:val="00966629"/>
    <w:pPr>
      <w:spacing w:before="100" w:beforeAutospacing="1" w:after="100" w:afterAutospacing="1"/>
    </w:pPr>
  </w:style>
  <w:style w:type="paragraph" w:customStyle="1" w:styleId="consplusnormal">
    <w:name w:val="consplusnormal"/>
    <w:basedOn w:val="a"/>
    <w:uiPriority w:val="99"/>
    <w:rsid w:val="00966629"/>
    <w:pPr>
      <w:spacing w:before="100" w:beforeAutospacing="1" w:after="100" w:afterAutospacing="1"/>
    </w:pPr>
  </w:style>
  <w:style w:type="paragraph" w:customStyle="1" w:styleId="ConsPlusNormal0">
    <w:name w:val="ConsPlusNormal"/>
    <w:uiPriority w:val="99"/>
    <w:rsid w:val="00966629"/>
    <w:pPr>
      <w:widowControl w:val="0"/>
      <w:autoSpaceDE w:val="0"/>
      <w:autoSpaceDN w:val="0"/>
      <w:adjustRightInd w:val="0"/>
    </w:pPr>
    <w:rPr>
      <w:rFonts w:ascii="Arial" w:hAnsi="Arial" w:cs="Arial"/>
      <w:sz w:val="20"/>
      <w:szCs w:val="20"/>
    </w:rPr>
  </w:style>
  <w:style w:type="paragraph" w:customStyle="1" w:styleId="article">
    <w:name w:val="article"/>
    <w:basedOn w:val="a"/>
    <w:uiPriority w:val="99"/>
    <w:rsid w:val="00966629"/>
    <w:pPr>
      <w:spacing w:before="100" w:beforeAutospacing="1" w:after="100" w:afterAutospacing="1"/>
    </w:pPr>
  </w:style>
  <w:style w:type="paragraph" w:customStyle="1" w:styleId="point">
    <w:name w:val="point"/>
    <w:basedOn w:val="a"/>
    <w:uiPriority w:val="99"/>
    <w:rsid w:val="00966629"/>
    <w:pPr>
      <w:spacing w:before="100" w:beforeAutospacing="1" w:after="100" w:afterAutospacing="1"/>
    </w:pPr>
  </w:style>
  <w:style w:type="character" w:customStyle="1" w:styleId="w">
    <w:name w:val="w"/>
    <w:uiPriority w:val="99"/>
    <w:rsid w:val="00966629"/>
    <w:rPr>
      <w:rFonts w:ascii="Times New Roman" w:hAnsi="Times New Roman"/>
    </w:rPr>
  </w:style>
  <w:style w:type="character" w:customStyle="1" w:styleId="a7">
    <w:name w:val="Верхний колонтитул Знак"/>
    <w:link w:val="a8"/>
    <w:uiPriority w:val="99"/>
    <w:locked/>
    <w:rsid w:val="00966629"/>
    <w:rPr>
      <w:rFonts w:ascii="Times New Roman" w:hAnsi="Times New Roman"/>
      <w:sz w:val="24"/>
    </w:rPr>
  </w:style>
  <w:style w:type="paragraph" w:styleId="a8">
    <w:name w:val="header"/>
    <w:basedOn w:val="a"/>
    <w:link w:val="a7"/>
    <w:uiPriority w:val="99"/>
    <w:rsid w:val="00966629"/>
    <w:pPr>
      <w:tabs>
        <w:tab w:val="center" w:pos="4819"/>
        <w:tab w:val="right" w:pos="9639"/>
      </w:tabs>
    </w:pPr>
  </w:style>
  <w:style w:type="character" w:customStyle="1" w:styleId="HeaderChar1">
    <w:name w:val="Header Char1"/>
    <w:basedOn w:val="a0"/>
    <w:uiPriority w:val="99"/>
    <w:semiHidden/>
    <w:rsid w:val="002501BB"/>
    <w:rPr>
      <w:sz w:val="24"/>
      <w:szCs w:val="24"/>
    </w:rPr>
  </w:style>
  <w:style w:type="character" w:customStyle="1" w:styleId="a9">
    <w:name w:val="Нижний колонтитул Знак"/>
    <w:link w:val="aa"/>
    <w:uiPriority w:val="99"/>
    <w:locked/>
    <w:rsid w:val="00966629"/>
    <w:rPr>
      <w:rFonts w:ascii="Times New Roman" w:hAnsi="Times New Roman"/>
      <w:sz w:val="24"/>
    </w:rPr>
  </w:style>
  <w:style w:type="paragraph" w:styleId="aa">
    <w:name w:val="footer"/>
    <w:basedOn w:val="a"/>
    <w:link w:val="a9"/>
    <w:uiPriority w:val="99"/>
    <w:rsid w:val="00966629"/>
    <w:pPr>
      <w:tabs>
        <w:tab w:val="center" w:pos="4819"/>
        <w:tab w:val="right" w:pos="9639"/>
      </w:tabs>
    </w:pPr>
  </w:style>
  <w:style w:type="character" w:customStyle="1" w:styleId="FooterChar1">
    <w:name w:val="Footer Char1"/>
    <w:basedOn w:val="a0"/>
    <w:uiPriority w:val="99"/>
    <w:semiHidden/>
    <w:rsid w:val="002501BB"/>
    <w:rPr>
      <w:sz w:val="24"/>
      <w:szCs w:val="24"/>
    </w:rPr>
  </w:style>
  <w:style w:type="paragraph" w:customStyle="1" w:styleId="src">
    <w:name w:val="src"/>
    <w:basedOn w:val="a"/>
    <w:uiPriority w:val="99"/>
    <w:rsid w:val="00966629"/>
    <w:pPr>
      <w:spacing w:before="100" w:beforeAutospacing="1" w:after="100" w:afterAutospacing="1"/>
    </w:pPr>
  </w:style>
  <w:style w:type="character" w:styleId="ab">
    <w:name w:val="Emphasis"/>
    <w:basedOn w:val="a0"/>
    <w:uiPriority w:val="99"/>
    <w:qFormat/>
    <w:rsid w:val="00966629"/>
    <w:rPr>
      <w:rFonts w:ascii="Times New Roman" w:hAnsi="Times New Roman" w:cs="Times New Roman"/>
      <w:i/>
    </w:rPr>
  </w:style>
  <w:style w:type="character" w:customStyle="1" w:styleId="src2">
    <w:name w:val="src2"/>
    <w:uiPriority w:val="99"/>
    <w:rsid w:val="00966629"/>
    <w:rPr>
      <w:rFonts w:ascii="Times New Roman" w:hAnsi="Times New Roman"/>
    </w:rPr>
  </w:style>
  <w:style w:type="paragraph" w:styleId="ac">
    <w:name w:val="List Paragraph"/>
    <w:basedOn w:val="a"/>
    <w:qFormat/>
    <w:rsid w:val="00966629"/>
    <w:pPr>
      <w:ind w:left="708"/>
    </w:pPr>
  </w:style>
  <w:style w:type="table" w:styleId="ad">
    <w:name w:val="Table Grid"/>
    <w:basedOn w:val="a1"/>
    <w:uiPriority w:val="99"/>
    <w:rsid w:val="00917B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uiPriority w:val="99"/>
    <w:rsid w:val="00A61AEB"/>
    <w:rPr>
      <w:sz w:val="24"/>
      <w:szCs w:val="24"/>
    </w:rPr>
  </w:style>
  <w:style w:type="paragraph" w:customStyle="1" w:styleId="western">
    <w:name w:val="western"/>
    <w:basedOn w:val="a"/>
    <w:uiPriority w:val="99"/>
    <w:rsid w:val="001E11BB"/>
    <w:pPr>
      <w:spacing w:before="100" w:beforeAutospacing="1" w:after="100" w:afterAutospacing="1"/>
    </w:pPr>
  </w:style>
  <w:style w:type="paragraph" w:styleId="ae">
    <w:name w:val="Balloon Text"/>
    <w:basedOn w:val="a"/>
    <w:link w:val="af"/>
    <w:uiPriority w:val="99"/>
    <w:semiHidden/>
    <w:rsid w:val="007C3F98"/>
    <w:rPr>
      <w:rFonts w:ascii="Tahoma" w:hAnsi="Tahoma"/>
      <w:sz w:val="16"/>
      <w:szCs w:val="16"/>
    </w:rPr>
  </w:style>
  <w:style w:type="character" w:customStyle="1" w:styleId="af">
    <w:name w:val="Текст выноски Знак"/>
    <w:basedOn w:val="a0"/>
    <w:link w:val="ae"/>
    <w:uiPriority w:val="99"/>
    <w:semiHidden/>
    <w:locked/>
    <w:rsid w:val="007C3F98"/>
    <w:rPr>
      <w:rFonts w:ascii="Tahoma" w:hAnsi="Tahoma"/>
      <w:sz w:val="16"/>
    </w:rPr>
  </w:style>
  <w:style w:type="paragraph" w:customStyle="1" w:styleId="110">
    <w:name w:val="Без интервала11"/>
    <w:uiPriority w:val="99"/>
    <w:rsid w:val="0021552F"/>
    <w:rPr>
      <w:rFonts w:ascii="Calibri" w:hAnsi="Calibri"/>
      <w:lang w:eastAsia="en-US"/>
    </w:rPr>
  </w:style>
  <w:style w:type="paragraph" w:customStyle="1" w:styleId="ConsPlusTitle">
    <w:name w:val="ConsPlusTitle"/>
    <w:uiPriority w:val="99"/>
    <w:rsid w:val="003A7D90"/>
    <w:pPr>
      <w:widowControl w:val="0"/>
      <w:autoSpaceDE w:val="0"/>
      <w:autoSpaceDN w:val="0"/>
      <w:adjustRightInd w:val="0"/>
    </w:pPr>
    <w:rPr>
      <w:rFonts w:ascii="Arial" w:hAnsi="Arial" w:cs="Arial"/>
      <w:b/>
      <w:bCs/>
      <w:sz w:val="16"/>
      <w:szCs w:val="16"/>
    </w:rPr>
  </w:style>
  <w:style w:type="paragraph" w:customStyle="1" w:styleId="s1">
    <w:name w:val="s_1"/>
    <w:basedOn w:val="a"/>
    <w:rsid w:val="00021EA4"/>
    <w:pPr>
      <w:spacing w:before="100" w:beforeAutospacing="1" w:after="100" w:afterAutospacing="1"/>
    </w:pPr>
  </w:style>
  <w:style w:type="character" w:styleId="af0">
    <w:name w:val="Intense Emphasis"/>
    <w:basedOn w:val="a0"/>
    <w:uiPriority w:val="21"/>
    <w:qFormat/>
    <w:rsid w:val="0038069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7315">
      <w:marLeft w:val="0"/>
      <w:marRight w:val="0"/>
      <w:marTop w:val="0"/>
      <w:marBottom w:val="0"/>
      <w:divBdr>
        <w:top w:val="none" w:sz="0" w:space="0" w:color="auto"/>
        <w:left w:val="none" w:sz="0" w:space="0" w:color="auto"/>
        <w:bottom w:val="none" w:sz="0" w:space="0" w:color="auto"/>
        <w:right w:val="none" w:sz="0" w:space="0" w:color="auto"/>
      </w:divBdr>
    </w:div>
    <w:div w:id="162627316">
      <w:marLeft w:val="0"/>
      <w:marRight w:val="0"/>
      <w:marTop w:val="0"/>
      <w:marBottom w:val="0"/>
      <w:divBdr>
        <w:top w:val="none" w:sz="0" w:space="0" w:color="auto"/>
        <w:left w:val="none" w:sz="0" w:space="0" w:color="auto"/>
        <w:bottom w:val="none" w:sz="0" w:space="0" w:color="auto"/>
        <w:right w:val="none" w:sz="0" w:space="0" w:color="auto"/>
      </w:divBdr>
    </w:div>
    <w:div w:id="162627317">
      <w:marLeft w:val="0"/>
      <w:marRight w:val="0"/>
      <w:marTop w:val="0"/>
      <w:marBottom w:val="0"/>
      <w:divBdr>
        <w:top w:val="none" w:sz="0" w:space="0" w:color="auto"/>
        <w:left w:val="none" w:sz="0" w:space="0" w:color="auto"/>
        <w:bottom w:val="none" w:sz="0" w:space="0" w:color="auto"/>
        <w:right w:val="none" w:sz="0" w:space="0" w:color="auto"/>
      </w:divBdr>
    </w:div>
    <w:div w:id="162627318">
      <w:marLeft w:val="0"/>
      <w:marRight w:val="0"/>
      <w:marTop w:val="0"/>
      <w:marBottom w:val="0"/>
      <w:divBdr>
        <w:top w:val="none" w:sz="0" w:space="0" w:color="auto"/>
        <w:left w:val="none" w:sz="0" w:space="0" w:color="auto"/>
        <w:bottom w:val="none" w:sz="0" w:space="0" w:color="auto"/>
        <w:right w:val="none" w:sz="0" w:space="0" w:color="auto"/>
      </w:divBdr>
    </w:div>
    <w:div w:id="162627319">
      <w:marLeft w:val="0"/>
      <w:marRight w:val="0"/>
      <w:marTop w:val="0"/>
      <w:marBottom w:val="0"/>
      <w:divBdr>
        <w:top w:val="none" w:sz="0" w:space="0" w:color="auto"/>
        <w:left w:val="none" w:sz="0" w:space="0" w:color="auto"/>
        <w:bottom w:val="none" w:sz="0" w:space="0" w:color="auto"/>
        <w:right w:val="none" w:sz="0" w:space="0" w:color="auto"/>
      </w:divBdr>
    </w:div>
    <w:div w:id="162627320">
      <w:marLeft w:val="0"/>
      <w:marRight w:val="0"/>
      <w:marTop w:val="0"/>
      <w:marBottom w:val="0"/>
      <w:divBdr>
        <w:top w:val="none" w:sz="0" w:space="0" w:color="auto"/>
        <w:left w:val="none" w:sz="0" w:space="0" w:color="auto"/>
        <w:bottom w:val="none" w:sz="0" w:space="0" w:color="auto"/>
        <w:right w:val="none" w:sz="0" w:space="0" w:color="auto"/>
      </w:divBdr>
    </w:div>
    <w:div w:id="162627321">
      <w:marLeft w:val="0"/>
      <w:marRight w:val="0"/>
      <w:marTop w:val="0"/>
      <w:marBottom w:val="0"/>
      <w:divBdr>
        <w:top w:val="none" w:sz="0" w:space="0" w:color="auto"/>
        <w:left w:val="none" w:sz="0" w:space="0" w:color="auto"/>
        <w:bottom w:val="none" w:sz="0" w:space="0" w:color="auto"/>
        <w:right w:val="none" w:sz="0" w:space="0" w:color="auto"/>
      </w:divBdr>
    </w:div>
    <w:div w:id="162627322">
      <w:marLeft w:val="0"/>
      <w:marRight w:val="0"/>
      <w:marTop w:val="0"/>
      <w:marBottom w:val="0"/>
      <w:divBdr>
        <w:top w:val="none" w:sz="0" w:space="0" w:color="auto"/>
        <w:left w:val="none" w:sz="0" w:space="0" w:color="auto"/>
        <w:bottom w:val="none" w:sz="0" w:space="0" w:color="auto"/>
        <w:right w:val="none" w:sz="0" w:space="0" w:color="auto"/>
      </w:divBdr>
    </w:div>
    <w:div w:id="162627323">
      <w:marLeft w:val="0"/>
      <w:marRight w:val="0"/>
      <w:marTop w:val="0"/>
      <w:marBottom w:val="0"/>
      <w:divBdr>
        <w:top w:val="none" w:sz="0" w:space="0" w:color="auto"/>
        <w:left w:val="none" w:sz="0" w:space="0" w:color="auto"/>
        <w:bottom w:val="none" w:sz="0" w:space="0" w:color="auto"/>
        <w:right w:val="none" w:sz="0" w:space="0" w:color="auto"/>
      </w:divBdr>
    </w:div>
    <w:div w:id="162627324">
      <w:marLeft w:val="0"/>
      <w:marRight w:val="0"/>
      <w:marTop w:val="0"/>
      <w:marBottom w:val="0"/>
      <w:divBdr>
        <w:top w:val="none" w:sz="0" w:space="0" w:color="auto"/>
        <w:left w:val="none" w:sz="0" w:space="0" w:color="auto"/>
        <w:bottom w:val="none" w:sz="0" w:space="0" w:color="auto"/>
        <w:right w:val="none" w:sz="0" w:space="0" w:color="auto"/>
      </w:divBdr>
    </w:div>
    <w:div w:id="162627326">
      <w:marLeft w:val="0"/>
      <w:marRight w:val="0"/>
      <w:marTop w:val="0"/>
      <w:marBottom w:val="0"/>
      <w:divBdr>
        <w:top w:val="none" w:sz="0" w:space="0" w:color="auto"/>
        <w:left w:val="none" w:sz="0" w:space="0" w:color="auto"/>
        <w:bottom w:val="none" w:sz="0" w:space="0" w:color="auto"/>
        <w:right w:val="none" w:sz="0" w:space="0" w:color="auto"/>
      </w:divBdr>
    </w:div>
    <w:div w:id="162627328">
      <w:marLeft w:val="0"/>
      <w:marRight w:val="0"/>
      <w:marTop w:val="0"/>
      <w:marBottom w:val="0"/>
      <w:divBdr>
        <w:top w:val="none" w:sz="0" w:space="0" w:color="auto"/>
        <w:left w:val="none" w:sz="0" w:space="0" w:color="auto"/>
        <w:bottom w:val="none" w:sz="0" w:space="0" w:color="auto"/>
        <w:right w:val="none" w:sz="0" w:space="0" w:color="auto"/>
      </w:divBdr>
    </w:div>
    <w:div w:id="162627329">
      <w:marLeft w:val="0"/>
      <w:marRight w:val="0"/>
      <w:marTop w:val="0"/>
      <w:marBottom w:val="0"/>
      <w:divBdr>
        <w:top w:val="none" w:sz="0" w:space="0" w:color="auto"/>
        <w:left w:val="none" w:sz="0" w:space="0" w:color="auto"/>
        <w:bottom w:val="none" w:sz="0" w:space="0" w:color="auto"/>
        <w:right w:val="none" w:sz="0" w:space="0" w:color="auto"/>
      </w:divBdr>
    </w:div>
    <w:div w:id="162627330">
      <w:marLeft w:val="0"/>
      <w:marRight w:val="0"/>
      <w:marTop w:val="0"/>
      <w:marBottom w:val="0"/>
      <w:divBdr>
        <w:top w:val="none" w:sz="0" w:space="0" w:color="auto"/>
        <w:left w:val="none" w:sz="0" w:space="0" w:color="auto"/>
        <w:bottom w:val="none" w:sz="0" w:space="0" w:color="auto"/>
        <w:right w:val="none" w:sz="0" w:space="0" w:color="auto"/>
      </w:divBdr>
    </w:div>
    <w:div w:id="162627331">
      <w:marLeft w:val="0"/>
      <w:marRight w:val="0"/>
      <w:marTop w:val="0"/>
      <w:marBottom w:val="0"/>
      <w:divBdr>
        <w:top w:val="none" w:sz="0" w:space="0" w:color="auto"/>
        <w:left w:val="none" w:sz="0" w:space="0" w:color="auto"/>
        <w:bottom w:val="none" w:sz="0" w:space="0" w:color="auto"/>
        <w:right w:val="none" w:sz="0" w:space="0" w:color="auto"/>
      </w:divBdr>
    </w:div>
    <w:div w:id="162627332">
      <w:marLeft w:val="0"/>
      <w:marRight w:val="0"/>
      <w:marTop w:val="0"/>
      <w:marBottom w:val="0"/>
      <w:divBdr>
        <w:top w:val="none" w:sz="0" w:space="0" w:color="auto"/>
        <w:left w:val="none" w:sz="0" w:space="0" w:color="auto"/>
        <w:bottom w:val="none" w:sz="0" w:space="0" w:color="auto"/>
        <w:right w:val="none" w:sz="0" w:space="0" w:color="auto"/>
      </w:divBdr>
    </w:div>
    <w:div w:id="162627334">
      <w:marLeft w:val="0"/>
      <w:marRight w:val="0"/>
      <w:marTop w:val="0"/>
      <w:marBottom w:val="0"/>
      <w:divBdr>
        <w:top w:val="none" w:sz="0" w:space="0" w:color="auto"/>
        <w:left w:val="none" w:sz="0" w:space="0" w:color="auto"/>
        <w:bottom w:val="none" w:sz="0" w:space="0" w:color="auto"/>
        <w:right w:val="none" w:sz="0" w:space="0" w:color="auto"/>
      </w:divBdr>
    </w:div>
    <w:div w:id="162627335">
      <w:marLeft w:val="0"/>
      <w:marRight w:val="0"/>
      <w:marTop w:val="0"/>
      <w:marBottom w:val="0"/>
      <w:divBdr>
        <w:top w:val="none" w:sz="0" w:space="0" w:color="auto"/>
        <w:left w:val="none" w:sz="0" w:space="0" w:color="auto"/>
        <w:bottom w:val="none" w:sz="0" w:space="0" w:color="auto"/>
        <w:right w:val="none" w:sz="0" w:space="0" w:color="auto"/>
      </w:divBdr>
    </w:div>
    <w:div w:id="162627336">
      <w:marLeft w:val="0"/>
      <w:marRight w:val="0"/>
      <w:marTop w:val="0"/>
      <w:marBottom w:val="0"/>
      <w:divBdr>
        <w:top w:val="none" w:sz="0" w:space="0" w:color="auto"/>
        <w:left w:val="none" w:sz="0" w:space="0" w:color="auto"/>
        <w:bottom w:val="none" w:sz="0" w:space="0" w:color="auto"/>
        <w:right w:val="none" w:sz="0" w:space="0" w:color="auto"/>
      </w:divBdr>
    </w:div>
    <w:div w:id="162627337">
      <w:marLeft w:val="0"/>
      <w:marRight w:val="0"/>
      <w:marTop w:val="0"/>
      <w:marBottom w:val="0"/>
      <w:divBdr>
        <w:top w:val="none" w:sz="0" w:space="0" w:color="auto"/>
        <w:left w:val="none" w:sz="0" w:space="0" w:color="auto"/>
        <w:bottom w:val="none" w:sz="0" w:space="0" w:color="auto"/>
        <w:right w:val="none" w:sz="0" w:space="0" w:color="auto"/>
      </w:divBdr>
    </w:div>
    <w:div w:id="162627338">
      <w:marLeft w:val="0"/>
      <w:marRight w:val="0"/>
      <w:marTop w:val="0"/>
      <w:marBottom w:val="0"/>
      <w:divBdr>
        <w:top w:val="none" w:sz="0" w:space="0" w:color="auto"/>
        <w:left w:val="none" w:sz="0" w:space="0" w:color="auto"/>
        <w:bottom w:val="none" w:sz="0" w:space="0" w:color="auto"/>
        <w:right w:val="none" w:sz="0" w:space="0" w:color="auto"/>
      </w:divBdr>
    </w:div>
    <w:div w:id="162627340">
      <w:marLeft w:val="0"/>
      <w:marRight w:val="0"/>
      <w:marTop w:val="0"/>
      <w:marBottom w:val="0"/>
      <w:divBdr>
        <w:top w:val="none" w:sz="0" w:space="0" w:color="auto"/>
        <w:left w:val="none" w:sz="0" w:space="0" w:color="auto"/>
        <w:bottom w:val="none" w:sz="0" w:space="0" w:color="auto"/>
        <w:right w:val="none" w:sz="0" w:space="0" w:color="auto"/>
      </w:divBdr>
    </w:div>
    <w:div w:id="162627341">
      <w:marLeft w:val="0"/>
      <w:marRight w:val="0"/>
      <w:marTop w:val="0"/>
      <w:marBottom w:val="0"/>
      <w:divBdr>
        <w:top w:val="none" w:sz="0" w:space="0" w:color="auto"/>
        <w:left w:val="none" w:sz="0" w:space="0" w:color="auto"/>
        <w:bottom w:val="none" w:sz="0" w:space="0" w:color="auto"/>
        <w:right w:val="none" w:sz="0" w:space="0" w:color="auto"/>
      </w:divBdr>
    </w:div>
    <w:div w:id="162627342">
      <w:marLeft w:val="0"/>
      <w:marRight w:val="0"/>
      <w:marTop w:val="0"/>
      <w:marBottom w:val="0"/>
      <w:divBdr>
        <w:top w:val="none" w:sz="0" w:space="0" w:color="auto"/>
        <w:left w:val="none" w:sz="0" w:space="0" w:color="auto"/>
        <w:bottom w:val="none" w:sz="0" w:space="0" w:color="auto"/>
        <w:right w:val="none" w:sz="0" w:space="0" w:color="auto"/>
      </w:divBdr>
    </w:div>
    <w:div w:id="162627343">
      <w:marLeft w:val="0"/>
      <w:marRight w:val="0"/>
      <w:marTop w:val="0"/>
      <w:marBottom w:val="0"/>
      <w:divBdr>
        <w:top w:val="none" w:sz="0" w:space="0" w:color="auto"/>
        <w:left w:val="none" w:sz="0" w:space="0" w:color="auto"/>
        <w:bottom w:val="none" w:sz="0" w:space="0" w:color="auto"/>
        <w:right w:val="none" w:sz="0" w:space="0" w:color="auto"/>
      </w:divBdr>
    </w:div>
    <w:div w:id="162627344">
      <w:marLeft w:val="0"/>
      <w:marRight w:val="0"/>
      <w:marTop w:val="0"/>
      <w:marBottom w:val="0"/>
      <w:divBdr>
        <w:top w:val="none" w:sz="0" w:space="0" w:color="auto"/>
        <w:left w:val="none" w:sz="0" w:space="0" w:color="auto"/>
        <w:bottom w:val="none" w:sz="0" w:space="0" w:color="auto"/>
        <w:right w:val="none" w:sz="0" w:space="0" w:color="auto"/>
      </w:divBdr>
      <w:divsChild>
        <w:div w:id="162627325">
          <w:marLeft w:val="0"/>
          <w:marRight w:val="0"/>
          <w:marTop w:val="0"/>
          <w:marBottom w:val="0"/>
          <w:divBdr>
            <w:top w:val="none" w:sz="0" w:space="0" w:color="auto"/>
            <w:left w:val="none" w:sz="0" w:space="0" w:color="auto"/>
            <w:bottom w:val="none" w:sz="0" w:space="0" w:color="auto"/>
            <w:right w:val="none" w:sz="0" w:space="0" w:color="auto"/>
          </w:divBdr>
          <w:divsChild>
            <w:div w:id="162627327">
              <w:marLeft w:val="0"/>
              <w:marRight w:val="0"/>
              <w:marTop w:val="0"/>
              <w:marBottom w:val="0"/>
              <w:divBdr>
                <w:top w:val="none" w:sz="0" w:space="0" w:color="auto"/>
                <w:left w:val="none" w:sz="0" w:space="0" w:color="auto"/>
                <w:bottom w:val="none" w:sz="0" w:space="0" w:color="auto"/>
                <w:right w:val="none" w:sz="0" w:space="0" w:color="auto"/>
              </w:divBdr>
              <w:divsChild>
                <w:div w:id="162627339">
                  <w:marLeft w:val="0"/>
                  <w:marRight w:val="0"/>
                  <w:marTop w:val="0"/>
                  <w:marBottom w:val="0"/>
                  <w:divBdr>
                    <w:top w:val="none" w:sz="0" w:space="0" w:color="auto"/>
                    <w:left w:val="none" w:sz="0" w:space="0" w:color="auto"/>
                    <w:bottom w:val="none" w:sz="0" w:space="0" w:color="auto"/>
                    <w:right w:val="none" w:sz="0" w:space="0" w:color="auto"/>
                  </w:divBdr>
                  <w:divsChild>
                    <w:div w:id="162627333">
                      <w:marLeft w:val="0"/>
                      <w:marRight w:val="0"/>
                      <w:marTop w:val="0"/>
                      <w:marBottom w:val="300"/>
                      <w:divBdr>
                        <w:top w:val="dotted" w:sz="6" w:space="23" w:color="CCCCCC"/>
                        <w:left w:val="none" w:sz="0" w:space="0" w:color="auto"/>
                        <w:bottom w:val="dotted" w:sz="6" w:space="23" w:color="CCCCCC"/>
                        <w:right w:val="none" w:sz="0" w:space="0" w:color="auto"/>
                      </w:divBdr>
                    </w:div>
                  </w:divsChild>
                </w:div>
              </w:divsChild>
            </w:div>
          </w:divsChild>
        </w:div>
      </w:divsChild>
    </w:div>
    <w:div w:id="162627345">
      <w:marLeft w:val="0"/>
      <w:marRight w:val="0"/>
      <w:marTop w:val="0"/>
      <w:marBottom w:val="0"/>
      <w:divBdr>
        <w:top w:val="none" w:sz="0" w:space="0" w:color="auto"/>
        <w:left w:val="none" w:sz="0" w:space="0" w:color="auto"/>
        <w:bottom w:val="none" w:sz="0" w:space="0" w:color="auto"/>
        <w:right w:val="none" w:sz="0" w:space="0" w:color="auto"/>
      </w:divBdr>
    </w:div>
    <w:div w:id="34467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BA281-359C-4C30-83C6-A21BF2A4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28</Pages>
  <Words>6563</Words>
  <Characters>50358</Characters>
  <Application>Microsoft Office Word</Application>
  <DocSecurity>0</DocSecurity>
  <Lines>419</Lines>
  <Paragraphs>113</Paragraphs>
  <ScaleCrop>false</ScaleCrop>
  <HeadingPairs>
    <vt:vector size="2" baseType="variant">
      <vt:variant>
        <vt:lpstr>Название</vt:lpstr>
      </vt:variant>
      <vt:variant>
        <vt:i4>1</vt:i4>
      </vt:variant>
    </vt:vector>
  </HeadingPairs>
  <TitlesOfParts>
    <vt:vector size="1" baseType="lpstr">
      <vt:lpstr>Закон Донецкой Народной Республики</vt:lpstr>
    </vt:vector>
  </TitlesOfParts>
  <Company>DSAT</Company>
  <LinksUpToDate>false</LinksUpToDate>
  <CharactersWithSpaces>56808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Донецкой Народной Республики</dc:title>
  <dc:creator>Администратор</dc:creator>
  <cp:lastModifiedBy>WORK</cp:lastModifiedBy>
  <cp:revision>82</cp:revision>
  <cp:lastPrinted>2018-03-15T12:37:00Z</cp:lastPrinted>
  <dcterms:created xsi:type="dcterms:W3CDTF">2018-02-24T19:59:00Z</dcterms:created>
  <dcterms:modified xsi:type="dcterms:W3CDTF">2018-03-15T12:47:00Z</dcterms:modified>
</cp:coreProperties>
</file>