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C53" w:rsidRDefault="00F52C53" w:rsidP="00F52C5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УТВЕРЖДЕН</w:t>
      </w:r>
    </w:p>
    <w:p w:rsidR="00F52C53" w:rsidRDefault="00F52C53" w:rsidP="00F52C5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Распоряжением Главы Администрации</w:t>
      </w:r>
    </w:p>
    <w:p w:rsidR="00F52C53" w:rsidRDefault="00F52C53" w:rsidP="00F52C5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Перевальского района</w:t>
      </w:r>
    </w:p>
    <w:p w:rsidR="00F52C53" w:rsidRDefault="00F52C53" w:rsidP="00F52C5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Луганской Народной Республики</w:t>
      </w:r>
    </w:p>
    <w:p w:rsidR="00F52C53" w:rsidRDefault="00F52C53" w:rsidP="00F52C5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961F4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от «</w:t>
      </w:r>
      <w:r w:rsidR="003961F4">
        <w:rPr>
          <w:sz w:val="28"/>
          <w:szCs w:val="28"/>
        </w:rPr>
        <w:t>18</w:t>
      </w:r>
      <w:r>
        <w:rPr>
          <w:sz w:val="28"/>
          <w:szCs w:val="28"/>
        </w:rPr>
        <w:t xml:space="preserve">» </w:t>
      </w:r>
      <w:r w:rsidR="003961F4">
        <w:rPr>
          <w:sz w:val="28"/>
          <w:szCs w:val="28"/>
        </w:rPr>
        <w:t xml:space="preserve">08 </w:t>
      </w:r>
      <w:r>
        <w:rPr>
          <w:sz w:val="28"/>
          <w:szCs w:val="28"/>
        </w:rPr>
        <w:t>2016 года №</w:t>
      </w:r>
      <w:r w:rsidR="003961F4">
        <w:rPr>
          <w:sz w:val="28"/>
          <w:szCs w:val="28"/>
        </w:rPr>
        <w:t>211</w:t>
      </w:r>
    </w:p>
    <w:p w:rsidR="00F52C53" w:rsidRDefault="00F52C53" w:rsidP="00F52C53">
      <w:pPr>
        <w:spacing w:line="360" w:lineRule="auto"/>
        <w:ind w:firstLine="709"/>
        <w:jc w:val="right"/>
        <w:rPr>
          <w:sz w:val="28"/>
          <w:szCs w:val="28"/>
        </w:rPr>
      </w:pPr>
    </w:p>
    <w:p w:rsidR="00F52C53" w:rsidRDefault="00F52C53" w:rsidP="00F52C53">
      <w:pPr>
        <w:spacing w:line="360" w:lineRule="auto"/>
        <w:ind w:firstLine="709"/>
        <w:jc w:val="right"/>
        <w:rPr>
          <w:sz w:val="28"/>
          <w:szCs w:val="28"/>
        </w:rPr>
      </w:pPr>
    </w:p>
    <w:p w:rsidR="003961F4" w:rsidRPr="003961F4" w:rsidRDefault="003961F4" w:rsidP="003961F4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:rsidR="003961F4" w:rsidRPr="003961F4" w:rsidRDefault="003961F4" w:rsidP="003961F4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tbl>
      <w:tblPr>
        <w:tblpPr w:leftFromText="180" w:rightFromText="180" w:bottomFromText="200" w:vertAnchor="text" w:horzAnchor="margin" w:tblpXSpec="right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8"/>
      </w:tblGrid>
      <w:tr w:rsidR="003961F4" w:rsidRPr="003961F4" w:rsidTr="003961F4">
        <w:trPr>
          <w:trHeight w:val="141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4" w:rsidRPr="003961F4" w:rsidRDefault="003961F4" w:rsidP="003961F4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3961F4">
              <w:rPr>
                <w:b/>
                <w:sz w:val="28"/>
                <w:szCs w:val="28"/>
                <w:lang w:eastAsia="en-US"/>
              </w:rPr>
              <w:t xml:space="preserve">Зарегистрировано </w:t>
            </w:r>
            <w:proofErr w:type="gramStart"/>
            <w:r w:rsidRPr="003961F4">
              <w:rPr>
                <w:b/>
                <w:sz w:val="28"/>
                <w:szCs w:val="28"/>
                <w:lang w:eastAsia="en-US"/>
              </w:rPr>
              <w:t>в</w:t>
            </w:r>
            <w:proofErr w:type="gramEnd"/>
            <w:r w:rsidRPr="003961F4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3961F4">
              <w:rPr>
                <w:b/>
                <w:sz w:val="28"/>
                <w:szCs w:val="28"/>
                <w:lang w:eastAsia="en-US"/>
              </w:rPr>
              <w:t>Перевальском</w:t>
            </w:r>
            <w:proofErr w:type="gramEnd"/>
            <w:r w:rsidRPr="003961F4">
              <w:rPr>
                <w:b/>
                <w:sz w:val="28"/>
                <w:szCs w:val="28"/>
                <w:lang w:eastAsia="en-US"/>
              </w:rPr>
              <w:t xml:space="preserve"> районном управлении юстиции </w:t>
            </w:r>
          </w:p>
          <w:p w:rsidR="003961F4" w:rsidRPr="003961F4" w:rsidRDefault="003961F4" w:rsidP="003961F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61F4">
              <w:rPr>
                <w:b/>
                <w:sz w:val="28"/>
                <w:szCs w:val="28"/>
                <w:lang w:eastAsia="en-US"/>
              </w:rPr>
              <w:t>Министерства юстиции</w:t>
            </w:r>
          </w:p>
          <w:p w:rsidR="003961F4" w:rsidRPr="003961F4" w:rsidRDefault="003961F4" w:rsidP="003961F4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3961F4">
              <w:rPr>
                <w:b/>
                <w:sz w:val="28"/>
                <w:szCs w:val="28"/>
                <w:lang w:eastAsia="en-US"/>
              </w:rPr>
              <w:t>Луганской Народной Республики</w:t>
            </w:r>
          </w:p>
          <w:p w:rsidR="003961F4" w:rsidRPr="003961F4" w:rsidRDefault="003961F4" w:rsidP="003961F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61F4">
              <w:rPr>
                <w:b/>
                <w:sz w:val="28"/>
                <w:szCs w:val="28"/>
                <w:lang w:eastAsia="en-US"/>
              </w:rPr>
              <w:t>«05» сентября 2016 г за № 17/17</w:t>
            </w:r>
          </w:p>
        </w:tc>
      </w:tr>
    </w:tbl>
    <w:p w:rsidR="00F52C53" w:rsidRDefault="00F52C53" w:rsidP="00F52C53">
      <w:pPr>
        <w:spacing w:line="360" w:lineRule="auto"/>
        <w:ind w:firstLine="709"/>
        <w:jc w:val="right"/>
        <w:rPr>
          <w:sz w:val="28"/>
          <w:szCs w:val="28"/>
        </w:rPr>
      </w:pPr>
    </w:p>
    <w:p w:rsidR="00F52C53" w:rsidRDefault="00F52C53" w:rsidP="00F52C53">
      <w:pPr>
        <w:spacing w:line="360" w:lineRule="auto"/>
        <w:ind w:firstLine="709"/>
        <w:jc w:val="right"/>
        <w:rPr>
          <w:sz w:val="28"/>
          <w:szCs w:val="28"/>
        </w:rPr>
      </w:pPr>
    </w:p>
    <w:p w:rsidR="00F52C53" w:rsidRDefault="00F52C53" w:rsidP="00F52C53">
      <w:pPr>
        <w:spacing w:line="360" w:lineRule="auto"/>
        <w:ind w:firstLine="709"/>
        <w:jc w:val="right"/>
        <w:rPr>
          <w:sz w:val="28"/>
          <w:szCs w:val="28"/>
        </w:rPr>
      </w:pPr>
    </w:p>
    <w:p w:rsidR="00F52C53" w:rsidRDefault="00F52C53" w:rsidP="00F52C53">
      <w:pPr>
        <w:spacing w:line="360" w:lineRule="auto"/>
        <w:ind w:firstLine="709"/>
        <w:jc w:val="right"/>
        <w:rPr>
          <w:sz w:val="28"/>
          <w:szCs w:val="28"/>
        </w:rPr>
      </w:pPr>
    </w:p>
    <w:p w:rsidR="00F52C53" w:rsidRDefault="00F52C53" w:rsidP="00F52C53">
      <w:pPr>
        <w:spacing w:line="360" w:lineRule="auto"/>
        <w:ind w:firstLine="709"/>
        <w:jc w:val="right"/>
        <w:rPr>
          <w:sz w:val="28"/>
          <w:szCs w:val="28"/>
        </w:rPr>
      </w:pPr>
    </w:p>
    <w:p w:rsidR="00F52C53" w:rsidRPr="00F52C53" w:rsidRDefault="00F52C53" w:rsidP="00F52C53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F52C53">
        <w:rPr>
          <w:b/>
          <w:sz w:val="28"/>
          <w:szCs w:val="28"/>
        </w:rPr>
        <w:t xml:space="preserve">Регламент </w:t>
      </w:r>
    </w:p>
    <w:p w:rsidR="00F52C53" w:rsidRDefault="00F52C53" w:rsidP="00F52C53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F52C53">
        <w:rPr>
          <w:b/>
          <w:sz w:val="28"/>
          <w:szCs w:val="28"/>
        </w:rPr>
        <w:t>работы постоянно действующего штаба по вопроса</w:t>
      </w:r>
      <w:r w:rsidR="00EE7F32">
        <w:rPr>
          <w:b/>
          <w:sz w:val="28"/>
          <w:szCs w:val="28"/>
        </w:rPr>
        <w:t>м</w:t>
      </w:r>
      <w:r w:rsidRPr="00F52C53">
        <w:rPr>
          <w:b/>
          <w:sz w:val="28"/>
          <w:szCs w:val="28"/>
        </w:rPr>
        <w:t xml:space="preserve"> подготовки объектов социальной сферы и жилого фонда к стабильной работе в отопительный период </w:t>
      </w:r>
    </w:p>
    <w:p w:rsidR="00F52C53" w:rsidRDefault="00F52C53" w:rsidP="00F52C53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F52C53" w:rsidRDefault="00F52C53" w:rsidP="00F52C53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F52C53" w:rsidRPr="00F52C53" w:rsidRDefault="00F52C53" w:rsidP="00F52C53">
      <w:pPr>
        <w:spacing w:line="360" w:lineRule="auto"/>
        <w:ind w:firstLine="709"/>
        <w:jc w:val="both"/>
        <w:rPr>
          <w:sz w:val="28"/>
          <w:szCs w:val="28"/>
        </w:rPr>
      </w:pPr>
      <w:r w:rsidRPr="00F52C53">
        <w:rPr>
          <w:sz w:val="28"/>
          <w:szCs w:val="28"/>
        </w:rPr>
        <w:t>1.1.</w:t>
      </w:r>
      <w:r>
        <w:rPr>
          <w:sz w:val="28"/>
          <w:szCs w:val="28"/>
        </w:rPr>
        <w:t xml:space="preserve"> Настоящий регламент работы штаба по вопросам</w:t>
      </w:r>
      <w:r w:rsidR="00D22A71">
        <w:rPr>
          <w:sz w:val="28"/>
          <w:szCs w:val="28"/>
        </w:rPr>
        <w:t xml:space="preserve"> подготовки </w:t>
      </w:r>
      <w:proofErr w:type="gramStart"/>
      <w:r w:rsidR="00D22A71">
        <w:rPr>
          <w:sz w:val="28"/>
          <w:szCs w:val="28"/>
        </w:rPr>
        <w:t xml:space="preserve">объектов социальной сферы и жилого фонда к стабильной работе в отопительный период (далее-Регламент) устанавливает порядок работы штаба по вопросам подготовки объектов социальной сферы и жилого фонда к стабильной работе в отопительный период (далее-Штаб), а также координация действий руководителей государственных учреждений, которые относятся к ведению </w:t>
      </w:r>
      <w:r w:rsidR="009D4DAC">
        <w:rPr>
          <w:sz w:val="28"/>
          <w:szCs w:val="28"/>
        </w:rPr>
        <w:t>Администрации Перевальского района Луганской Народной Республики, и предприятий производителей, поставщиков жилищно-коммунальных услуг по вопросам планирования, подготовки</w:t>
      </w:r>
      <w:proofErr w:type="gramEnd"/>
      <w:r w:rsidR="009D4DAC">
        <w:rPr>
          <w:sz w:val="28"/>
          <w:szCs w:val="28"/>
        </w:rPr>
        <w:t xml:space="preserve"> и прохождения отопительного периода</w:t>
      </w:r>
    </w:p>
    <w:p w:rsidR="00D4594C" w:rsidRPr="0025038A" w:rsidRDefault="00D4594C" w:rsidP="00520BAD">
      <w:pPr>
        <w:spacing w:line="360" w:lineRule="auto"/>
        <w:ind w:firstLine="709"/>
        <w:jc w:val="both"/>
        <w:rPr>
          <w:sz w:val="28"/>
          <w:szCs w:val="28"/>
        </w:rPr>
      </w:pPr>
      <w:r w:rsidRPr="0087450C">
        <w:rPr>
          <w:sz w:val="28"/>
          <w:szCs w:val="28"/>
        </w:rPr>
        <w:t>1.2. В своей</w:t>
      </w:r>
      <w:r w:rsidRPr="0025038A">
        <w:rPr>
          <w:sz w:val="28"/>
          <w:szCs w:val="28"/>
        </w:rPr>
        <w:t xml:space="preserve"> деятельности </w:t>
      </w:r>
      <w:r w:rsidR="00520BAD">
        <w:rPr>
          <w:sz w:val="28"/>
          <w:szCs w:val="28"/>
        </w:rPr>
        <w:t>Штаб</w:t>
      </w:r>
      <w:r w:rsidRPr="0025038A">
        <w:rPr>
          <w:sz w:val="28"/>
          <w:szCs w:val="28"/>
        </w:rPr>
        <w:t xml:space="preserve"> руководствуется Временным Основным Законом (Конституцией) Луганской Народной Республики, </w:t>
      </w:r>
      <w:r w:rsidRPr="0025038A">
        <w:rPr>
          <w:sz w:val="28"/>
          <w:szCs w:val="28"/>
        </w:rPr>
        <w:lastRenderedPageBreak/>
        <w:t>законами Луганской Народной Республики,</w:t>
      </w:r>
      <w:r w:rsidR="00FD615C" w:rsidRPr="0025038A">
        <w:rPr>
          <w:sz w:val="28"/>
          <w:szCs w:val="28"/>
        </w:rPr>
        <w:t xml:space="preserve"> актами Главы Луганской Народной Республики,</w:t>
      </w:r>
      <w:r w:rsidRPr="0025038A">
        <w:rPr>
          <w:sz w:val="28"/>
          <w:szCs w:val="28"/>
        </w:rPr>
        <w:t xml:space="preserve"> Совета Министров Луганской Народной Республики, </w:t>
      </w:r>
      <w:r w:rsidR="00EE7F32">
        <w:rPr>
          <w:sz w:val="28"/>
          <w:szCs w:val="28"/>
        </w:rPr>
        <w:t xml:space="preserve">Главы Администрации Перевальского района </w:t>
      </w:r>
      <w:r w:rsidR="00EE7F32" w:rsidRPr="0025038A">
        <w:rPr>
          <w:sz w:val="28"/>
          <w:szCs w:val="28"/>
        </w:rPr>
        <w:t>Луганской Народной Республики</w:t>
      </w:r>
      <w:r w:rsidR="00EE7F32">
        <w:rPr>
          <w:sz w:val="28"/>
          <w:szCs w:val="28"/>
        </w:rPr>
        <w:t>,</w:t>
      </w:r>
      <w:r w:rsidR="00EE7F32" w:rsidRPr="0025038A">
        <w:rPr>
          <w:sz w:val="28"/>
          <w:szCs w:val="28"/>
        </w:rPr>
        <w:t xml:space="preserve"> </w:t>
      </w:r>
      <w:r w:rsidR="00EE7F32">
        <w:rPr>
          <w:sz w:val="28"/>
          <w:szCs w:val="28"/>
        </w:rPr>
        <w:t xml:space="preserve">другими нормативными </w:t>
      </w:r>
      <w:r w:rsidRPr="0025038A">
        <w:rPr>
          <w:sz w:val="28"/>
          <w:szCs w:val="28"/>
        </w:rPr>
        <w:t>правовыми актами, действующими на территории Луганской Народной Республики и настоящим Регламентом.</w:t>
      </w:r>
    </w:p>
    <w:p w:rsidR="00D4594C" w:rsidRPr="00A813EB" w:rsidRDefault="00D4594C" w:rsidP="00A813EB">
      <w:pPr>
        <w:spacing w:line="360" w:lineRule="auto"/>
        <w:ind w:firstLine="709"/>
        <w:jc w:val="both"/>
        <w:rPr>
          <w:sz w:val="28"/>
          <w:szCs w:val="28"/>
        </w:rPr>
      </w:pPr>
      <w:r w:rsidRPr="0025038A">
        <w:rPr>
          <w:sz w:val="28"/>
          <w:szCs w:val="28"/>
        </w:rPr>
        <w:t xml:space="preserve">1.3. </w:t>
      </w:r>
      <w:r w:rsidR="00520BAD">
        <w:rPr>
          <w:sz w:val="28"/>
          <w:szCs w:val="28"/>
        </w:rPr>
        <w:t>Штаб</w:t>
      </w:r>
      <w:r w:rsidRPr="0025038A">
        <w:rPr>
          <w:sz w:val="28"/>
          <w:szCs w:val="28"/>
        </w:rPr>
        <w:t xml:space="preserve"> является коллегиальным</w:t>
      </w:r>
      <w:r w:rsidR="00E85353">
        <w:rPr>
          <w:sz w:val="28"/>
          <w:szCs w:val="28"/>
        </w:rPr>
        <w:t xml:space="preserve"> постоянно-действующим консультативно-совещательным</w:t>
      </w:r>
      <w:r w:rsidRPr="0025038A">
        <w:rPr>
          <w:sz w:val="28"/>
          <w:szCs w:val="28"/>
        </w:rPr>
        <w:t xml:space="preserve"> органом </w:t>
      </w:r>
      <w:r w:rsidR="00EE7F32">
        <w:rPr>
          <w:sz w:val="28"/>
          <w:szCs w:val="28"/>
        </w:rPr>
        <w:t xml:space="preserve">при </w:t>
      </w:r>
      <w:r w:rsidRPr="0025038A">
        <w:rPr>
          <w:sz w:val="28"/>
          <w:szCs w:val="28"/>
        </w:rPr>
        <w:t>Администрации Перевальского района Луганской Народной Республики (далее –</w:t>
      </w:r>
      <w:r w:rsidR="00114E24">
        <w:rPr>
          <w:sz w:val="28"/>
          <w:szCs w:val="28"/>
        </w:rPr>
        <w:t xml:space="preserve"> </w:t>
      </w:r>
      <w:r w:rsidRPr="00EE7F32">
        <w:rPr>
          <w:sz w:val="28"/>
          <w:szCs w:val="28"/>
        </w:rPr>
        <w:t>Администрации</w:t>
      </w:r>
      <w:r w:rsidRPr="0025038A">
        <w:rPr>
          <w:sz w:val="28"/>
          <w:szCs w:val="28"/>
        </w:rPr>
        <w:t>).</w:t>
      </w:r>
    </w:p>
    <w:p w:rsidR="00D4594C" w:rsidRPr="0025038A" w:rsidRDefault="00D4594C" w:rsidP="00D4594C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25038A">
        <w:rPr>
          <w:b/>
          <w:sz w:val="28"/>
          <w:szCs w:val="28"/>
        </w:rPr>
        <w:t xml:space="preserve">2. Задачи и функции </w:t>
      </w:r>
      <w:r w:rsidR="00520BAD">
        <w:rPr>
          <w:b/>
          <w:sz w:val="28"/>
          <w:szCs w:val="28"/>
        </w:rPr>
        <w:t>Штаба</w:t>
      </w:r>
    </w:p>
    <w:p w:rsidR="00D4594C" w:rsidRPr="0025038A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 w:rsidRPr="0025038A">
        <w:rPr>
          <w:sz w:val="28"/>
          <w:szCs w:val="28"/>
        </w:rPr>
        <w:t>2.1. Осно</w:t>
      </w:r>
      <w:r w:rsidR="00FD615C" w:rsidRPr="0025038A">
        <w:rPr>
          <w:sz w:val="28"/>
          <w:szCs w:val="28"/>
        </w:rPr>
        <w:t xml:space="preserve">вной задачей </w:t>
      </w:r>
      <w:r w:rsidR="00520BAD">
        <w:rPr>
          <w:sz w:val="28"/>
          <w:szCs w:val="28"/>
        </w:rPr>
        <w:t>Штаба</w:t>
      </w:r>
      <w:r w:rsidR="00FD615C" w:rsidRPr="0025038A">
        <w:rPr>
          <w:sz w:val="28"/>
          <w:szCs w:val="28"/>
        </w:rPr>
        <w:t xml:space="preserve"> является</w:t>
      </w:r>
      <w:r w:rsidR="00F63909">
        <w:rPr>
          <w:sz w:val="28"/>
          <w:szCs w:val="28"/>
        </w:rPr>
        <w:t xml:space="preserve"> обеспечение своевременной и качественной </w:t>
      </w:r>
      <w:r w:rsidR="00F63909" w:rsidRPr="00520BAD">
        <w:rPr>
          <w:sz w:val="28"/>
          <w:szCs w:val="28"/>
        </w:rPr>
        <w:t>подготовк</w:t>
      </w:r>
      <w:r w:rsidR="00F63909">
        <w:rPr>
          <w:sz w:val="28"/>
          <w:szCs w:val="28"/>
        </w:rPr>
        <w:t>и</w:t>
      </w:r>
      <w:r w:rsidR="00F63909" w:rsidRPr="00520BAD">
        <w:rPr>
          <w:sz w:val="28"/>
          <w:szCs w:val="28"/>
        </w:rPr>
        <w:t xml:space="preserve">  объектов  социальной сферы</w:t>
      </w:r>
      <w:r w:rsidR="00F63909">
        <w:rPr>
          <w:sz w:val="28"/>
          <w:szCs w:val="28"/>
        </w:rPr>
        <w:t xml:space="preserve"> и жилого фонда</w:t>
      </w:r>
      <w:r w:rsidR="00F63909" w:rsidRPr="00520BAD">
        <w:rPr>
          <w:sz w:val="28"/>
          <w:szCs w:val="28"/>
        </w:rPr>
        <w:t xml:space="preserve">  к работе в осенне-зимний период</w:t>
      </w:r>
      <w:r w:rsidR="00F63909">
        <w:rPr>
          <w:sz w:val="28"/>
          <w:szCs w:val="28"/>
        </w:rPr>
        <w:t>.</w:t>
      </w:r>
    </w:p>
    <w:p w:rsidR="00EE7F32" w:rsidRDefault="0087450C" w:rsidP="00EE7F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Основными функциями  Штаба</w:t>
      </w:r>
      <w:r w:rsidR="00D4594C" w:rsidRPr="00F63909">
        <w:rPr>
          <w:sz w:val="28"/>
          <w:szCs w:val="28"/>
        </w:rPr>
        <w:t>:</w:t>
      </w:r>
    </w:p>
    <w:p w:rsidR="00EE7F32" w:rsidRDefault="00EE7F32" w:rsidP="00EE7F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мероприятий подготовки объектов социальной сферы и жилого фонда к осенне-зимнему периоду;</w:t>
      </w:r>
    </w:p>
    <w:p w:rsidR="00F63909" w:rsidRDefault="00D33577" w:rsidP="00EE7F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</w:t>
      </w:r>
      <w:r w:rsidR="00E85353">
        <w:rPr>
          <w:sz w:val="28"/>
          <w:szCs w:val="28"/>
        </w:rPr>
        <w:t>аци</w:t>
      </w:r>
      <w:r>
        <w:rPr>
          <w:sz w:val="28"/>
          <w:szCs w:val="28"/>
        </w:rPr>
        <w:t xml:space="preserve">я  действий  </w:t>
      </w:r>
      <w:r w:rsidR="00E85353">
        <w:rPr>
          <w:sz w:val="28"/>
          <w:szCs w:val="28"/>
        </w:rPr>
        <w:t>руководителей государственных учреждений, которые относятся к ведению Администрации Перевальского района Луганской Народной Республики, и предприятий производителей, поставщиков жилищно-коммунальных услуг,</w:t>
      </w:r>
      <w:r>
        <w:rPr>
          <w:sz w:val="28"/>
          <w:szCs w:val="28"/>
        </w:rPr>
        <w:t xml:space="preserve"> </w:t>
      </w:r>
      <w:r w:rsidR="0087450C">
        <w:rPr>
          <w:sz w:val="28"/>
          <w:szCs w:val="28"/>
        </w:rPr>
        <w:t xml:space="preserve">направленных на </w:t>
      </w:r>
      <w:r>
        <w:rPr>
          <w:sz w:val="28"/>
          <w:szCs w:val="28"/>
        </w:rPr>
        <w:t>выполнени</w:t>
      </w:r>
      <w:r w:rsidR="0087450C">
        <w:rPr>
          <w:sz w:val="28"/>
          <w:szCs w:val="28"/>
        </w:rPr>
        <w:t>е</w:t>
      </w:r>
      <w:r>
        <w:rPr>
          <w:sz w:val="28"/>
          <w:szCs w:val="28"/>
        </w:rPr>
        <w:t xml:space="preserve">  мероприятий </w:t>
      </w:r>
      <w:r w:rsidRPr="00520BAD">
        <w:rPr>
          <w:sz w:val="28"/>
          <w:szCs w:val="28"/>
        </w:rPr>
        <w:t>по подготовке  объектов  социальной сферы</w:t>
      </w:r>
      <w:r>
        <w:rPr>
          <w:sz w:val="28"/>
          <w:szCs w:val="28"/>
        </w:rPr>
        <w:t xml:space="preserve"> и жилого фонда</w:t>
      </w:r>
      <w:r w:rsidRPr="00520BAD">
        <w:rPr>
          <w:sz w:val="28"/>
          <w:szCs w:val="28"/>
        </w:rPr>
        <w:t xml:space="preserve">  к работе в осенне-зимний период</w:t>
      </w:r>
      <w:r>
        <w:rPr>
          <w:sz w:val="28"/>
          <w:szCs w:val="28"/>
        </w:rPr>
        <w:t>;</w:t>
      </w:r>
    </w:p>
    <w:p w:rsidR="00EE7F32" w:rsidRDefault="00E85353" w:rsidP="00EE7F3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</w:t>
      </w:r>
      <w:r w:rsidR="007768FF">
        <w:rPr>
          <w:sz w:val="28"/>
          <w:szCs w:val="28"/>
        </w:rPr>
        <w:t xml:space="preserve"> проблемных вопросов и принятие соответствующих решений для обеспечения бесперебойной работы</w:t>
      </w:r>
      <w:r w:rsidR="007768FF" w:rsidRPr="007768FF">
        <w:rPr>
          <w:sz w:val="28"/>
          <w:szCs w:val="28"/>
        </w:rPr>
        <w:t xml:space="preserve"> </w:t>
      </w:r>
      <w:r w:rsidR="007768FF" w:rsidRPr="00520BAD">
        <w:rPr>
          <w:sz w:val="28"/>
          <w:szCs w:val="28"/>
        </w:rPr>
        <w:t>объектов  социальной сферы</w:t>
      </w:r>
      <w:r w:rsidR="007768FF">
        <w:rPr>
          <w:sz w:val="28"/>
          <w:szCs w:val="28"/>
        </w:rPr>
        <w:t xml:space="preserve"> и жилого фонда</w:t>
      </w:r>
      <w:r w:rsidR="007768FF" w:rsidRPr="00520BAD">
        <w:rPr>
          <w:sz w:val="28"/>
          <w:szCs w:val="28"/>
        </w:rPr>
        <w:t xml:space="preserve">  в осенне-зимний период</w:t>
      </w:r>
      <w:r w:rsidR="007768FF">
        <w:rPr>
          <w:sz w:val="28"/>
          <w:szCs w:val="28"/>
        </w:rPr>
        <w:t>;</w:t>
      </w:r>
    </w:p>
    <w:p w:rsidR="00EE7F32" w:rsidRDefault="00D33577" w:rsidP="00EE7F32">
      <w:pPr>
        <w:spacing w:line="360" w:lineRule="auto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</w:t>
      </w:r>
      <w:r w:rsidR="00E85353">
        <w:rPr>
          <w:sz w:val="28"/>
          <w:szCs w:val="28"/>
        </w:rPr>
        <w:t>нтроль</w:t>
      </w:r>
      <w:r>
        <w:rPr>
          <w:sz w:val="28"/>
          <w:szCs w:val="28"/>
        </w:rPr>
        <w:t xml:space="preserve"> за</w:t>
      </w:r>
      <w:proofErr w:type="gramEnd"/>
      <w:r>
        <w:rPr>
          <w:sz w:val="28"/>
          <w:szCs w:val="28"/>
        </w:rPr>
        <w:t xml:space="preserve"> выполнением  мероприятий </w:t>
      </w:r>
      <w:r w:rsidRPr="00520BAD">
        <w:rPr>
          <w:sz w:val="28"/>
          <w:szCs w:val="28"/>
        </w:rPr>
        <w:t>по подготовке  объектов  социальной сферы</w:t>
      </w:r>
      <w:r>
        <w:rPr>
          <w:sz w:val="28"/>
          <w:szCs w:val="28"/>
        </w:rPr>
        <w:t xml:space="preserve"> и жилого фонда</w:t>
      </w:r>
      <w:r w:rsidRPr="00520BAD">
        <w:rPr>
          <w:sz w:val="28"/>
          <w:szCs w:val="28"/>
        </w:rPr>
        <w:t xml:space="preserve">  к работе в осенне-зимний период</w:t>
      </w:r>
      <w:r>
        <w:rPr>
          <w:sz w:val="28"/>
          <w:szCs w:val="28"/>
        </w:rPr>
        <w:t>;</w:t>
      </w:r>
    </w:p>
    <w:p w:rsidR="00EE7F32" w:rsidRDefault="0087450C" w:rsidP="00EE7F32">
      <w:pPr>
        <w:spacing w:line="360" w:lineRule="auto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</w:t>
      </w:r>
      <w:r w:rsidR="00E85353">
        <w:rPr>
          <w:sz w:val="28"/>
          <w:szCs w:val="28"/>
        </w:rPr>
        <w:t>ь</w:t>
      </w:r>
      <w:r>
        <w:rPr>
          <w:sz w:val="28"/>
          <w:szCs w:val="28"/>
        </w:rPr>
        <w:t xml:space="preserve"> за</w:t>
      </w:r>
      <w:proofErr w:type="gramEnd"/>
      <w:r w:rsidR="007768FF">
        <w:rPr>
          <w:sz w:val="28"/>
          <w:szCs w:val="28"/>
        </w:rPr>
        <w:t xml:space="preserve"> целевым использованием бюджетных средств, материалов и оборудования при обеспечении стабильно</w:t>
      </w:r>
      <w:r>
        <w:rPr>
          <w:sz w:val="28"/>
          <w:szCs w:val="28"/>
        </w:rPr>
        <w:t>й</w:t>
      </w:r>
      <w:r w:rsidR="007768FF">
        <w:rPr>
          <w:sz w:val="28"/>
          <w:szCs w:val="28"/>
        </w:rPr>
        <w:t xml:space="preserve"> работы </w:t>
      </w:r>
      <w:r w:rsidR="007768FF" w:rsidRPr="00520BAD">
        <w:rPr>
          <w:sz w:val="28"/>
          <w:szCs w:val="28"/>
        </w:rPr>
        <w:t>объектов  социальной сферы</w:t>
      </w:r>
      <w:r w:rsidR="007768FF">
        <w:rPr>
          <w:sz w:val="28"/>
          <w:szCs w:val="28"/>
        </w:rPr>
        <w:t xml:space="preserve"> и жилого фонда</w:t>
      </w:r>
      <w:r w:rsidR="007768FF" w:rsidRPr="00520BAD">
        <w:rPr>
          <w:sz w:val="28"/>
          <w:szCs w:val="28"/>
        </w:rPr>
        <w:t xml:space="preserve">  в осенне-зимний период</w:t>
      </w:r>
      <w:r w:rsidR="007768FF">
        <w:rPr>
          <w:sz w:val="28"/>
          <w:szCs w:val="28"/>
        </w:rPr>
        <w:t>;</w:t>
      </w:r>
    </w:p>
    <w:p w:rsidR="0087450C" w:rsidRDefault="00454FED" w:rsidP="00A813E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заслушивание </w:t>
      </w:r>
      <w:r w:rsidR="00E85353">
        <w:rPr>
          <w:sz w:val="28"/>
          <w:szCs w:val="28"/>
        </w:rPr>
        <w:t>руководителей государственных учреждений, которые относятся к ведению Администрации Перевальского района Луганской Народной Республики, и предприятий производителей, поставщиков жилищно-коммунальных</w:t>
      </w:r>
      <w:r w:rsidR="00EE7F32">
        <w:rPr>
          <w:sz w:val="28"/>
          <w:szCs w:val="28"/>
        </w:rPr>
        <w:t xml:space="preserve"> услуг</w:t>
      </w:r>
      <w:r w:rsidR="00E85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выполнении  мероприятий </w:t>
      </w:r>
      <w:r w:rsidRPr="00520BAD">
        <w:rPr>
          <w:sz w:val="28"/>
          <w:szCs w:val="28"/>
        </w:rPr>
        <w:t>по подготовке  объектов  социальной сферы</w:t>
      </w:r>
      <w:r>
        <w:rPr>
          <w:sz w:val="28"/>
          <w:szCs w:val="28"/>
        </w:rPr>
        <w:t xml:space="preserve"> и жилого фонда</w:t>
      </w:r>
      <w:r w:rsidRPr="00520BAD">
        <w:rPr>
          <w:sz w:val="28"/>
          <w:szCs w:val="28"/>
        </w:rPr>
        <w:t xml:space="preserve">  к работе в осенне-зимний период</w:t>
      </w:r>
      <w:r w:rsidR="0087450C">
        <w:rPr>
          <w:sz w:val="28"/>
          <w:szCs w:val="28"/>
        </w:rPr>
        <w:t xml:space="preserve"> и ходе отопительного периода</w:t>
      </w:r>
      <w:r>
        <w:rPr>
          <w:sz w:val="28"/>
          <w:szCs w:val="28"/>
        </w:rPr>
        <w:t>.</w:t>
      </w:r>
    </w:p>
    <w:p w:rsidR="0087450C" w:rsidRDefault="00520BAD" w:rsidP="0087450C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Права Штаба</w:t>
      </w:r>
    </w:p>
    <w:p w:rsidR="00D4594C" w:rsidRPr="0025038A" w:rsidRDefault="00D4594C" w:rsidP="0087450C">
      <w:pPr>
        <w:spacing w:line="360" w:lineRule="auto"/>
        <w:ind w:firstLine="709"/>
        <w:jc w:val="both"/>
        <w:rPr>
          <w:sz w:val="28"/>
          <w:szCs w:val="28"/>
        </w:rPr>
      </w:pPr>
      <w:r w:rsidRPr="0025038A">
        <w:rPr>
          <w:sz w:val="28"/>
          <w:szCs w:val="28"/>
        </w:rPr>
        <w:t xml:space="preserve">3.1. </w:t>
      </w:r>
      <w:r w:rsidR="00520BAD">
        <w:rPr>
          <w:sz w:val="28"/>
          <w:szCs w:val="28"/>
        </w:rPr>
        <w:t xml:space="preserve">Штаб </w:t>
      </w:r>
      <w:r w:rsidRPr="0025038A">
        <w:rPr>
          <w:sz w:val="28"/>
          <w:szCs w:val="28"/>
        </w:rPr>
        <w:t>для ре</w:t>
      </w:r>
      <w:r w:rsidR="00520BAD">
        <w:rPr>
          <w:sz w:val="28"/>
          <w:szCs w:val="28"/>
        </w:rPr>
        <w:t>шения вопросов, относящихся к его</w:t>
      </w:r>
      <w:r w:rsidRPr="0025038A">
        <w:rPr>
          <w:sz w:val="28"/>
          <w:szCs w:val="28"/>
        </w:rPr>
        <w:t xml:space="preserve"> компетенции, имеет право:</w:t>
      </w:r>
    </w:p>
    <w:p w:rsidR="00D4594C" w:rsidRPr="00454FED" w:rsidRDefault="00D4594C" w:rsidP="00114E24">
      <w:pPr>
        <w:spacing w:line="360" w:lineRule="auto"/>
        <w:ind w:firstLine="851"/>
        <w:jc w:val="both"/>
        <w:rPr>
          <w:sz w:val="28"/>
          <w:szCs w:val="28"/>
        </w:rPr>
      </w:pPr>
      <w:r w:rsidRPr="0025038A">
        <w:rPr>
          <w:sz w:val="28"/>
          <w:szCs w:val="28"/>
        </w:rPr>
        <w:t xml:space="preserve">3.1.1) запрашивать и получать от </w:t>
      </w:r>
      <w:r w:rsidR="00454FED">
        <w:rPr>
          <w:sz w:val="28"/>
          <w:szCs w:val="28"/>
        </w:rPr>
        <w:t xml:space="preserve">руководителей </w:t>
      </w:r>
      <w:r w:rsidR="00E85353">
        <w:rPr>
          <w:sz w:val="28"/>
          <w:szCs w:val="28"/>
        </w:rPr>
        <w:t xml:space="preserve">государственных учреждений, которые относятся к ведению Администрации Перевальского района </w:t>
      </w:r>
      <w:r w:rsidR="00815C61">
        <w:rPr>
          <w:sz w:val="28"/>
          <w:szCs w:val="28"/>
        </w:rPr>
        <w:t xml:space="preserve">Луганской Народной Республики, </w:t>
      </w:r>
      <w:r w:rsidR="00E85353">
        <w:rPr>
          <w:sz w:val="28"/>
          <w:szCs w:val="28"/>
        </w:rPr>
        <w:t xml:space="preserve"> предприятий производителей, поставщиков жилищно-коммунальных услуг</w:t>
      </w:r>
      <w:r w:rsidR="00815C61">
        <w:rPr>
          <w:sz w:val="28"/>
          <w:szCs w:val="28"/>
        </w:rPr>
        <w:t xml:space="preserve"> и иных органов,</w:t>
      </w:r>
      <w:r w:rsidR="0019673E" w:rsidRPr="00454FED">
        <w:rPr>
          <w:sz w:val="28"/>
          <w:szCs w:val="28"/>
        </w:rPr>
        <w:t xml:space="preserve"> </w:t>
      </w:r>
      <w:r w:rsidR="00114E24">
        <w:rPr>
          <w:sz w:val="28"/>
          <w:szCs w:val="28"/>
        </w:rPr>
        <w:t>информацию, необходимую для реализации задач Штаба</w:t>
      </w:r>
      <w:r w:rsidR="00D63024">
        <w:rPr>
          <w:sz w:val="28"/>
          <w:szCs w:val="28"/>
        </w:rPr>
        <w:t xml:space="preserve"> и письменные объяснения о причинах отставания либо невыполнения запланированных объемов </w:t>
      </w:r>
      <w:r w:rsidR="00114E24">
        <w:rPr>
          <w:sz w:val="28"/>
          <w:szCs w:val="28"/>
        </w:rPr>
        <w:t>по подготовке к отопите</w:t>
      </w:r>
      <w:r w:rsidR="005301C8">
        <w:rPr>
          <w:sz w:val="28"/>
          <w:szCs w:val="28"/>
        </w:rPr>
        <w:t>льному периоду</w:t>
      </w:r>
      <w:r w:rsidR="00D63024">
        <w:rPr>
          <w:sz w:val="28"/>
          <w:szCs w:val="28"/>
        </w:rPr>
        <w:t xml:space="preserve">; </w:t>
      </w:r>
    </w:p>
    <w:p w:rsidR="00D4594C" w:rsidRPr="00454FED" w:rsidRDefault="00FE5AC2" w:rsidP="00D4594C">
      <w:pPr>
        <w:spacing w:line="360" w:lineRule="auto"/>
        <w:ind w:firstLine="709"/>
        <w:jc w:val="both"/>
        <w:rPr>
          <w:sz w:val="28"/>
          <w:szCs w:val="28"/>
        </w:rPr>
      </w:pPr>
      <w:r w:rsidRPr="00454FED">
        <w:rPr>
          <w:sz w:val="28"/>
          <w:szCs w:val="28"/>
        </w:rPr>
        <w:t>3.1.</w:t>
      </w:r>
      <w:r w:rsidR="00454FED">
        <w:rPr>
          <w:sz w:val="28"/>
          <w:szCs w:val="28"/>
        </w:rPr>
        <w:t>2</w:t>
      </w:r>
      <w:r w:rsidR="00D4594C" w:rsidRPr="00454FED">
        <w:rPr>
          <w:sz w:val="28"/>
          <w:szCs w:val="28"/>
        </w:rPr>
        <w:t>) привлекать к работе сотрудников специализированных организаций, специалистов экспертных организаций;</w:t>
      </w:r>
    </w:p>
    <w:p w:rsidR="00D4594C" w:rsidRDefault="00FE5AC2" w:rsidP="00D4594C">
      <w:pPr>
        <w:spacing w:line="360" w:lineRule="auto"/>
        <w:ind w:firstLine="709"/>
        <w:jc w:val="both"/>
        <w:rPr>
          <w:sz w:val="28"/>
          <w:szCs w:val="28"/>
        </w:rPr>
      </w:pPr>
      <w:r w:rsidRPr="00454FED">
        <w:rPr>
          <w:sz w:val="28"/>
          <w:szCs w:val="28"/>
        </w:rPr>
        <w:t>3.1.</w:t>
      </w:r>
      <w:r w:rsidR="00454FED">
        <w:rPr>
          <w:sz w:val="28"/>
          <w:szCs w:val="28"/>
        </w:rPr>
        <w:t>3</w:t>
      </w:r>
      <w:r w:rsidR="00D4594C" w:rsidRPr="00454FED">
        <w:rPr>
          <w:sz w:val="28"/>
          <w:szCs w:val="28"/>
        </w:rPr>
        <w:t xml:space="preserve">) проводить обследование </w:t>
      </w:r>
      <w:r w:rsidR="00454FED" w:rsidRPr="00454FED">
        <w:rPr>
          <w:sz w:val="28"/>
          <w:szCs w:val="28"/>
        </w:rPr>
        <w:t>объектов  с</w:t>
      </w:r>
      <w:r w:rsidR="00815C61">
        <w:rPr>
          <w:sz w:val="28"/>
          <w:szCs w:val="28"/>
        </w:rPr>
        <w:t>оциальной сферы и жилого фонда</w:t>
      </w:r>
      <w:r w:rsidR="00D4594C" w:rsidRPr="00454FED">
        <w:rPr>
          <w:sz w:val="28"/>
          <w:szCs w:val="28"/>
        </w:rPr>
        <w:t>;</w:t>
      </w:r>
    </w:p>
    <w:p w:rsidR="00D4594C" w:rsidRPr="0025038A" w:rsidRDefault="00FE5AC2" w:rsidP="00A813EB">
      <w:pPr>
        <w:spacing w:line="360" w:lineRule="auto"/>
        <w:ind w:firstLine="709"/>
        <w:jc w:val="both"/>
        <w:rPr>
          <w:sz w:val="28"/>
          <w:szCs w:val="28"/>
        </w:rPr>
      </w:pPr>
      <w:r w:rsidRPr="00454FED">
        <w:rPr>
          <w:sz w:val="28"/>
          <w:szCs w:val="28"/>
        </w:rPr>
        <w:t>3.1.</w:t>
      </w:r>
      <w:r w:rsidR="00454FED">
        <w:rPr>
          <w:sz w:val="28"/>
          <w:szCs w:val="28"/>
        </w:rPr>
        <w:t>4</w:t>
      </w:r>
      <w:r w:rsidR="00D4594C" w:rsidRPr="00454FED">
        <w:rPr>
          <w:sz w:val="28"/>
          <w:szCs w:val="28"/>
        </w:rPr>
        <w:t>) осуществлять иные права в пределах своей компетенции.</w:t>
      </w:r>
      <w:bookmarkStart w:id="0" w:name="_GoBack"/>
      <w:bookmarkEnd w:id="0"/>
    </w:p>
    <w:p w:rsidR="00D4594C" w:rsidRPr="0025038A" w:rsidRDefault="00D4594C" w:rsidP="00884A78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25038A">
        <w:rPr>
          <w:b/>
          <w:sz w:val="28"/>
          <w:szCs w:val="28"/>
        </w:rPr>
        <w:t xml:space="preserve">4. Структура и порядок работы </w:t>
      </w:r>
      <w:r w:rsidR="00315278">
        <w:rPr>
          <w:b/>
          <w:sz w:val="28"/>
          <w:szCs w:val="28"/>
        </w:rPr>
        <w:t>Штаба</w:t>
      </w:r>
    </w:p>
    <w:p w:rsidR="00D4594C" w:rsidRPr="0025038A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 w:rsidRPr="0025038A">
        <w:rPr>
          <w:sz w:val="28"/>
          <w:szCs w:val="28"/>
        </w:rPr>
        <w:t xml:space="preserve">4.1. Состав </w:t>
      </w:r>
      <w:r w:rsidR="00315278">
        <w:rPr>
          <w:sz w:val="28"/>
          <w:szCs w:val="28"/>
        </w:rPr>
        <w:t>Штаба</w:t>
      </w:r>
      <w:r w:rsidRPr="0025038A">
        <w:rPr>
          <w:sz w:val="28"/>
          <w:szCs w:val="28"/>
        </w:rPr>
        <w:t xml:space="preserve">, в который входят председатель </w:t>
      </w:r>
      <w:r w:rsidR="00315278">
        <w:rPr>
          <w:sz w:val="28"/>
          <w:szCs w:val="28"/>
        </w:rPr>
        <w:t>Штаба</w:t>
      </w:r>
      <w:r w:rsidRPr="0025038A">
        <w:rPr>
          <w:sz w:val="28"/>
          <w:szCs w:val="28"/>
        </w:rPr>
        <w:t xml:space="preserve">, заместитель председателя, секретарь и члены </w:t>
      </w:r>
      <w:r w:rsidR="00315278">
        <w:rPr>
          <w:sz w:val="28"/>
          <w:szCs w:val="28"/>
        </w:rPr>
        <w:t>Штаба</w:t>
      </w:r>
      <w:r w:rsidRPr="0025038A">
        <w:rPr>
          <w:sz w:val="28"/>
          <w:szCs w:val="28"/>
        </w:rPr>
        <w:t>, утверждается распоряжением Главы Администрации.</w:t>
      </w:r>
    </w:p>
    <w:p w:rsidR="00D4594C" w:rsidRPr="0025038A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 w:rsidRPr="0025038A">
        <w:rPr>
          <w:sz w:val="28"/>
          <w:szCs w:val="28"/>
        </w:rPr>
        <w:t xml:space="preserve">4.2. </w:t>
      </w:r>
      <w:r w:rsidR="00315278">
        <w:rPr>
          <w:sz w:val="28"/>
          <w:szCs w:val="28"/>
        </w:rPr>
        <w:t>Штаб</w:t>
      </w:r>
      <w:r w:rsidRPr="0025038A">
        <w:rPr>
          <w:sz w:val="28"/>
          <w:szCs w:val="28"/>
        </w:rPr>
        <w:t xml:space="preserve"> возглавляет председатель </w:t>
      </w:r>
      <w:r w:rsidR="00884A78">
        <w:rPr>
          <w:sz w:val="28"/>
          <w:szCs w:val="28"/>
        </w:rPr>
        <w:t>Штаба</w:t>
      </w:r>
      <w:r w:rsidRPr="0025038A">
        <w:rPr>
          <w:sz w:val="28"/>
          <w:szCs w:val="28"/>
        </w:rPr>
        <w:t>, который о</w:t>
      </w:r>
      <w:r w:rsidR="00815C61">
        <w:rPr>
          <w:sz w:val="28"/>
          <w:szCs w:val="28"/>
        </w:rPr>
        <w:t>существляет общее руководство его</w:t>
      </w:r>
      <w:r w:rsidRPr="0025038A">
        <w:rPr>
          <w:sz w:val="28"/>
          <w:szCs w:val="28"/>
        </w:rPr>
        <w:t xml:space="preserve"> работой. В случае отсутствия председателя </w:t>
      </w:r>
      <w:r w:rsidR="00315278">
        <w:rPr>
          <w:sz w:val="28"/>
          <w:szCs w:val="28"/>
        </w:rPr>
        <w:t xml:space="preserve">Штаба </w:t>
      </w:r>
      <w:r w:rsidRPr="0025038A">
        <w:rPr>
          <w:sz w:val="28"/>
          <w:szCs w:val="28"/>
        </w:rPr>
        <w:t xml:space="preserve">(болезнь, отпуск, командировка), его обязанности выполняет заместитель председателя </w:t>
      </w:r>
      <w:r w:rsidR="00315278">
        <w:rPr>
          <w:sz w:val="28"/>
          <w:szCs w:val="28"/>
        </w:rPr>
        <w:t>Штаба</w:t>
      </w:r>
      <w:r w:rsidRPr="0025038A">
        <w:rPr>
          <w:sz w:val="28"/>
          <w:szCs w:val="28"/>
        </w:rPr>
        <w:t>.</w:t>
      </w:r>
    </w:p>
    <w:p w:rsidR="00D4594C" w:rsidRPr="0025038A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 w:rsidRPr="0025038A">
        <w:rPr>
          <w:sz w:val="28"/>
          <w:szCs w:val="28"/>
        </w:rPr>
        <w:t xml:space="preserve">4.3. Председатель </w:t>
      </w:r>
      <w:r w:rsidR="00315278">
        <w:rPr>
          <w:sz w:val="28"/>
          <w:szCs w:val="28"/>
        </w:rPr>
        <w:t>Штаба</w:t>
      </w:r>
      <w:r w:rsidR="00315278" w:rsidRPr="0025038A">
        <w:rPr>
          <w:sz w:val="28"/>
          <w:szCs w:val="28"/>
        </w:rPr>
        <w:t xml:space="preserve"> </w:t>
      </w:r>
      <w:r w:rsidRPr="0025038A">
        <w:rPr>
          <w:sz w:val="28"/>
          <w:szCs w:val="28"/>
        </w:rPr>
        <w:t>осуществляет следующие полномочия:</w:t>
      </w:r>
    </w:p>
    <w:p w:rsidR="00D4594C" w:rsidRPr="0025038A" w:rsidRDefault="00D4594C" w:rsidP="00D4594C">
      <w:pPr>
        <w:spacing w:line="360" w:lineRule="auto"/>
        <w:rPr>
          <w:sz w:val="28"/>
          <w:szCs w:val="28"/>
        </w:rPr>
      </w:pPr>
      <w:r w:rsidRPr="0025038A">
        <w:rPr>
          <w:sz w:val="28"/>
          <w:szCs w:val="28"/>
        </w:rPr>
        <w:lastRenderedPageBreak/>
        <w:t xml:space="preserve">определяет дату, время и повестку дня проведения заседания </w:t>
      </w:r>
      <w:r w:rsidR="00315278">
        <w:rPr>
          <w:sz w:val="28"/>
          <w:szCs w:val="28"/>
        </w:rPr>
        <w:t>Штаба</w:t>
      </w:r>
      <w:r w:rsidRPr="0025038A">
        <w:rPr>
          <w:sz w:val="28"/>
          <w:szCs w:val="28"/>
        </w:rPr>
        <w:t>;</w:t>
      </w:r>
    </w:p>
    <w:p w:rsidR="00D4594C" w:rsidRPr="0025038A" w:rsidRDefault="00D4594C" w:rsidP="00D4594C">
      <w:pPr>
        <w:spacing w:line="360" w:lineRule="auto"/>
        <w:rPr>
          <w:sz w:val="28"/>
          <w:szCs w:val="28"/>
        </w:rPr>
      </w:pPr>
      <w:r w:rsidRPr="0025038A">
        <w:rPr>
          <w:sz w:val="28"/>
          <w:szCs w:val="28"/>
        </w:rPr>
        <w:t xml:space="preserve">планирует и координирует работу </w:t>
      </w:r>
      <w:r w:rsidR="00315278">
        <w:rPr>
          <w:sz w:val="28"/>
          <w:szCs w:val="28"/>
        </w:rPr>
        <w:t>Штаба</w:t>
      </w:r>
      <w:r w:rsidRPr="0025038A">
        <w:rPr>
          <w:sz w:val="28"/>
          <w:szCs w:val="28"/>
        </w:rPr>
        <w:t>;</w:t>
      </w:r>
    </w:p>
    <w:p w:rsidR="00D4594C" w:rsidRPr="0025038A" w:rsidRDefault="00D4594C" w:rsidP="00D4594C">
      <w:pPr>
        <w:spacing w:line="360" w:lineRule="auto"/>
        <w:rPr>
          <w:sz w:val="28"/>
          <w:szCs w:val="28"/>
        </w:rPr>
      </w:pPr>
      <w:r w:rsidRPr="0025038A">
        <w:rPr>
          <w:sz w:val="28"/>
          <w:szCs w:val="28"/>
        </w:rPr>
        <w:t xml:space="preserve">ведет заседания </w:t>
      </w:r>
      <w:r w:rsidR="00315278">
        <w:rPr>
          <w:sz w:val="28"/>
          <w:szCs w:val="28"/>
        </w:rPr>
        <w:t>Штаба</w:t>
      </w:r>
      <w:r w:rsidRPr="0025038A">
        <w:rPr>
          <w:sz w:val="28"/>
          <w:szCs w:val="28"/>
        </w:rPr>
        <w:t>.</w:t>
      </w:r>
    </w:p>
    <w:p w:rsidR="00D4594C" w:rsidRPr="0025038A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 w:rsidRPr="0025038A">
        <w:rPr>
          <w:sz w:val="28"/>
          <w:szCs w:val="28"/>
        </w:rPr>
        <w:t xml:space="preserve">4.4. Секретарь </w:t>
      </w:r>
      <w:r w:rsidR="00315278">
        <w:rPr>
          <w:sz w:val="28"/>
          <w:szCs w:val="28"/>
        </w:rPr>
        <w:t>Штаба</w:t>
      </w:r>
      <w:r w:rsidR="00315278" w:rsidRPr="0025038A">
        <w:rPr>
          <w:sz w:val="28"/>
          <w:szCs w:val="28"/>
        </w:rPr>
        <w:t xml:space="preserve"> </w:t>
      </w:r>
      <w:r w:rsidRPr="0025038A">
        <w:rPr>
          <w:sz w:val="28"/>
          <w:szCs w:val="28"/>
        </w:rPr>
        <w:t>выполняет следующие функции:</w:t>
      </w:r>
    </w:p>
    <w:p w:rsidR="00D4594C" w:rsidRPr="0025038A" w:rsidRDefault="00D4594C" w:rsidP="00D4594C">
      <w:pPr>
        <w:spacing w:line="360" w:lineRule="auto"/>
        <w:jc w:val="both"/>
        <w:rPr>
          <w:sz w:val="28"/>
          <w:szCs w:val="28"/>
        </w:rPr>
      </w:pPr>
      <w:r w:rsidRPr="0025038A">
        <w:rPr>
          <w:sz w:val="28"/>
          <w:szCs w:val="28"/>
        </w:rPr>
        <w:t xml:space="preserve">по указаниям председателя (в случае его отсутствия – заместителя председателя) </w:t>
      </w:r>
      <w:r w:rsidR="00315278">
        <w:rPr>
          <w:sz w:val="28"/>
          <w:szCs w:val="28"/>
        </w:rPr>
        <w:t>Штаба</w:t>
      </w:r>
      <w:r w:rsidR="00315278" w:rsidRPr="0025038A">
        <w:rPr>
          <w:sz w:val="28"/>
          <w:szCs w:val="28"/>
        </w:rPr>
        <w:t xml:space="preserve"> </w:t>
      </w:r>
      <w:r w:rsidRPr="0025038A">
        <w:rPr>
          <w:sz w:val="28"/>
          <w:szCs w:val="28"/>
        </w:rPr>
        <w:t xml:space="preserve">обеспечивает созыв </w:t>
      </w:r>
      <w:r w:rsidR="00315278">
        <w:rPr>
          <w:sz w:val="28"/>
          <w:szCs w:val="28"/>
        </w:rPr>
        <w:t>Штаба</w:t>
      </w:r>
      <w:r w:rsidRPr="0025038A">
        <w:rPr>
          <w:sz w:val="28"/>
          <w:szCs w:val="28"/>
        </w:rPr>
        <w:t>;</w:t>
      </w:r>
    </w:p>
    <w:p w:rsidR="00D4594C" w:rsidRPr="0025038A" w:rsidRDefault="00D4594C" w:rsidP="00D4594C">
      <w:pPr>
        <w:spacing w:line="360" w:lineRule="auto"/>
        <w:jc w:val="both"/>
        <w:rPr>
          <w:sz w:val="28"/>
          <w:szCs w:val="28"/>
        </w:rPr>
      </w:pPr>
      <w:r w:rsidRPr="0025038A">
        <w:rPr>
          <w:sz w:val="28"/>
          <w:szCs w:val="28"/>
        </w:rPr>
        <w:t xml:space="preserve">не позднее, чем за 3 рабочих дня до заседания извещает членов </w:t>
      </w:r>
      <w:r w:rsidR="00315278">
        <w:rPr>
          <w:sz w:val="28"/>
          <w:szCs w:val="28"/>
        </w:rPr>
        <w:t>Штаба</w:t>
      </w:r>
      <w:r w:rsidR="00315278" w:rsidRPr="0025038A">
        <w:rPr>
          <w:sz w:val="28"/>
          <w:szCs w:val="28"/>
        </w:rPr>
        <w:t xml:space="preserve"> </w:t>
      </w:r>
      <w:r w:rsidRPr="0025038A">
        <w:rPr>
          <w:sz w:val="28"/>
          <w:szCs w:val="28"/>
        </w:rPr>
        <w:t>о дате, времени, месте и рассматриваемых вопросах;</w:t>
      </w:r>
    </w:p>
    <w:p w:rsidR="00D4594C" w:rsidRPr="0025038A" w:rsidRDefault="00D4594C" w:rsidP="00D4594C">
      <w:pPr>
        <w:spacing w:line="360" w:lineRule="auto"/>
        <w:jc w:val="both"/>
        <w:rPr>
          <w:sz w:val="28"/>
          <w:szCs w:val="28"/>
        </w:rPr>
      </w:pPr>
      <w:r w:rsidRPr="0025038A">
        <w:rPr>
          <w:sz w:val="28"/>
          <w:szCs w:val="28"/>
        </w:rPr>
        <w:t xml:space="preserve">ведет протокол заседания </w:t>
      </w:r>
      <w:r w:rsidR="00315278">
        <w:rPr>
          <w:sz w:val="28"/>
          <w:szCs w:val="28"/>
        </w:rPr>
        <w:t>Штаба</w:t>
      </w:r>
      <w:r w:rsidRPr="0025038A">
        <w:rPr>
          <w:sz w:val="28"/>
          <w:szCs w:val="28"/>
        </w:rPr>
        <w:t>;</w:t>
      </w:r>
    </w:p>
    <w:p w:rsidR="00D4594C" w:rsidRPr="0025038A" w:rsidRDefault="00D4594C" w:rsidP="00D4594C">
      <w:pPr>
        <w:spacing w:line="360" w:lineRule="auto"/>
        <w:jc w:val="both"/>
        <w:rPr>
          <w:sz w:val="28"/>
          <w:szCs w:val="28"/>
        </w:rPr>
      </w:pPr>
      <w:r w:rsidRPr="0025038A">
        <w:rPr>
          <w:sz w:val="28"/>
          <w:szCs w:val="28"/>
        </w:rPr>
        <w:t xml:space="preserve">оформляет выписки из протоколов </w:t>
      </w:r>
      <w:r w:rsidR="00315278">
        <w:rPr>
          <w:sz w:val="28"/>
          <w:szCs w:val="28"/>
        </w:rPr>
        <w:t>Штаба</w:t>
      </w:r>
      <w:r w:rsidRPr="0025038A">
        <w:rPr>
          <w:sz w:val="28"/>
          <w:szCs w:val="28"/>
        </w:rPr>
        <w:t>;</w:t>
      </w:r>
    </w:p>
    <w:p w:rsidR="00D4594C" w:rsidRDefault="00D4594C" w:rsidP="00D4594C">
      <w:pPr>
        <w:spacing w:line="360" w:lineRule="auto"/>
        <w:jc w:val="both"/>
        <w:rPr>
          <w:sz w:val="28"/>
          <w:szCs w:val="28"/>
        </w:rPr>
      </w:pPr>
      <w:r w:rsidRPr="0025038A">
        <w:rPr>
          <w:sz w:val="28"/>
          <w:szCs w:val="28"/>
        </w:rPr>
        <w:t xml:space="preserve">ведет документацию </w:t>
      </w:r>
      <w:r w:rsidR="00315278">
        <w:rPr>
          <w:sz w:val="28"/>
          <w:szCs w:val="28"/>
        </w:rPr>
        <w:t>Штаба</w:t>
      </w:r>
      <w:r w:rsidR="00315278" w:rsidRPr="0025038A">
        <w:rPr>
          <w:sz w:val="28"/>
          <w:szCs w:val="28"/>
        </w:rPr>
        <w:t xml:space="preserve"> </w:t>
      </w:r>
      <w:r w:rsidR="00B769C2">
        <w:rPr>
          <w:sz w:val="28"/>
          <w:szCs w:val="28"/>
        </w:rPr>
        <w:t>и обеспечивает ее сохранность.</w:t>
      </w:r>
    </w:p>
    <w:p w:rsidR="00815C61" w:rsidRPr="0025038A" w:rsidRDefault="00815C61" w:rsidP="00D4594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4.5. Основной формой работы Штаба являются заседания, которые </w:t>
      </w:r>
      <w:r w:rsidRPr="0025038A">
        <w:rPr>
          <w:sz w:val="28"/>
          <w:szCs w:val="28"/>
        </w:rPr>
        <w:t>проводятся по мере необходимости</w:t>
      </w:r>
      <w:r>
        <w:rPr>
          <w:sz w:val="28"/>
          <w:szCs w:val="28"/>
        </w:rPr>
        <w:t>, но не реже, чем 2 раза в месяц.</w:t>
      </w:r>
      <w:r w:rsidRPr="00815C61">
        <w:rPr>
          <w:sz w:val="28"/>
          <w:szCs w:val="28"/>
        </w:rPr>
        <w:t xml:space="preserve"> </w:t>
      </w:r>
      <w:r w:rsidRPr="0025038A">
        <w:rPr>
          <w:sz w:val="28"/>
          <w:szCs w:val="28"/>
        </w:rPr>
        <w:t xml:space="preserve">Заседание </w:t>
      </w:r>
      <w:r>
        <w:rPr>
          <w:sz w:val="28"/>
          <w:szCs w:val="28"/>
        </w:rPr>
        <w:t>Штаба</w:t>
      </w:r>
      <w:r w:rsidRPr="0025038A">
        <w:rPr>
          <w:sz w:val="28"/>
          <w:szCs w:val="28"/>
        </w:rPr>
        <w:t xml:space="preserve"> считается правомочным, если на нем присутствуют не менее 2/3 от установленного числа е</w:t>
      </w:r>
      <w:r>
        <w:rPr>
          <w:sz w:val="28"/>
          <w:szCs w:val="28"/>
        </w:rPr>
        <w:t>го</w:t>
      </w:r>
      <w:r w:rsidRPr="0025038A">
        <w:rPr>
          <w:sz w:val="28"/>
          <w:szCs w:val="28"/>
        </w:rPr>
        <w:t xml:space="preserve"> членов.</w:t>
      </w:r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 w:rsidRPr="0025038A">
        <w:rPr>
          <w:sz w:val="28"/>
          <w:szCs w:val="28"/>
        </w:rPr>
        <w:t>4.</w:t>
      </w:r>
      <w:r w:rsidR="00815C61">
        <w:rPr>
          <w:sz w:val="28"/>
          <w:szCs w:val="28"/>
        </w:rPr>
        <w:t>6</w:t>
      </w:r>
      <w:r w:rsidRPr="0025038A">
        <w:rPr>
          <w:sz w:val="28"/>
          <w:szCs w:val="28"/>
        </w:rPr>
        <w:t xml:space="preserve">. Решение </w:t>
      </w:r>
      <w:r w:rsidR="00315278">
        <w:rPr>
          <w:sz w:val="28"/>
          <w:szCs w:val="28"/>
        </w:rPr>
        <w:t>Штаба</w:t>
      </w:r>
      <w:r w:rsidR="00315278" w:rsidRPr="0025038A">
        <w:rPr>
          <w:sz w:val="28"/>
          <w:szCs w:val="28"/>
        </w:rPr>
        <w:t xml:space="preserve"> </w:t>
      </w:r>
      <w:r w:rsidRPr="0025038A">
        <w:rPr>
          <w:sz w:val="28"/>
          <w:szCs w:val="28"/>
        </w:rPr>
        <w:t>принимается большинством голосов</w:t>
      </w:r>
      <w:r w:rsidR="00815C61">
        <w:rPr>
          <w:sz w:val="28"/>
          <w:szCs w:val="28"/>
        </w:rPr>
        <w:t>,</w:t>
      </w:r>
      <w:r w:rsidRPr="0025038A">
        <w:rPr>
          <w:sz w:val="28"/>
          <w:szCs w:val="28"/>
        </w:rPr>
        <w:t xml:space="preserve"> </w:t>
      </w:r>
      <w:r w:rsidR="00815C61">
        <w:rPr>
          <w:sz w:val="28"/>
          <w:szCs w:val="28"/>
        </w:rPr>
        <w:t xml:space="preserve">в случае равного распределения голосов, </w:t>
      </w:r>
      <w:r w:rsidR="00815C61" w:rsidRPr="0025038A">
        <w:rPr>
          <w:sz w:val="28"/>
          <w:szCs w:val="28"/>
        </w:rPr>
        <w:t xml:space="preserve">голос председателя </w:t>
      </w:r>
      <w:r w:rsidR="00815C61">
        <w:rPr>
          <w:sz w:val="28"/>
          <w:szCs w:val="28"/>
        </w:rPr>
        <w:t>Штаба</w:t>
      </w:r>
      <w:r w:rsidR="00815C61" w:rsidRPr="0025038A">
        <w:rPr>
          <w:sz w:val="28"/>
          <w:szCs w:val="28"/>
        </w:rPr>
        <w:t xml:space="preserve"> является </w:t>
      </w:r>
      <w:r w:rsidRPr="0025038A">
        <w:rPr>
          <w:sz w:val="28"/>
          <w:szCs w:val="28"/>
        </w:rPr>
        <w:t>решающим.</w:t>
      </w:r>
    </w:p>
    <w:p w:rsidR="00C32A55" w:rsidRPr="0025038A" w:rsidRDefault="00C32A55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Решение Штаба оформляется протоколом.</w:t>
      </w:r>
    </w:p>
    <w:p w:rsidR="00D4594C" w:rsidRPr="0025038A" w:rsidRDefault="00815C61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32A55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D4594C" w:rsidRPr="0025038A">
        <w:rPr>
          <w:sz w:val="28"/>
          <w:szCs w:val="28"/>
        </w:rPr>
        <w:t>В случае несогла</w:t>
      </w:r>
      <w:r w:rsidR="00B769C2">
        <w:rPr>
          <w:sz w:val="28"/>
          <w:szCs w:val="28"/>
        </w:rPr>
        <w:t>сия с принятым решением, члены Штаба</w:t>
      </w:r>
      <w:r w:rsidR="00D4594C" w:rsidRPr="0025038A">
        <w:rPr>
          <w:sz w:val="28"/>
          <w:szCs w:val="28"/>
        </w:rPr>
        <w:t xml:space="preserve"> вправе выразить свое особое мнение в письменной форме и приложить его к протоколу.</w:t>
      </w:r>
    </w:p>
    <w:p w:rsidR="00D4594C" w:rsidRPr="0025038A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 w:rsidRPr="0025038A">
        <w:rPr>
          <w:sz w:val="28"/>
          <w:szCs w:val="28"/>
        </w:rPr>
        <w:t>4.</w:t>
      </w:r>
      <w:r w:rsidR="00C32A55">
        <w:rPr>
          <w:sz w:val="28"/>
          <w:szCs w:val="28"/>
        </w:rPr>
        <w:t>9</w:t>
      </w:r>
      <w:r w:rsidRPr="0025038A">
        <w:rPr>
          <w:sz w:val="28"/>
          <w:szCs w:val="28"/>
        </w:rPr>
        <w:t xml:space="preserve">. Организационное обеспечение работы </w:t>
      </w:r>
      <w:r w:rsidR="00B769C2">
        <w:rPr>
          <w:sz w:val="28"/>
          <w:szCs w:val="28"/>
        </w:rPr>
        <w:t>Штаба</w:t>
      </w:r>
      <w:r w:rsidRPr="0025038A">
        <w:rPr>
          <w:sz w:val="28"/>
          <w:szCs w:val="28"/>
        </w:rPr>
        <w:t xml:space="preserve"> осуществляется Администрацией.</w:t>
      </w:r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 w:rsidRPr="0025038A">
        <w:rPr>
          <w:sz w:val="28"/>
          <w:szCs w:val="28"/>
        </w:rPr>
        <w:t>4.1</w:t>
      </w:r>
      <w:r w:rsidR="00C32A55">
        <w:rPr>
          <w:sz w:val="28"/>
          <w:szCs w:val="28"/>
        </w:rPr>
        <w:t>0</w:t>
      </w:r>
      <w:r w:rsidRPr="0025038A">
        <w:rPr>
          <w:sz w:val="28"/>
          <w:szCs w:val="28"/>
        </w:rPr>
        <w:t xml:space="preserve">. </w:t>
      </w:r>
      <w:r w:rsidR="00C32A55">
        <w:rPr>
          <w:sz w:val="28"/>
          <w:szCs w:val="28"/>
        </w:rPr>
        <w:t xml:space="preserve">Решения Штаба </w:t>
      </w:r>
      <w:proofErr w:type="gramStart"/>
      <w:r w:rsidR="00C32A55">
        <w:rPr>
          <w:sz w:val="28"/>
          <w:szCs w:val="28"/>
        </w:rPr>
        <w:t>обязательны к исполнению</w:t>
      </w:r>
      <w:proofErr w:type="gramEnd"/>
      <w:r w:rsidRPr="0025038A">
        <w:rPr>
          <w:sz w:val="28"/>
          <w:szCs w:val="28"/>
        </w:rPr>
        <w:t>.</w:t>
      </w:r>
    </w:p>
    <w:p w:rsidR="0000368C" w:rsidRDefault="0000368C" w:rsidP="00D4594C">
      <w:pPr>
        <w:spacing w:line="360" w:lineRule="auto"/>
        <w:ind w:firstLine="709"/>
        <w:jc w:val="both"/>
        <w:rPr>
          <w:sz w:val="28"/>
          <w:szCs w:val="28"/>
        </w:rPr>
      </w:pPr>
    </w:p>
    <w:p w:rsidR="0000368C" w:rsidRDefault="000424C2" w:rsidP="000424C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</w:t>
      </w:r>
    </w:p>
    <w:p w:rsidR="000424C2" w:rsidRDefault="000424C2" w:rsidP="000424C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жилищно-коммунального</w:t>
      </w:r>
    </w:p>
    <w:p w:rsidR="0000368C" w:rsidRDefault="000424C2" w:rsidP="000424C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хозяйства </w:t>
      </w:r>
      <w:r w:rsidR="0000368C">
        <w:rPr>
          <w:sz w:val="28"/>
          <w:szCs w:val="28"/>
        </w:rPr>
        <w:t xml:space="preserve">Администрации </w:t>
      </w:r>
    </w:p>
    <w:p w:rsidR="000424C2" w:rsidRDefault="0000368C" w:rsidP="000424C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Перевальского района                                                                       Г.В. </w:t>
      </w:r>
      <w:proofErr w:type="gramStart"/>
      <w:r>
        <w:rPr>
          <w:sz w:val="28"/>
          <w:szCs w:val="28"/>
        </w:rPr>
        <w:t>Соленая</w:t>
      </w:r>
      <w:proofErr w:type="gramEnd"/>
      <w:r>
        <w:rPr>
          <w:sz w:val="28"/>
          <w:szCs w:val="28"/>
        </w:rPr>
        <w:t xml:space="preserve">                                                           </w:t>
      </w:r>
    </w:p>
    <w:sectPr w:rsidR="000424C2" w:rsidSect="00EE7F32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00F" w:rsidRDefault="00E2700F" w:rsidP="00306291">
      <w:r>
        <w:separator/>
      </w:r>
    </w:p>
  </w:endnote>
  <w:endnote w:type="continuationSeparator" w:id="0">
    <w:p w:rsidR="00E2700F" w:rsidRDefault="00E2700F" w:rsidP="00306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00F" w:rsidRDefault="00E2700F" w:rsidP="00306291">
      <w:r>
        <w:separator/>
      </w:r>
    </w:p>
  </w:footnote>
  <w:footnote w:type="continuationSeparator" w:id="0">
    <w:p w:rsidR="00E2700F" w:rsidRDefault="00E2700F" w:rsidP="00306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0147891"/>
      <w:docPartObj>
        <w:docPartGallery w:val="Page Numbers (Top of Page)"/>
        <w:docPartUnique/>
      </w:docPartObj>
    </w:sdtPr>
    <w:sdtEndPr/>
    <w:sdtContent>
      <w:p w:rsidR="00FA59B8" w:rsidRDefault="00FA59B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3EB">
          <w:rPr>
            <w:noProof/>
          </w:rPr>
          <w:t>4</w:t>
        </w:r>
        <w:r>
          <w:fldChar w:fldCharType="end"/>
        </w:r>
      </w:p>
    </w:sdtContent>
  </w:sdt>
  <w:p w:rsidR="00306291" w:rsidRDefault="0030629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B55"/>
    <w:rsid w:val="0000368C"/>
    <w:rsid w:val="0003241D"/>
    <w:rsid w:val="000424C2"/>
    <w:rsid w:val="000841CC"/>
    <w:rsid w:val="000930AA"/>
    <w:rsid w:val="0011011C"/>
    <w:rsid w:val="00114E24"/>
    <w:rsid w:val="0018143F"/>
    <w:rsid w:val="0019673E"/>
    <w:rsid w:val="001F46E1"/>
    <w:rsid w:val="00222341"/>
    <w:rsid w:val="0025038A"/>
    <w:rsid w:val="00306291"/>
    <w:rsid w:val="0031183B"/>
    <w:rsid w:val="00315278"/>
    <w:rsid w:val="003961F4"/>
    <w:rsid w:val="003C0E97"/>
    <w:rsid w:val="0042072F"/>
    <w:rsid w:val="00454FED"/>
    <w:rsid w:val="00493F81"/>
    <w:rsid w:val="00520BAD"/>
    <w:rsid w:val="005301C8"/>
    <w:rsid w:val="00535089"/>
    <w:rsid w:val="005930B2"/>
    <w:rsid w:val="005A75B2"/>
    <w:rsid w:val="0060716A"/>
    <w:rsid w:val="0064153B"/>
    <w:rsid w:val="00723294"/>
    <w:rsid w:val="007754E4"/>
    <w:rsid w:val="007768FF"/>
    <w:rsid w:val="00815C61"/>
    <w:rsid w:val="00834014"/>
    <w:rsid w:val="0087450C"/>
    <w:rsid w:val="00884A78"/>
    <w:rsid w:val="00890231"/>
    <w:rsid w:val="00976253"/>
    <w:rsid w:val="009C4077"/>
    <w:rsid w:val="009D4DAC"/>
    <w:rsid w:val="00A813EB"/>
    <w:rsid w:val="00B21761"/>
    <w:rsid w:val="00B43C70"/>
    <w:rsid w:val="00B5006B"/>
    <w:rsid w:val="00B769C2"/>
    <w:rsid w:val="00C32A55"/>
    <w:rsid w:val="00CB7B55"/>
    <w:rsid w:val="00D22A71"/>
    <w:rsid w:val="00D33577"/>
    <w:rsid w:val="00D4594C"/>
    <w:rsid w:val="00D461F3"/>
    <w:rsid w:val="00D63024"/>
    <w:rsid w:val="00DD2FEC"/>
    <w:rsid w:val="00E2700F"/>
    <w:rsid w:val="00E4615B"/>
    <w:rsid w:val="00E636AA"/>
    <w:rsid w:val="00E85353"/>
    <w:rsid w:val="00EE7F32"/>
    <w:rsid w:val="00F52C53"/>
    <w:rsid w:val="00F63909"/>
    <w:rsid w:val="00F92633"/>
    <w:rsid w:val="00FA59B8"/>
    <w:rsid w:val="00FC76EF"/>
    <w:rsid w:val="00FD615C"/>
    <w:rsid w:val="00FE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2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62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0629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062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52C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2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62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0629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062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52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AE160-046E-4434-8447-D541FFAB4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 4</dc:creator>
  <cp:keywords/>
  <dc:description/>
  <cp:lastModifiedBy>Специалист</cp:lastModifiedBy>
  <cp:revision>36</cp:revision>
  <cp:lastPrinted>2016-09-05T10:08:00Z</cp:lastPrinted>
  <dcterms:created xsi:type="dcterms:W3CDTF">2016-06-23T11:52:00Z</dcterms:created>
  <dcterms:modified xsi:type="dcterms:W3CDTF">2016-09-06T06:07:00Z</dcterms:modified>
</cp:coreProperties>
</file>