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66" w:rsidRDefault="00840466" w:rsidP="00861DF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06.35pt;margin-top:-15.25pt;width:271.55pt;height:145.7pt;z-index:251658240;visibility:visible" stroked="f">
            <v:textbox style="mso-fit-shape-to-text:t">
              <w:txbxContent>
                <w:p w:rsidR="00840466" w:rsidRDefault="00840466" w:rsidP="00256B6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Приложение</w:t>
                  </w:r>
                </w:p>
                <w:p w:rsidR="00840466" w:rsidRDefault="00840466" w:rsidP="00256B6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распоряжению</w:t>
                  </w:r>
                  <w:r w:rsidRPr="001F7AA6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Главы Администрации Славяносербского района </w:t>
                  </w:r>
                </w:p>
                <w:p w:rsidR="00840466" w:rsidRDefault="00840466" w:rsidP="00256B6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Луганской Народной Республики</w:t>
                  </w:r>
                </w:p>
                <w:p w:rsidR="00840466" w:rsidRPr="001F7AA6" w:rsidRDefault="00840466" w:rsidP="00256B6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«02» марта 2017 г. № 195</w:t>
                  </w:r>
                </w:p>
              </w:txbxContent>
            </v:textbox>
          </v:shape>
        </w:pict>
      </w: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Pr="00E668F3" w:rsidRDefault="00840466" w:rsidP="00E668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68F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E668F3">
        <w:rPr>
          <w:rFonts w:ascii="Times New Roman" w:hAnsi="Times New Roman"/>
          <w:sz w:val="28"/>
          <w:szCs w:val="28"/>
        </w:rPr>
        <w:t xml:space="preserve">Зарегистрировано в Славяносербском </w:t>
      </w:r>
    </w:p>
    <w:p w:rsidR="00840466" w:rsidRPr="00E668F3" w:rsidRDefault="00840466" w:rsidP="00E668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68F3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E668F3">
        <w:rPr>
          <w:rFonts w:ascii="Times New Roman" w:hAnsi="Times New Roman"/>
          <w:sz w:val="28"/>
          <w:szCs w:val="28"/>
        </w:rPr>
        <w:t xml:space="preserve">  районном управлении юстиции</w:t>
      </w:r>
    </w:p>
    <w:p w:rsidR="00840466" w:rsidRPr="00E668F3" w:rsidRDefault="00840466" w:rsidP="00E668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68F3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E668F3">
        <w:rPr>
          <w:rFonts w:ascii="Times New Roman" w:hAnsi="Times New Roman"/>
          <w:sz w:val="28"/>
          <w:szCs w:val="28"/>
        </w:rPr>
        <w:t xml:space="preserve">    Министерства юстиции</w:t>
      </w:r>
    </w:p>
    <w:p w:rsidR="00840466" w:rsidRPr="00E668F3" w:rsidRDefault="00840466" w:rsidP="00E668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68F3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E668F3">
        <w:rPr>
          <w:rFonts w:ascii="Times New Roman" w:hAnsi="Times New Roman"/>
          <w:sz w:val="28"/>
          <w:szCs w:val="28"/>
        </w:rPr>
        <w:t xml:space="preserve">   Луганской Народной Республики</w:t>
      </w:r>
    </w:p>
    <w:p w:rsidR="00840466" w:rsidRPr="00E668F3" w:rsidRDefault="00840466" w:rsidP="00E668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68F3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668F3">
        <w:rPr>
          <w:rFonts w:ascii="Times New Roman" w:hAnsi="Times New Roman"/>
          <w:sz w:val="28"/>
          <w:szCs w:val="28"/>
        </w:rPr>
        <w:t xml:space="preserve">   «</w:t>
      </w:r>
      <w:r w:rsidRPr="00E668F3">
        <w:rPr>
          <w:rFonts w:ascii="Times New Roman" w:hAnsi="Times New Roman"/>
          <w:sz w:val="28"/>
          <w:szCs w:val="28"/>
          <w:u w:val="single"/>
        </w:rPr>
        <w:t>06</w:t>
      </w:r>
      <w:r w:rsidRPr="00E668F3">
        <w:rPr>
          <w:rFonts w:ascii="Times New Roman" w:hAnsi="Times New Roman"/>
          <w:sz w:val="28"/>
          <w:szCs w:val="28"/>
        </w:rPr>
        <w:t xml:space="preserve">»  </w:t>
      </w:r>
      <w:r w:rsidRPr="00E668F3">
        <w:rPr>
          <w:rFonts w:ascii="Times New Roman" w:hAnsi="Times New Roman"/>
          <w:sz w:val="28"/>
          <w:szCs w:val="28"/>
          <w:u w:val="single"/>
        </w:rPr>
        <w:t>03</w:t>
      </w:r>
      <w:r w:rsidRPr="00E668F3">
        <w:rPr>
          <w:rFonts w:ascii="Times New Roman" w:hAnsi="Times New Roman"/>
          <w:sz w:val="28"/>
          <w:szCs w:val="28"/>
        </w:rPr>
        <w:t xml:space="preserve">  </w:t>
      </w:r>
      <w:r w:rsidRPr="00E668F3">
        <w:rPr>
          <w:rFonts w:ascii="Times New Roman" w:hAnsi="Times New Roman"/>
          <w:sz w:val="28"/>
          <w:szCs w:val="28"/>
          <w:u w:val="single"/>
        </w:rPr>
        <w:t>2017</w:t>
      </w:r>
      <w:r w:rsidRPr="00E668F3">
        <w:rPr>
          <w:rFonts w:ascii="Times New Roman" w:hAnsi="Times New Roman"/>
          <w:sz w:val="28"/>
          <w:szCs w:val="28"/>
        </w:rPr>
        <w:t xml:space="preserve"> г. за № 14/4/37</w:t>
      </w: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0466" w:rsidRPr="00861DFB" w:rsidRDefault="00840466" w:rsidP="00861DFB">
      <w:pPr>
        <w:jc w:val="center"/>
        <w:rPr>
          <w:rFonts w:ascii="Times New Roman" w:hAnsi="Times New Roman"/>
          <w:b/>
          <w:sz w:val="28"/>
          <w:szCs w:val="28"/>
        </w:rPr>
      </w:pPr>
      <w:r w:rsidRPr="00861DFB">
        <w:rPr>
          <w:rFonts w:ascii="Times New Roman" w:hAnsi="Times New Roman"/>
          <w:b/>
          <w:sz w:val="28"/>
          <w:szCs w:val="28"/>
        </w:rPr>
        <w:t>ПОЛОЖЕНИЕ</w:t>
      </w:r>
    </w:p>
    <w:p w:rsidR="00840466" w:rsidRPr="00861DFB" w:rsidRDefault="00840466" w:rsidP="00861DF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DFB">
        <w:rPr>
          <w:rFonts w:ascii="Times New Roman" w:hAnsi="Times New Roman"/>
          <w:b/>
          <w:sz w:val="28"/>
          <w:szCs w:val="28"/>
        </w:rPr>
        <w:t xml:space="preserve">о районном </w:t>
      </w:r>
      <w:r>
        <w:rPr>
          <w:rFonts w:ascii="Times New Roman" w:hAnsi="Times New Roman"/>
          <w:b/>
          <w:sz w:val="28"/>
          <w:szCs w:val="28"/>
        </w:rPr>
        <w:t>молодежном творческом конкурсе «Проект</w:t>
      </w:r>
      <w:r w:rsidRPr="00861DFB">
        <w:rPr>
          <w:rFonts w:ascii="Times New Roman" w:hAnsi="Times New Roman"/>
          <w:b/>
          <w:sz w:val="28"/>
          <w:szCs w:val="28"/>
        </w:rPr>
        <w:t xml:space="preserve"> памятника погибшим ополченцам за свободу и независимость </w:t>
      </w:r>
    </w:p>
    <w:p w:rsidR="00840466" w:rsidRDefault="00840466" w:rsidP="00861DF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DFB">
        <w:rPr>
          <w:rFonts w:ascii="Times New Roman" w:hAnsi="Times New Roman"/>
          <w:b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40466" w:rsidRDefault="00840466" w:rsidP="00861DF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FF0B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40466" w:rsidRDefault="00840466" w:rsidP="00FF0BC4">
      <w:pPr>
        <w:pStyle w:val="ListParagraph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0B7">
        <w:rPr>
          <w:rFonts w:ascii="Times New Roman" w:hAnsi="Times New Roman"/>
          <w:sz w:val="28"/>
          <w:szCs w:val="28"/>
        </w:rPr>
        <w:t>Районный</w:t>
      </w:r>
      <w:r>
        <w:rPr>
          <w:rFonts w:ascii="Times New Roman" w:hAnsi="Times New Roman"/>
          <w:sz w:val="28"/>
          <w:szCs w:val="28"/>
        </w:rPr>
        <w:t xml:space="preserve"> молодежный творческий конкурс «Проект</w:t>
      </w:r>
      <w:r w:rsidRPr="00CD60B7">
        <w:rPr>
          <w:rFonts w:ascii="Times New Roman" w:hAnsi="Times New Roman"/>
          <w:sz w:val="28"/>
          <w:szCs w:val="28"/>
        </w:rPr>
        <w:t xml:space="preserve"> памятника погибшим ополченцам за свободу и независимость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D60B7">
        <w:rPr>
          <w:rFonts w:ascii="Times New Roman" w:hAnsi="Times New Roman"/>
          <w:sz w:val="28"/>
          <w:szCs w:val="28"/>
        </w:rPr>
        <w:t xml:space="preserve"> (далее - Конкурс) проводится с целью поддержки молодежных инициатив в сфере разработки проектов памятника, который будет установлен</w:t>
      </w:r>
      <w:r>
        <w:rPr>
          <w:rFonts w:ascii="Times New Roman" w:hAnsi="Times New Roman"/>
          <w:sz w:val="28"/>
          <w:szCs w:val="28"/>
        </w:rPr>
        <w:t xml:space="preserve"> на территории Славяносербского района</w:t>
      </w:r>
      <w:r w:rsidRPr="00CD60B7">
        <w:rPr>
          <w:rFonts w:ascii="Times New Roman" w:hAnsi="Times New Roman"/>
          <w:sz w:val="28"/>
          <w:szCs w:val="28"/>
        </w:rPr>
        <w:t xml:space="preserve"> для увековеч</w:t>
      </w:r>
      <w:r>
        <w:rPr>
          <w:rFonts w:ascii="Times New Roman" w:hAnsi="Times New Roman"/>
          <w:sz w:val="28"/>
          <w:szCs w:val="28"/>
        </w:rPr>
        <w:t>ива</w:t>
      </w:r>
      <w:r w:rsidRPr="00CD60B7">
        <w:rPr>
          <w:rFonts w:ascii="Times New Roman" w:hAnsi="Times New Roman"/>
          <w:sz w:val="28"/>
          <w:szCs w:val="28"/>
        </w:rPr>
        <w:t>ния памяти погибших земляков-ополченцев (далее - проекта Памятника)</w:t>
      </w:r>
      <w:r>
        <w:rPr>
          <w:rFonts w:ascii="Times New Roman" w:hAnsi="Times New Roman"/>
          <w:sz w:val="28"/>
          <w:szCs w:val="28"/>
        </w:rPr>
        <w:t>.</w:t>
      </w:r>
    </w:p>
    <w:p w:rsidR="00840466" w:rsidRPr="00CD60B7" w:rsidRDefault="00840466" w:rsidP="00CD60B7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A673DD">
      <w:pPr>
        <w:pStyle w:val="ListParagraph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73DD">
        <w:rPr>
          <w:rFonts w:ascii="Times New Roman" w:hAnsi="Times New Roman"/>
          <w:b/>
          <w:sz w:val="28"/>
          <w:szCs w:val="28"/>
          <w:lang w:val="uk-UA"/>
        </w:rPr>
        <w:t xml:space="preserve">ІІ. </w:t>
      </w:r>
      <w:r w:rsidRPr="00A673DD">
        <w:rPr>
          <w:rFonts w:ascii="Times New Roman" w:hAnsi="Times New Roman"/>
          <w:b/>
          <w:sz w:val="28"/>
          <w:szCs w:val="28"/>
        </w:rPr>
        <w:t>УЧРЕДИТЕЛИ И ОРГАНИЗАТОРЫ КОНКУРСА</w:t>
      </w:r>
    </w:p>
    <w:p w:rsidR="00840466" w:rsidRDefault="00840466" w:rsidP="00A673DD">
      <w:pPr>
        <w:pStyle w:val="ListParagraph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FF0BC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Конкурс проводится Администрацией Славяносербского района Луганской Народной Республики (далее - Администрация).</w:t>
      </w:r>
    </w:p>
    <w:p w:rsidR="00840466" w:rsidRDefault="00840466" w:rsidP="007B53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Организация Конкурса осуществляется отделом культуры, молодежи и спорта при поддержке отдела внутренней политики, отдела образования Администрации Славяносербского района и Обособленного структурного подразделения Славяносербский техникум ЛНАУ.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Приём заявок, документов и информационных материалов на участие в Конкурсе, а также подведение итогов Конкурса осуществляется оргкомитетом. Состав оргкомитета утверждается распоряжением Главы Администрации Славяносербского района.</w:t>
      </w:r>
    </w:p>
    <w:p w:rsidR="00840466" w:rsidRDefault="00840466" w:rsidP="005A2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5A2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5A2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A2CE5">
        <w:rPr>
          <w:rFonts w:ascii="Times New Roman" w:hAnsi="Times New Roman"/>
          <w:b/>
          <w:bCs/>
          <w:sz w:val="28"/>
          <w:szCs w:val="28"/>
        </w:rPr>
        <w:t>III. ЦЕЛИ И ЗАДАЧИ КОНКУРСА</w:t>
      </w:r>
    </w:p>
    <w:p w:rsidR="00840466" w:rsidRPr="005A2CE5" w:rsidRDefault="00840466" w:rsidP="005A2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Конкурс проводится с целью создания благоприятных условий для реализации молодежных творческих инициатив, определения лучшего проекта Памятника, разработанного молодежью Славяносербского района.</w:t>
      </w:r>
    </w:p>
    <w:p w:rsidR="00840466" w:rsidRDefault="00840466" w:rsidP="005A2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Основные задачи Конкурса: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поиск, выявление и поддержка представителей талантливой, творческой молодежи Славяносербского района;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реализации государственной молодежной политики Луганской Народной Республики;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молодежи к изучению истории родного края для выбора наиболее подходящей идеи для создании проекта Памятника;</w:t>
      </w:r>
    </w:p>
    <w:p w:rsidR="00840466" w:rsidRPr="00192E1D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поощрение и привлечение молодежи к социально значимой деятельности;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благоприятных условий для патриотической работы посредством стимулирования гражданской и патриотической активности молодых людей;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реализации творческих инициатив молодёжи.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79EB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179E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179E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6179EB">
        <w:rPr>
          <w:rFonts w:ascii="Times New Roman" w:hAnsi="Times New Roman"/>
          <w:b/>
          <w:sz w:val="28"/>
          <w:szCs w:val="28"/>
        </w:rPr>
        <w:t xml:space="preserve"> УСЛОВИЯ КОНКУРСА</w:t>
      </w: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 участию в Конкурсе приглашаются учащиеся общеобразовательных школ района, студенты ОСП Славяносербский техникум ЛНАУ, представители молодежных организаций и жители Славяносербского района в возрасте от 14 до 35 лет. Допускается участие в конкурсе творческих коллективов, объединенных групп молодежи.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Участие в Конкурсе бесплатное.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Кандидаты на участие в конкурсе подают в отдел культуры, молодежи и  порта Администрации Славяносербского района на рассмотрение следующие документы: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анкету-заявление на участие в Конкурсе (Приложение № 1);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творческую работу (проект Памятника) – (изображение Памятника, созданное в любой доступной технике или компьютерной графической программе (3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-моделирование, векторные, растровые программы, графические редакторы);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описание работы (мотивирование выбора вида нового Памятника, предложение места его расположения, словесное описание изображения, объяснение надписи на Памятнике).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Изображение (проект Памятника) должно отображать тематику войны на Донбассе и иметь стилистическую привязку к особенностям Славяносербского района. На рисунке должно быть видно крупным планом памятник (профиль и анфас), общий план Памятника. Также четко должно быть видно надписи на Памятнике, окружающую местность (клумбы, деревья и т.д.). Необходимо продумать лаконичную и емкую надпись для нового Памятника, которая отражала бы современность и имела привязку к погибшим землякам-ополченцам.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Проект Памятника (изображение) должно быть оформлено в формате А4 (каждое из изображений пункта 4.4). Описание проекта Памятника – в формате </w:t>
      </w:r>
      <w:r>
        <w:rPr>
          <w:rFonts w:ascii="Times New Roman" w:hAnsi="Times New Roman"/>
          <w:sz w:val="28"/>
          <w:szCs w:val="28"/>
          <w:lang w:val="en-US"/>
        </w:rPr>
        <w:t>doc</w:t>
      </w:r>
      <w:r>
        <w:rPr>
          <w:rFonts w:ascii="Times New Roman" w:hAnsi="Times New Roman"/>
          <w:sz w:val="28"/>
          <w:szCs w:val="28"/>
        </w:rPr>
        <w:t>. Документы, описание и творческую работу подавать в отдел культуры, молодежи и спорта в печатном и электронном вариантах.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Работы конкурсантам не возвращаются.</w:t>
      </w:r>
    </w:p>
    <w:p w:rsidR="00840466" w:rsidRPr="00C010FC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Творческие работы, поданные с нарушением требований или не в установленные сроки, рассматриваться оргкомитетом не будут.</w:t>
      </w:r>
    </w:p>
    <w:p w:rsidR="00840466" w:rsidRDefault="00840466" w:rsidP="00197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0466" w:rsidRDefault="00840466" w:rsidP="00197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049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F7AA6">
        <w:rPr>
          <w:rFonts w:ascii="Times New Roman" w:hAnsi="Times New Roman"/>
          <w:b/>
          <w:sz w:val="28"/>
          <w:szCs w:val="28"/>
        </w:rPr>
        <w:t xml:space="preserve">. </w:t>
      </w:r>
      <w:r w:rsidRPr="00197049">
        <w:rPr>
          <w:rFonts w:ascii="Times New Roman" w:hAnsi="Times New Roman"/>
          <w:b/>
          <w:sz w:val="28"/>
          <w:szCs w:val="28"/>
        </w:rPr>
        <w:t>СРОКИ ПРОВЕДЕНИЯ КОНКУРСА</w:t>
      </w:r>
    </w:p>
    <w:p w:rsidR="00840466" w:rsidRPr="00197049" w:rsidRDefault="00840466" w:rsidP="00197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7049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Конкурс стартует 15 марта 2017 года. Оценивание творческих работ оргкомитетом будет осуществляться с 23 по 25 марта 2017 года.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Победитель Конкурса будет объявлен 27 марта.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 Работы оцениваются по следующим критериям: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новизна и оригинальность идеи Памятника;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целесообразность реализации проекта в современных условиях;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художественное соответствие заданной тематике;</w:t>
      </w:r>
    </w:p>
    <w:p w:rsidR="00840466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лаконичность надписи на Памятнике;</w:t>
      </w:r>
    </w:p>
    <w:p w:rsidR="00840466" w:rsidRPr="00197049" w:rsidRDefault="00840466" w:rsidP="007B5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условий Конкурса.</w:t>
      </w:r>
    </w:p>
    <w:p w:rsidR="00840466" w:rsidRDefault="00840466" w:rsidP="008B5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8B5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8B5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8B5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Pr="00197049" w:rsidRDefault="00840466" w:rsidP="008B5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7B53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культуры,</w:t>
      </w:r>
    </w:p>
    <w:p w:rsidR="00840466" w:rsidRDefault="00840466" w:rsidP="007B53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молодежи и спорта                                                                     М.В. Беликова</w:t>
      </w: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202" style="position:absolute;left:0;text-align:left;margin-left:230.1pt;margin-top:5.1pt;width:245.8pt;height:119.75pt;z-index:251659264;visibility:visible" stroked="f">
            <v:textbox>
              <w:txbxContent>
                <w:p w:rsidR="00840466" w:rsidRPr="007B5343" w:rsidRDefault="00840466" w:rsidP="00C010F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534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№ 1 </w:t>
                  </w:r>
                </w:p>
                <w:p w:rsidR="00840466" w:rsidRPr="007B5343" w:rsidRDefault="00840466" w:rsidP="00C95271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5343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Положению 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районном молодежном творческом конкурсе «Проект</w:t>
                  </w:r>
                  <w:r w:rsidRPr="007B5343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памятника погибшим ополченцам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свободу и </w:t>
                  </w:r>
                  <w:r w:rsidRPr="007B5343">
                    <w:rPr>
                      <w:rFonts w:ascii="Times New Roman" w:hAnsi="Times New Roman"/>
                      <w:sz w:val="28"/>
                      <w:szCs w:val="28"/>
                    </w:rPr>
                    <w:t>независимость Луганской Народной Республики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Default="00840466" w:rsidP="0061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466" w:rsidRPr="00C010FC" w:rsidRDefault="00840466" w:rsidP="00C010FC">
      <w:pPr>
        <w:rPr>
          <w:rFonts w:ascii="Times New Roman" w:hAnsi="Times New Roman"/>
          <w:sz w:val="28"/>
          <w:szCs w:val="28"/>
        </w:rPr>
      </w:pPr>
    </w:p>
    <w:p w:rsidR="00840466" w:rsidRPr="00C010FC" w:rsidRDefault="00840466" w:rsidP="00C010FC">
      <w:pPr>
        <w:rPr>
          <w:rFonts w:ascii="Times New Roman" w:hAnsi="Times New Roman"/>
          <w:sz w:val="28"/>
          <w:szCs w:val="28"/>
        </w:rPr>
      </w:pPr>
    </w:p>
    <w:p w:rsidR="00840466" w:rsidRPr="00C010FC" w:rsidRDefault="00840466" w:rsidP="00C010FC">
      <w:pPr>
        <w:rPr>
          <w:rFonts w:ascii="Times New Roman" w:hAnsi="Times New Roman"/>
          <w:sz w:val="28"/>
          <w:szCs w:val="28"/>
        </w:rPr>
      </w:pPr>
    </w:p>
    <w:p w:rsidR="00840466" w:rsidRDefault="00840466" w:rsidP="00C010FC">
      <w:pPr>
        <w:rPr>
          <w:rFonts w:ascii="Times New Roman" w:hAnsi="Times New Roman"/>
          <w:sz w:val="28"/>
          <w:szCs w:val="28"/>
        </w:rPr>
      </w:pPr>
    </w:p>
    <w:p w:rsidR="00840466" w:rsidRDefault="00840466" w:rsidP="00256B64">
      <w:pPr>
        <w:tabs>
          <w:tab w:val="left" w:pos="279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Анкета-заявление</w:t>
      </w:r>
    </w:p>
    <w:p w:rsidR="00840466" w:rsidRDefault="00840466" w:rsidP="00256B64">
      <w:pPr>
        <w:tabs>
          <w:tab w:val="left" w:pos="279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районном молодежном творческом конкурсе «Проект памятника погибшим ополченцам за свободу и независимость Луганской Народной Республики»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  <w:r w:rsidRPr="00EB2020">
        <w:rPr>
          <w:rFonts w:ascii="Times New Roman" w:hAnsi="Times New Roman"/>
          <w:b/>
          <w:sz w:val="28"/>
          <w:szCs w:val="28"/>
        </w:rPr>
        <w:t>Ф.И.О.</w:t>
      </w:r>
      <w:r>
        <w:rPr>
          <w:rFonts w:ascii="Times New Roman" w:hAnsi="Times New Roman"/>
          <w:b/>
          <w:sz w:val="28"/>
          <w:szCs w:val="28"/>
        </w:rPr>
        <w:t xml:space="preserve"> автора (авторов)</w:t>
      </w:r>
      <w:r w:rsidRPr="00EB2020">
        <w:rPr>
          <w:rFonts w:ascii="Times New Roman" w:hAnsi="Times New Roman"/>
          <w:b/>
          <w:sz w:val="28"/>
          <w:szCs w:val="28"/>
        </w:rPr>
        <w:t>/название общественной организации (полностью)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  <w:r w:rsidRPr="00EB2020"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Pr="00EB2020" w:rsidRDefault="00840466" w:rsidP="00C010FC">
      <w:pPr>
        <w:tabs>
          <w:tab w:val="left" w:pos="2798"/>
        </w:tabs>
        <w:rPr>
          <w:rFonts w:ascii="Times New Roman" w:hAnsi="Times New Roman"/>
          <w:b/>
          <w:sz w:val="28"/>
          <w:szCs w:val="28"/>
        </w:rPr>
      </w:pPr>
      <w:r w:rsidRPr="00EB2020">
        <w:rPr>
          <w:rFonts w:ascii="Times New Roman" w:hAnsi="Times New Roman"/>
          <w:b/>
          <w:sz w:val="28"/>
          <w:szCs w:val="28"/>
        </w:rPr>
        <w:t>Место учебы/работы: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  <w:r w:rsidRPr="00EB2020">
        <w:rPr>
          <w:rFonts w:ascii="Times New Roman" w:hAnsi="Times New Roman"/>
          <w:b/>
          <w:sz w:val="28"/>
          <w:szCs w:val="28"/>
        </w:rPr>
        <w:t>Название</w:t>
      </w:r>
      <w:r>
        <w:rPr>
          <w:rFonts w:ascii="Times New Roman" w:hAnsi="Times New Roman"/>
          <w:b/>
          <w:sz w:val="28"/>
          <w:szCs w:val="28"/>
        </w:rPr>
        <w:t xml:space="preserve"> конкурсной</w:t>
      </w:r>
      <w:r w:rsidRPr="00EB2020">
        <w:rPr>
          <w:rFonts w:ascii="Times New Roman" w:hAnsi="Times New Roman"/>
          <w:b/>
          <w:sz w:val="28"/>
          <w:szCs w:val="28"/>
        </w:rPr>
        <w:t xml:space="preserve"> работы: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p w:rsidR="00840466" w:rsidRPr="00C010FC" w:rsidRDefault="00840466" w:rsidP="00C010FC">
      <w:pPr>
        <w:tabs>
          <w:tab w:val="left" w:pos="2798"/>
        </w:tabs>
        <w:rPr>
          <w:rFonts w:ascii="Times New Roman" w:hAnsi="Times New Roman"/>
          <w:sz w:val="28"/>
          <w:szCs w:val="28"/>
        </w:rPr>
      </w:pPr>
    </w:p>
    <w:sectPr w:rsidR="00840466" w:rsidRPr="00C010FC" w:rsidSect="001A5FC0">
      <w:footerReference w:type="default" r:id="rId7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466" w:rsidRDefault="00840466" w:rsidP="001A5FC0">
      <w:pPr>
        <w:spacing w:after="0" w:line="240" w:lineRule="auto"/>
      </w:pPr>
      <w:r>
        <w:separator/>
      </w:r>
    </w:p>
  </w:endnote>
  <w:endnote w:type="continuationSeparator" w:id="1">
    <w:p w:rsidR="00840466" w:rsidRDefault="00840466" w:rsidP="001A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466" w:rsidRDefault="00840466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840466" w:rsidRDefault="008404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466" w:rsidRDefault="00840466" w:rsidP="001A5FC0">
      <w:pPr>
        <w:spacing w:after="0" w:line="240" w:lineRule="auto"/>
      </w:pPr>
      <w:r>
        <w:separator/>
      </w:r>
    </w:p>
  </w:footnote>
  <w:footnote w:type="continuationSeparator" w:id="1">
    <w:p w:rsidR="00840466" w:rsidRDefault="00840466" w:rsidP="001A5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25A31"/>
    <w:multiLevelType w:val="hybridMultilevel"/>
    <w:tmpl w:val="D048F30C"/>
    <w:lvl w:ilvl="0" w:tplc="B3E845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CDC6305"/>
    <w:multiLevelType w:val="multilevel"/>
    <w:tmpl w:val="0568E5E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DFB"/>
    <w:rsid w:val="0000280D"/>
    <w:rsid w:val="00007231"/>
    <w:rsid w:val="000B47E9"/>
    <w:rsid w:val="000C03FB"/>
    <w:rsid w:val="000F66FD"/>
    <w:rsid w:val="001017A6"/>
    <w:rsid w:val="0017219A"/>
    <w:rsid w:val="00192E1D"/>
    <w:rsid w:val="00197049"/>
    <w:rsid w:val="001A5FC0"/>
    <w:rsid w:val="001C3E90"/>
    <w:rsid w:val="001F7AA6"/>
    <w:rsid w:val="00242245"/>
    <w:rsid w:val="00256B64"/>
    <w:rsid w:val="00263855"/>
    <w:rsid w:val="00310F12"/>
    <w:rsid w:val="003401F0"/>
    <w:rsid w:val="00365B11"/>
    <w:rsid w:val="003C5EFA"/>
    <w:rsid w:val="004D680D"/>
    <w:rsid w:val="005A2CE5"/>
    <w:rsid w:val="006179EB"/>
    <w:rsid w:val="0062577E"/>
    <w:rsid w:val="006732B7"/>
    <w:rsid w:val="0068650D"/>
    <w:rsid w:val="00703BC1"/>
    <w:rsid w:val="0073063F"/>
    <w:rsid w:val="00742504"/>
    <w:rsid w:val="007B5343"/>
    <w:rsid w:val="00840466"/>
    <w:rsid w:val="00861DFB"/>
    <w:rsid w:val="008B5747"/>
    <w:rsid w:val="008D09B9"/>
    <w:rsid w:val="008F673E"/>
    <w:rsid w:val="00A673DD"/>
    <w:rsid w:val="00AB0424"/>
    <w:rsid w:val="00AD3C77"/>
    <w:rsid w:val="00B516AB"/>
    <w:rsid w:val="00BB0AC2"/>
    <w:rsid w:val="00BF19FE"/>
    <w:rsid w:val="00C010FC"/>
    <w:rsid w:val="00C3425B"/>
    <w:rsid w:val="00C95271"/>
    <w:rsid w:val="00CA686F"/>
    <w:rsid w:val="00CB1BF2"/>
    <w:rsid w:val="00CD60B7"/>
    <w:rsid w:val="00D34DC2"/>
    <w:rsid w:val="00DA4384"/>
    <w:rsid w:val="00E14894"/>
    <w:rsid w:val="00E668F3"/>
    <w:rsid w:val="00E83A0A"/>
    <w:rsid w:val="00E96CE6"/>
    <w:rsid w:val="00EB2020"/>
    <w:rsid w:val="00EC7356"/>
    <w:rsid w:val="00ED2E77"/>
    <w:rsid w:val="00EF3134"/>
    <w:rsid w:val="00FF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9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73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F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A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A5FC0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A5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F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5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FC0"/>
    <w:rPr>
      <w:rFonts w:cs="Times New Roman"/>
    </w:rPr>
  </w:style>
  <w:style w:type="paragraph" w:customStyle="1" w:styleId="rvps2">
    <w:name w:val="rvps2"/>
    <w:basedOn w:val="Normal"/>
    <w:uiPriority w:val="99"/>
    <w:rsid w:val="006257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272</TotalTime>
  <Pages>4</Pages>
  <Words>868</Words>
  <Characters>4954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Админ</cp:lastModifiedBy>
  <cp:revision>16</cp:revision>
  <cp:lastPrinted>2017-03-02T08:35:00Z</cp:lastPrinted>
  <dcterms:created xsi:type="dcterms:W3CDTF">2017-02-28T11:57:00Z</dcterms:created>
  <dcterms:modified xsi:type="dcterms:W3CDTF">2017-03-06T10:49:00Z</dcterms:modified>
</cp:coreProperties>
</file>