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4D" w:rsidRPr="00B83417" w:rsidRDefault="004C144D" w:rsidP="00332BCB">
      <w:pPr>
        <w:tabs>
          <w:tab w:val="left" w:pos="834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83417">
        <w:rPr>
          <w:rFonts w:ascii="Times New Roman" w:hAnsi="Times New Roman" w:cs="Times New Roman"/>
          <w:sz w:val="28"/>
          <w:szCs w:val="28"/>
        </w:rPr>
        <w:t>УТВЕРЖДЕН</w:t>
      </w:r>
    </w:p>
    <w:p w:rsidR="004C144D" w:rsidRPr="00B83417" w:rsidRDefault="004C144D" w:rsidP="00332BCB">
      <w:pPr>
        <w:tabs>
          <w:tab w:val="left" w:pos="8505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8341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4C144D" w:rsidRPr="00B83417" w:rsidRDefault="004C144D" w:rsidP="00332BCB">
      <w:pPr>
        <w:tabs>
          <w:tab w:val="left" w:pos="8505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83417">
        <w:rPr>
          <w:rFonts w:ascii="Times New Roman" w:hAnsi="Times New Roman" w:cs="Times New Roman"/>
          <w:sz w:val="28"/>
          <w:szCs w:val="28"/>
        </w:rPr>
        <w:t>Совета Министров</w:t>
      </w:r>
    </w:p>
    <w:p w:rsidR="004C144D" w:rsidRPr="00B83417" w:rsidRDefault="004C144D" w:rsidP="00332BCB">
      <w:pPr>
        <w:ind w:left="5387"/>
        <w:rPr>
          <w:rFonts w:ascii="Times New Roman" w:hAnsi="Times New Roman" w:cs="Times New Roman"/>
          <w:sz w:val="27"/>
          <w:szCs w:val="27"/>
        </w:rPr>
      </w:pPr>
      <w:r w:rsidRPr="00B83417">
        <w:rPr>
          <w:rFonts w:ascii="Times New Roman" w:hAnsi="Times New Roman" w:cs="Times New Roman"/>
          <w:sz w:val="27"/>
          <w:szCs w:val="27"/>
        </w:rPr>
        <w:t xml:space="preserve">Луганской Народной Республики </w:t>
      </w:r>
    </w:p>
    <w:p w:rsidR="004C144D" w:rsidRPr="00B83417" w:rsidRDefault="004C144D" w:rsidP="00332BCB">
      <w:pPr>
        <w:ind w:left="5387"/>
        <w:rPr>
          <w:rFonts w:ascii="Times New Roman" w:hAnsi="Times New Roman" w:cs="Times New Roman"/>
          <w:sz w:val="27"/>
          <w:szCs w:val="27"/>
        </w:rPr>
      </w:pPr>
      <w:r w:rsidRPr="00B83417">
        <w:rPr>
          <w:rFonts w:ascii="Times New Roman" w:hAnsi="Times New Roman" w:cs="Times New Roman"/>
          <w:sz w:val="27"/>
          <w:szCs w:val="27"/>
        </w:rPr>
        <w:t>от «</w:t>
      </w:r>
      <w:r w:rsidR="00332BCB">
        <w:rPr>
          <w:rFonts w:ascii="Times New Roman" w:hAnsi="Times New Roman" w:cs="Times New Roman"/>
          <w:sz w:val="27"/>
          <w:szCs w:val="27"/>
        </w:rPr>
        <w:t>26</w:t>
      </w:r>
      <w:r w:rsidRPr="00B83417">
        <w:rPr>
          <w:rFonts w:ascii="Times New Roman" w:hAnsi="Times New Roman" w:cs="Times New Roman"/>
          <w:sz w:val="27"/>
          <w:szCs w:val="27"/>
        </w:rPr>
        <w:t xml:space="preserve">» </w:t>
      </w:r>
      <w:r w:rsidR="00332BCB">
        <w:rPr>
          <w:rFonts w:ascii="Times New Roman" w:hAnsi="Times New Roman" w:cs="Times New Roman"/>
          <w:sz w:val="27"/>
          <w:szCs w:val="27"/>
        </w:rPr>
        <w:t>декабря 2017</w:t>
      </w:r>
      <w:r w:rsidRPr="00B83417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332BCB">
        <w:rPr>
          <w:rFonts w:ascii="Times New Roman" w:hAnsi="Times New Roman" w:cs="Times New Roman"/>
          <w:sz w:val="27"/>
          <w:szCs w:val="27"/>
        </w:rPr>
        <w:t>815/17</w:t>
      </w:r>
    </w:p>
    <w:p w:rsidR="004C144D" w:rsidRPr="00B83417" w:rsidRDefault="004C144D" w:rsidP="00332BCB">
      <w:pPr>
        <w:ind w:left="5387"/>
        <w:rPr>
          <w:rFonts w:ascii="Times New Roman" w:hAnsi="Times New Roman" w:cs="Times New Roman"/>
        </w:rPr>
      </w:pPr>
      <w:bookmarkStart w:id="0" w:name="_GoBack"/>
      <w:bookmarkEnd w:id="0"/>
    </w:p>
    <w:p w:rsidR="004C144D" w:rsidRDefault="004C144D" w:rsidP="003A78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144D" w:rsidRDefault="004C144D" w:rsidP="003A78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144D" w:rsidRPr="00B83417" w:rsidRDefault="004C144D" w:rsidP="003A78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41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C144D" w:rsidRPr="00B83417" w:rsidRDefault="004C144D" w:rsidP="003A78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417">
        <w:rPr>
          <w:rFonts w:ascii="Times New Roman" w:hAnsi="Times New Roman" w:cs="Times New Roman"/>
          <w:b/>
          <w:bCs/>
          <w:sz w:val="28"/>
          <w:szCs w:val="28"/>
        </w:rPr>
        <w:t>подготовки инвестиционных договоров</w:t>
      </w:r>
    </w:p>
    <w:p w:rsidR="004C144D" w:rsidRPr="00B83417" w:rsidRDefault="004C144D" w:rsidP="003A78BA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C144D" w:rsidRPr="00B83417" w:rsidRDefault="004C144D" w:rsidP="003A78BA">
      <w:pPr>
        <w:tabs>
          <w:tab w:val="left" w:pos="12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3417">
        <w:rPr>
          <w:rFonts w:ascii="Times New Roman" w:hAnsi="Times New Roman" w:cs="Times New Roman"/>
          <w:sz w:val="28"/>
          <w:szCs w:val="28"/>
        </w:rPr>
        <w:t xml:space="preserve"> Порядок подготовки инвестиционных договоров (далее – Порядок) разработан в соответствии с Законом Луганской Народной Республики от 07.03.2017 № 154-II «Об инвестиционной деятельности»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83417">
        <w:rPr>
          <w:rFonts w:ascii="Times New Roman" w:hAnsi="Times New Roman" w:cs="Times New Roman"/>
          <w:sz w:val="28"/>
          <w:szCs w:val="28"/>
        </w:rPr>
        <w:t>с изменениями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83417">
        <w:rPr>
          <w:rFonts w:ascii="Times New Roman" w:hAnsi="Times New Roman" w:cs="Times New Roman"/>
          <w:sz w:val="28"/>
          <w:szCs w:val="28"/>
        </w:rPr>
        <w:t xml:space="preserve">  (далее – Закон), и определяет механизм подготовки и заключения инвестиционных договоров между государством и </w:t>
      </w:r>
      <w:r w:rsidRPr="009C1AC8">
        <w:rPr>
          <w:rFonts w:ascii="Times New Roman" w:hAnsi="Times New Roman" w:cs="Times New Roman"/>
          <w:sz w:val="28"/>
          <w:szCs w:val="28"/>
        </w:rPr>
        <w:t>инвестором</w:t>
      </w:r>
      <w:r w:rsidRPr="00B83417">
        <w:rPr>
          <w:rFonts w:ascii="Times New Roman" w:hAnsi="Times New Roman" w:cs="Times New Roman"/>
          <w:sz w:val="28"/>
          <w:szCs w:val="28"/>
        </w:rPr>
        <w:t>, в рамках реализации преференциальных инвестиционных проектов.</w:t>
      </w:r>
    </w:p>
    <w:p w:rsidR="004C144D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44D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3417">
        <w:rPr>
          <w:rFonts w:ascii="Times New Roman" w:hAnsi="Times New Roman" w:cs="Times New Roman"/>
          <w:sz w:val="28"/>
          <w:szCs w:val="28"/>
        </w:rPr>
        <w:t>. Порядок распространяется на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лиц, реализующих</w:t>
      </w:r>
      <w:r w:rsidRPr="00B83417">
        <w:rPr>
          <w:rFonts w:ascii="Times New Roman" w:hAnsi="Times New Roman" w:cs="Times New Roman"/>
          <w:sz w:val="28"/>
          <w:szCs w:val="28"/>
        </w:rPr>
        <w:t xml:space="preserve"> </w:t>
      </w:r>
      <w:r w:rsidRPr="00386098">
        <w:rPr>
          <w:rFonts w:ascii="Times New Roman" w:hAnsi="Times New Roman" w:cs="Times New Roman"/>
          <w:sz w:val="28"/>
          <w:szCs w:val="28"/>
        </w:rPr>
        <w:t>инвестиционные проекты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</w:rPr>
        <w:t>осуществляемые в форме капитальных вложений</w:t>
      </w:r>
      <w:r w:rsidRPr="00386098">
        <w:rPr>
          <w:rFonts w:ascii="Times New Roman" w:eastAsia="Times New Roman" w:hAnsi="Times New Roman"/>
          <w:sz w:val="28"/>
        </w:rPr>
        <w:t>, включенные в Государственный реестр преференциальных инвестиционных</w:t>
      </w:r>
      <w:r>
        <w:rPr>
          <w:rFonts w:ascii="Times New Roman" w:eastAsia="Times New Roman" w:hAnsi="Times New Roman"/>
          <w:sz w:val="28"/>
        </w:rPr>
        <w:t xml:space="preserve"> проектов, а также </w:t>
      </w:r>
      <w:r w:rsidRPr="00386098">
        <w:rPr>
          <w:rFonts w:ascii="Times New Roman" w:eastAsia="Times New Roman" w:hAnsi="Times New Roman"/>
          <w:sz w:val="28"/>
        </w:rPr>
        <w:t xml:space="preserve">инвестиционные проекты, на которые распространяется действие Закона согласно </w:t>
      </w:r>
      <w:r>
        <w:rPr>
          <w:rFonts w:ascii="Times New Roman" w:eastAsia="Times New Roman" w:hAnsi="Times New Roman"/>
          <w:sz w:val="28"/>
        </w:rPr>
        <w:t>части</w:t>
      </w:r>
      <w:r w:rsidRPr="00386098">
        <w:rPr>
          <w:rFonts w:ascii="Times New Roman" w:eastAsia="Times New Roman" w:hAnsi="Times New Roman"/>
          <w:sz w:val="28"/>
        </w:rPr>
        <w:t xml:space="preserve"> 4 статьи 48 Закона</w:t>
      </w:r>
      <w:r>
        <w:rPr>
          <w:rFonts w:ascii="Times New Roman" w:eastAsia="Times New Roman" w:hAnsi="Times New Roman"/>
          <w:sz w:val="28"/>
        </w:rPr>
        <w:t xml:space="preserve"> (далее – юридическое лицо).</w:t>
      </w:r>
    </w:p>
    <w:p w:rsidR="004C144D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44D" w:rsidRPr="00803987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87">
        <w:rPr>
          <w:rFonts w:ascii="Times New Roman" w:hAnsi="Times New Roman" w:cs="Times New Roman"/>
          <w:sz w:val="28"/>
          <w:szCs w:val="28"/>
        </w:rPr>
        <w:t>3.  После регистрации преференциального инвестиционного проекта в Государственном реестре преференциальных инвестиционных проектов (д</w:t>
      </w:r>
      <w:r>
        <w:rPr>
          <w:rFonts w:ascii="Times New Roman" w:hAnsi="Times New Roman" w:cs="Times New Roman"/>
          <w:sz w:val="28"/>
          <w:szCs w:val="28"/>
        </w:rPr>
        <w:t>алее – Государственный реестр) юридическое лицо</w:t>
      </w:r>
      <w:r w:rsidRPr="00803987">
        <w:rPr>
          <w:rFonts w:ascii="Times New Roman" w:hAnsi="Times New Roman" w:cs="Times New Roman"/>
          <w:sz w:val="28"/>
          <w:szCs w:val="28"/>
        </w:rPr>
        <w:t xml:space="preserve"> имеет право обратиться в Министерство экономического развития Луганской Народной Республики (далее</w:t>
      </w:r>
      <w:r w:rsidR="00F01BE3">
        <w:rPr>
          <w:rFonts w:ascii="Times New Roman" w:hAnsi="Times New Roman" w:cs="Times New Roman"/>
          <w:sz w:val="28"/>
          <w:szCs w:val="28"/>
        </w:rPr>
        <w:t xml:space="preserve"> – </w:t>
      </w:r>
      <w:r w:rsidRPr="00803987">
        <w:rPr>
          <w:rFonts w:ascii="Times New Roman" w:hAnsi="Times New Roman" w:cs="Times New Roman"/>
          <w:sz w:val="28"/>
          <w:szCs w:val="28"/>
        </w:rPr>
        <w:t>Уполномоченный орган) с целью заключения инвестиционного договора.</w:t>
      </w:r>
    </w:p>
    <w:p w:rsidR="004C144D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44D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8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Юридическое лицо</w:t>
      </w:r>
      <w:r w:rsidRPr="00803987">
        <w:rPr>
          <w:rFonts w:ascii="Times New Roman" w:hAnsi="Times New Roman" w:cs="Times New Roman"/>
          <w:sz w:val="28"/>
          <w:szCs w:val="28"/>
        </w:rPr>
        <w:t xml:space="preserve"> подает в Уполномоченный орган заявление на заключение инвестиционного договора (приложение №</w:t>
      </w:r>
      <w:r w:rsidR="00F01BE3">
        <w:rPr>
          <w:rFonts w:ascii="Times New Roman" w:hAnsi="Times New Roman" w:cs="Times New Roman"/>
          <w:sz w:val="28"/>
          <w:szCs w:val="28"/>
        </w:rPr>
        <w:t xml:space="preserve"> </w:t>
      </w:r>
      <w:r w:rsidRPr="00803987">
        <w:rPr>
          <w:rFonts w:ascii="Times New Roman" w:hAnsi="Times New Roman" w:cs="Times New Roman"/>
          <w:sz w:val="28"/>
          <w:szCs w:val="28"/>
        </w:rPr>
        <w:t>1), заверенную копию резюме инвестиционного проекта и документы,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полномочия лица, представлять интересы юридического лица</w:t>
      </w:r>
      <w:r w:rsidRPr="00B83417">
        <w:rPr>
          <w:rFonts w:ascii="Times New Roman" w:hAnsi="Times New Roman" w:cs="Times New Roman"/>
          <w:sz w:val="28"/>
          <w:szCs w:val="28"/>
        </w:rPr>
        <w:t>.</w:t>
      </w:r>
    </w:p>
    <w:p w:rsidR="004C144D" w:rsidRPr="00B83417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B83417">
        <w:rPr>
          <w:rFonts w:ascii="Times New Roman" w:hAnsi="Times New Roman" w:cs="Times New Roman"/>
          <w:sz w:val="28"/>
          <w:szCs w:val="28"/>
        </w:rPr>
        <w:t>резюме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заверяется подписью и печатью руководителя юридического лица либо лицом, уполномоченным представлять интересы юридического лица.</w:t>
      </w:r>
    </w:p>
    <w:p w:rsidR="004C144D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44D" w:rsidRPr="00B83417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83417">
        <w:rPr>
          <w:rFonts w:ascii="Times New Roman" w:hAnsi="Times New Roman" w:cs="Times New Roman"/>
          <w:sz w:val="28"/>
          <w:szCs w:val="28"/>
        </w:rPr>
        <w:t> В заявлении указывается следующая информация:</w:t>
      </w:r>
    </w:p>
    <w:p w:rsidR="004C144D" w:rsidRPr="00B83417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17">
        <w:rPr>
          <w:rFonts w:ascii="Times New Roman" w:hAnsi="Times New Roman" w:cs="Times New Roman"/>
          <w:sz w:val="28"/>
          <w:szCs w:val="28"/>
        </w:rPr>
        <w:t>название инвестиционного проекта;</w:t>
      </w:r>
    </w:p>
    <w:p w:rsidR="004C144D" w:rsidRPr="00B83417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17">
        <w:rPr>
          <w:rFonts w:ascii="Times New Roman" w:hAnsi="Times New Roman" w:cs="Times New Roman"/>
          <w:sz w:val="28"/>
          <w:szCs w:val="28"/>
        </w:rPr>
        <w:t>регистрационный номер инвестиционного проекта или реквизиты распоряжения Совета Министров Луганской Народной Республики об утверждении инвестиционного проекта;</w:t>
      </w:r>
    </w:p>
    <w:p w:rsidR="004C144D" w:rsidRPr="00B83417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17">
        <w:rPr>
          <w:rFonts w:ascii="Times New Roman" w:hAnsi="Times New Roman" w:cs="Times New Roman"/>
          <w:sz w:val="28"/>
          <w:szCs w:val="28"/>
        </w:rPr>
        <w:t>наименование юридического лица, реализующего инвестиционный проект;</w:t>
      </w:r>
    </w:p>
    <w:p w:rsidR="004C144D" w:rsidRPr="00B83417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налоговые и другие льготы, предусмотренные статьей 37 Закона</w:t>
      </w:r>
      <w:r w:rsidRPr="00B83417">
        <w:rPr>
          <w:rFonts w:ascii="Times New Roman" w:hAnsi="Times New Roman" w:cs="Times New Roman"/>
          <w:sz w:val="28"/>
          <w:szCs w:val="28"/>
        </w:rPr>
        <w:t xml:space="preserve">, на которые претендует </w:t>
      </w:r>
      <w:r>
        <w:rPr>
          <w:rFonts w:ascii="Times New Roman" w:hAnsi="Times New Roman" w:cs="Times New Roman"/>
          <w:sz w:val="28"/>
          <w:szCs w:val="28"/>
        </w:rPr>
        <w:t>юридическое лицо</w:t>
      </w:r>
      <w:r w:rsidRPr="00B83417">
        <w:rPr>
          <w:rFonts w:ascii="Times New Roman" w:hAnsi="Times New Roman" w:cs="Times New Roman"/>
          <w:sz w:val="28"/>
          <w:szCs w:val="28"/>
        </w:rPr>
        <w:t>;</w:t>
      </w:r>
    </w:p>
    <w:p w:rsidR="004C144D" w:rsidRPr="00B83417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17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>
        <w:rPr>
          <w:rFonts w:ascii="Times New Roman" w:hAnsi="Times New Roman" w:cs="Times New Roman"/>
          <w:sz w:val="28"/>
          <w:szCs w:val="28"/>
        </w:rPr>
        <w:t>налоговых и других льгот</w:t>
      </w:r>
      <w:r w:rsidRPr="00B83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юридическому лицу</w:t>
      </w:r>
      <w:r w:rsidRPr="00B83417">
        <w:rPr>
          <w:rFonts w:ascii="Times New Roman" w:hAnsi="Times New Roman" w:cs="Times New Roman"/>
          <w:sz w:val="28"/>
          <w:szCs w:val="28"/>
        </w:rPr>
        <w:t>.</w:t>
      </w:r>
    </w:p>
    <w:p w:rsidR="004C144D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44D" w:rsidRPr="00944FA9" w:rsidRDefault="00457A08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144D" w:rsidRPr="00944FA9">
        <w:rPr>
          <w:rFonts w:ascii="Times New Roman" w:hAnsi="Times New Roman" w:cs="Times New Roman"/>
          <w:sz w:val="28"/>
          <w:szCs w:val="28"/>
        </w:rPr>
        <w:t xml:space="preserve">. Уполномоченный орган </w:t>
      </w:r>
      <w:r w:rsidR="004C144D">
        <w:rPr>
          <w:rFonts w:ascii="Times New Roman" w:hAnsi="Times New Roman" w:cs="Times New Roman"/>
          <w:sz w:val="28"/>
          <w:szCs w:val="28"/>
        </w:rPr>
        <w:t xml:space="preserve">отказывает юридическому лицу </w:t>
      </w:r>
      <w:proofErr w:type="gramStart"/>
      <w:r w:rsidR="004C144D">
        <w:rPr>
          <w:rFonts w:ascii="Times New Roman" w:hAnsi="Times New Roman" w:cs="Times New Roman"/>
          <w:sz w:val="28"/>
          <w:szCs w:val="28"/>
        </w:rPr>
        <w:t xml:space="preserve">в </w:t>
      </w:r>
      <w:r w:rsidR="004C144D">
        <w:rPr>
          <w:rFonts w:ascii="Times New Roman" w:hAnsi="Times New Roman" w:cs="Times New Roman"/>
          <w:sz w:val="28"/>
          <w:szCs w:val="28"/>
          <w:lang w:eastAsia="uk-UA"/>
        </w:rPr>
        <w:t>направлении</w:t>
      </w:r>
      <w:r w:rsidR="004C144D" w:rsidRPr="00B83417">
        <w:rPr>
          <w:rFonts w:ascii="Times New Roman" w:hAnsi="Times New Roman" w:cs="Times New Roman"/>
          <w:sz w:val="28"/>
          <w:szCs w:val="28"/>
          <w:lang w:eastAsia="uk-UA"/>
        </w:rPr>
        <w:t xml:space="preserve"> в Совет Министров Луганской Народной Республики информаци</w:t>
      </w:r>
      <w:r w:rsidR="004C144D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="004C144D" w:rsidRPr="00B83417">
        <w:rPr>
          <w:rFonts w:ascii="Times New Roman" w:hAnsi="Times New Roman" w:cs="Times New Roman"/>
          <w:sz w:val="28"/>
          <w:szCs w:val="28"/>
          <w:lang w:eastAsia="uk-UA"/>
        </w:rPr>
        <w:t xml:space="preserve"> о</w:t>
      </w:r>
      <w:r w:rsidR="004C144D"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="004C144D" w:rsidRPr="00B83417">
        <w:rPr>
          <w:rFonts w:ascii="Times New Roman" w:hAnsi="Times New Roman" w:cs="Times New Roman"/>
          <w:sz w:val="28"/>
          <w:szCs w:val="28"/>
          <w:lang w:eastAsia="uk-UA"/>
        </w:rPr>
        <w:t xml:space="preserve"> инвестиционном проекте для заключения инвестиционного договора </w:t>
      </w:r>
      <w:r w:rsidR="004C144D" w:rsidRPr="00944FA9">
        <w:rPr>
          <w:rFonts w:ascii="Times New Roman" w:hAnsi="Times New Roman" w:cs="Times New Roman"/>
          <w:sz w:val="28"/>
          <w:szCs w:val="28"/>
        </w:rPr>
        <w:t>в следующих случаях</w:t>
      </w:r>
      <w:proofErr w:type="gramEnd"/>
      <w:r w:rsidR="004C144D" w:rsidRPr="00944FA9">
        <w:rPr>
          <w:rFonts w:ascii="Times New Roman" w:hAnsi="Times New Roman" w:cs="Times New Roman"/>
          <w:sz w:val="28"/>
          <w:szCs w:val="28"/>
        </w:rPr>
        <w:t>:</w:t>
      </w:r>
      <w:r w:rsidR="004C144D" w:rsidRPr="00513A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4C144D" w:rsidRPr="00944FA9" w:rsidRDefault="004C144D" w:rsidP="003A78B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A9">
        <w:rPr>
          <w:rFonts w:ascii="Times New Roman" w:hAnsi="Times New Roman" w:cs="Times New Roman"/>
          <w:sz w:val="28"/>
          <w:szCs w:val="28"/>
        </w:rPr>
        <w:t>1) проект не включен в Государственный реестр;</w:t>
      </w:r>
    </w:p>
    <w:p w:rsidR="004C144D" w:rsidRPr="00944FA9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A9">
        <w:rPr>
          <w:rFonts w:ascii="Times New Roman" w:hAnsi="Times New Roman" w:cs="Times New Roman"/>
          <w:sz w:val="28"/>
          <w:szCs w:val="28"/>
        </w:rPr>
        <w:t>2) отсутству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44FA9">
        <w:rPr>
          <w:rFonts w:ascii="Times New Roman" w:hAnsi="Times New Roman" w:cs="Times New Roman"/>
          <w:sz w:val="28"/>
          <w:szCs w:val="28"/>
        </w:rPr>
        <w:t xml:space="preserve">т </w:t>
      </w:r>
      <w:r w:rsidR="00941072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полномочия лица представлять интересы юридического лица</w:t>
      </w:r>
      <w:r w:rsidRPr="00944FA9">
        <w:rPr>
          <w:rFonts w:ascii="Times New Roman" w:hAnsi="Times New Roman" w:cs="Times New Roman"/>
          <w:sz w:val="28"/>
          <w:szCs w:val="28"/>
        </w:rPr>
        <w:t>;</w:t>
      </w:r>
    </w:p>
    <w:p w:rsidR="004C144D" w:rsidRPr="00944FA9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A9">
        <w:rPr>
          <w:rFonts w:ascii="Times New Roman" w:hAnsi="Times New Roman" w:cs="Times New Roman"/>
          <w:sz w:val="28"/>
          <w:szCs w:val="28"/>
        </w:rPr>
        <w:t>3) заявление заполнено не в соответствии с установленной формой;</w:t>
      </w:r>
    </w:p>
    <w:p w:rsidR="004C144D" w:rsidRPr="00B83417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A9">
        <w:rPr>
          <w:rFonts w:ascii="Times New Roman" w:hAnsi="Times New Roman" w:cs="Times New Roman"/>
          <w:sz w:val="28"/>
          <w:szCs w:val="28"/>
        </w:rPr>
        <w:t xml:space="preserve">4) сроки предоставления </w:t>
      </w:r>
      <w:r>
        <w:rPr>
          <w:rFonts w:ascii="Times New Roman" w:hAnsi="Times New Roman" w:cs="Times New Roman"/>
          <w:sz w:val="28"/>
          <w:szCs w:val="28"/>
        </w:rPr>
        <w:t>налоговых и других льгот</w:t>
      </w:r>
      <w:r w:rsidRPr="00944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юридическому лицу</w:t>
      </w:r>
      <w:r w:rsidRPr="00944FA9">
        <w:rPr>
          <w:rFonts w:ascii="Times New Roman" w:hAnsi="Times New Roman" w:cs="Times New Roman"/>
          <w:sz w:val="28"/>
          <w:szCs w:val="28"/>
        </w:rPr>
        <w:t xml:space="preserve"> превышают сроки, установленные статьей 39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44D" w:rsidRDefault="004C144D" w:rsidP="003A78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144D" w:rsidRDefault="00457A08" w:rsidP="003A78BA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144D" w:rsidRPr="00E83AD4">
        <w:rPr>
          <w:rFonts w:ascii="Times New Roman" w:hAnsi="Times New Roman" w:cs="Times New Roman"/>
          <w:sz w:val="28"/>
          <w:szCs w:val="28"/>
        </w:rPr>
        <w:t>. О направлении либо отказе в направлении информации об инвестиционном проекте Уполномоченный орган уведомляет заявителя в срок не более двух рабочих дней со дня принятия заявления.</w:t>
      </w:r>
    </w:p>
    <w:p w:rsidR="004C144D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44D" w:rsidRPr="00B83417" w:rsidRDefault="00457A08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144D" w:rsidRPr="00B8341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C144D" w:rsidRPr="00B83417">
        <w:rPr>
          <w:rFonts w:ascii="Times New Roman" w:hAnsi="Times New Roman" w:cs="Times New Roman"/>
          <w:sz w:val="28"/>
          <w:szCs w:val="28"/>
        </w:rPr>
        <w:t>На основании информации, указанной в инвестиционном проекте, Уполномоченный орган в срок не более десяти рабочих дней со дня принятия заявления подготавливает проект распоряжения Совета Министров Луганской Народной Республики</w:t>
      </w:r>
      <w:r w:rsidR="004C144D">
        <w:rPr>
          <w:rFonts w:ascii="Times New Roman" w:hAnsi="Times New Roman" w:cs="Times New Roman"/>
          <w:sz w:val="28"/>
          <w:szCs w:val="28"/>
        </w:rPr>
        <w:t xml:space="preserve"> о даче согласия на заключение инвестиционного договора и</w:t>
      </w:r>
      <w:r w:rsidR="004C144D" w:rsidRPr="00B83417">
        <w:rPr>
          <w:rFonts w:ascii="Times New Roman" w:hAnsi="Times New Roman" w:cs="Times New Roman"/>
          <w:sz w:val="28"/>
          <w:szCs w:val="28"/>
        </w:rPr>
        <w:t xml:space="preserve"> проект инвестиционного договора</w:t>
      </w:r>
      <w:r w:rsidR="004C144D">
        <w:rPr>
          <w:rFonts w:ascii="Times New Roman" w:hAnsi="Times New Roman" w:cs="Times New Roman"/>
          <w:sz w:val="28"/>
          <w:szCs w:val="28"/>
        </w:rPr>
        <w:t>, по форме согласно приложению № 2 к настоящему Порядку,</w:t>
      </w:r>
      <w:r w:rsidR="004C144D" w:rsidRPr="00B83417">
        <w:rPr>
          <w:rFonts w:ascii="Times New Roman" w:hAnsi="Times New Roman" w:cs="Times New Roman"/>
          <w:sz w:val="28"/>
          <w:szCs w:val="28"/>
        </w:rPr>
        <w:t xml:space="preserve"> </w:t>
      </w:r>
      <w:r w:rsidR="004C144D">
        <w:rPr>
          <w:rFonts w:ascii="Times New Roman" w:hAnsi="Times New Roman" w:cs="Times New Roman"/>
          <w:sz w:val="28"/>
          <w:szCs w:val="28"/>
        </w:rPr>
        <w:t>которые</w:t>
      </w:r>
      <w:r w:rsidR="004C144D" w:rsidRPr="00B83417">
        <w:rPr>
          <w:rFonts w:ascii="Times New Roman" w:hAnsi="Times New Roman" w:cs="Times New Roman"/>
          <w:sz w:val="28"/>
          <w:szCs w:val="28"/>
        </w:rPr>
        <w:t xml:space="preserve"> направляет на рассмотрение </w:t>
      </w:r>
      <w:r w:rsidR="004C144D">
        <w:rPr>
          <w:rFonts w:ascii="Times New Roman" w:hAnsi="Times New Roman" w:cs="Times New Roman"/>
          <w:sz w:val="28"/>
          <w:szCs w:val="28"/>
        </w:rPr>
        <w:t>в Совет</w:t>
      </w:r>
      <w:r w:rsidR="004C144D" w:rsidRPr="00B83417">
        <w:rPr>
          <w:rFonts w:ascii="Times New Roman" w:hAnsi="Times New Roman" w:cs="Times New Roman"/>
          <w:sz w:val="28"/>
          <w:szCs w:val="28"/>
        </w:rPr>
        <w:t xml:space="preserve"> Министров Луганской Народной Республики.</w:t>
      </w:r>
      <w:proofErr w:type="gramEnd"/>
    </w:p>
    <w:p w:rsidR="004C144D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44D" w:rsidRPr="00B83417" w:rsidRDefault="00457A08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C144D" w:rsidRPr="00B83417">
        <w:rPr>
          <w:rFonts w:ascii="Times New Roman" w:hAnsi="Times New Roman" w:cs="Times New Roman"/>
          <w:sz w:val="28"/>
          <w:szCs w:val="28"/>
        </w:rPr>
        <w:t>. Совет Министров Луганской Народной Республики принимает одно из решений:</w:t>
      </w:r>
    </w:p>
    <w:p w:rsidR="004C144D" w:rsidRPr="00B83417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17">
        <w:rPr>
          <w:rFonts w:ascii="Times New Roman" w:hAnsi="Times New Roman" w:cs="Times New Roman"/>
          <w:sz w:val="28"/>
          <w:szCs w:val="28"/>
        </w:rPr>
        <w:t>1) заключить инвестиционный договор</w:t>
      </w:r>
      <w:r w:rsidRPr="00CF01B6">
        <w:rPr>
          <w:rFonts w:ascii="Times New Roman" w:hAnsi="Times New Roman" w:cs="Times New Roman"/>
          <w:sz w:val="28"/>
          <w:szCs w:val="28"/>
        </w:rPr>
        <w:t>;</w:t>
      </w:r>
    </w:p>
    <w:p w:rsidR="004C144D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17">
        <w:rPr>
          <w:rFonts w:ascii="Times New Roman" w:hAnsi="Times New Roman" w:cs="Times New Roman"/>
          <w:sz w:val="28"/>
          <w:szCs w:val="28"/>
        </w:rPr>
        <w:t>2) отказать в заключени</w:t>
      </w:r>
      <w:proofErr w:type="gramStart"/>
      <w:r w:rsidRPr="00B8341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83417">
        <w:rPr>
          <w:rFonts w:ascii="Times New Roman" w:hAnsi="Times New Roman" w:cs="Times New Roman"/>
          <w:sz w:val="28"/>
          <w:szCs w:val="28"/>
        </w:rPr>
        <w:t xml:space="preserve"> инвестиционного договора.</w:t>
      </w:r>
    </w:p>
    <w:p w:rsidR="00021168" w:rsidRDefault="00443E01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456CF0">
        <w:rPr>
          <w:rFonts w:ascii="Times New Roman" w:hAnsi="Times New Roman" w:cs="Times New Roman"/>
          <w:sz w:val="28"/>
          <w:szCs w:val="28"/>
        </w:rPr>
        <w:t xml:space="preserve">Советом Министров Луганской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решения о заключении инвестиционного дог</w:t>
      </w:r>
      <w:r w:rsidR="00E10D0C">
        <w:rPr>
          <w:rFonts w:ascii="Times New Roman" w:hAnsi="Times New Roman" w:cs="Times New Roman"/>
          <w:sz w:val="28"/>
          <w:szCs w:val="28"/>
        </w:rPr>
        <w:t xml:space="preserve">овора в таком решении </w:t>
      </w:r>
      <w:r w:rsidR="0072341E">
        <w:rPr>
          <w:rFonts w:ascii="Times New Roman" w:hAnsi="Times New Roman" w:cs="Times New Roman"/>
          <w:sz w:val="28"/>
          <w:szCs w:val="28"/>
        </w:rPr>
        <w:t>могут быть предоставлены</w:t>
      </w:r>
      <w:r>
        <w:rPr>
          <w:rFonts w:ascii="Times New Roman" w:hAnsi="Times New Roman" w:cs="Times New Roman"/>
          <w:sz w:val="28"/>
          <w:szCs w:val="28"/>
        </w:rPr>
        <w:t xml:space="preserve"> налоговые и других льгот</w:t>
      </w:r>
      <w:r w:rsidR="00E10D0C">
        <w:rPr>
          <w:rFonts w:ascii="Times New Roman" w:hAnsi="Times New Roman" w:cs="Times New Roman"/>
          <w:sz w:val="28"/>
          <w:szCs w:val="28"/>
        </w:rPr>
        <w:t>ы</w:t>
      </w:r>
      <w:r w:rsidR="0072341E">
        <w:rPr>
          <w:rFonts w:ascii="Times New Roman" w:hAnsi="Times New Roman" w:cs="Times New Roman"/>
          <w:sz w:val="28"/>
          <w:szCs w:val="28"/>
        </w:rPr>
        <w:t>, предусмотренные част</w:t>
      </w:r>
      <w:r w:rsidR="001540E9">
        <w:rPr>
          <w:rFonts w:ascii="Times New Roman" w:hAnsi="Times New Roman" w:cs="Times New Roman"/>
          <w:sz w:val="28"/>
          <w:szCs w:val="28"/>
        </w:rPr>
        <w:t>ью</w:t>
      </w:r>
      <w:r w:rsidR="0072341E">
        <w:rPr>
          <w:rFonts w:ascii="Times New Roman" w:hAnsi="Times New Roman" w:cs="Times New Roman"/>
          <w:sz w:val="28"/>
          <w:szCs w:val="28"/>
        </w:rPr>
        <w:t xml:space="preserve"> 4 </w:t>
      </w:r>
      <w:r w:rsidR="001540E9">
        <w:rPr>
          <w:rFonts w:ascii="Times New Roman" w:hAnsi="Times New Roman" w:cs="Times New Roman"/>
          <w:sz w:val="28"/>
          <w:szCs w:val="28"/>
        </w:rPr>
        <w:t xml:space="preserve">     </w:t>
      </w:r>
      <w:r w:rsidR="0072341E">
        <w:rPr>
          <w:rFonts w:ascii="Times New Roman" w:hAnsi="Times New Roman" w:cs="Times New Roman"/>
          <w:sz w:val="28"/>
          <w:szCs w:val="28"/>
        </w:rPr>
        <w:t>статьи 37 Закона</w:t>
      </w:r>
      <w:r w:rsidR="00E10D0C">
        <w:rPr>
          <w:rFonts w:ascii="Times New Roman" w:hAnsi="Times New Roman" w:cs="Times New Roman"/>
          <w:sz w:val="28"/>
          <w:szCs w:val="28"/>
        </w:rPr>
        <w:t>.</w:t>
      </w:r>
    </w:p>
    <w:p w:rsidR="004C144D" w:rsidRPr="00B83417" w:rsidRDefault="00457A08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C144D" w:rsidRPr="00B83417">
        <w:rPr>
          <w:rFonts w:ascii="Times New Roman" w:hAnsi="Times New Roman" w:cs="Times New Roman"/>
          <w:sz w:val="28"/>
          <w:szCs w:val="28"/>
        </w:rPr>
        <w:t xml:space="preserve">. Уполномоченный орган </w:t>
      </w:r>
      <w:r w:rsidR="004C144D">
        <w:rPr>
          <w:rFonts w:ascii="Times New Roman" w:hAnsi="Times New Roman" w:cs="Times New Roman"/>
          <w:sz w:val="28"/>
          <w:szCs w:val="28"/>
        </w:rPr>
        <w:t xml:space="preserve">в </w:t>
      </w:r>
      <w:r w:rsidR="004C144D" w:rsidRPr="00E83AD4">
        <w:rPr>
          <w:rFonts w:ascii="Times New Roman" w:hAnsi="Times New Roman" w:cs="Times New Roman"/>
          <w:sz w:val="28"/>
          <w:szCs w:val="28"/>
        </w:rPr>
        <w:t xml:space="preserve">срок не более двух рабочих дней со дня принятия </w:t>
      </w:r>
      <w:r w:rsidR="004C144D">
        <w:rPr>
          <w:rFonts w:ascii="Times New Roman" w:hAnsi="Times New Roman" w:cs="Times New Roman"/>
          <w:sz w:val="28"/>
          <w:szCs w:val="28"/>
        </w:rPr>
        <w:t>решения</w:t>
      </w:r>
      <w:r w:rsidR="004C144D" w:rsidRPr="00B83417">
        <w:rPr>
          <w:rFonts w:ascii="Times New Roman" w:hAnsi="Times New Roman" w:cs="Times New Roman"/>
          <w:sz w:val="28"/>
          <w:szCs w:val="28"/>
        </w:rPr>
        <w:t xml:space="preserve"> уведомляет заявителя о принятом Советом Министров Луганской Народной Республики решении.</w:t>
      </w:r>
    </w:p>
    <w:p w:rsidR="004C144D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44D" w:rsidRPr="00B83417" w:rsidRDefault="004C144D" w:rsidP="003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7A08">
        <w:rPr>
          <w:rFonts w:ascii="Times New Roman" w:hAnsi="Times New Roman" w:cs="Times New Roman"/>
          <w:sz w:val="28"/>
          <w:szCs w:val="28"/>
        </w:rPr>
        <w:t>1</w:t>
      </w:r>
      <w:r w:rsidRPr="00B83417">
        <w:rPr>
          <w:rFonts w:ascii="Times New Roman" w:hAnsi="Times New Roman" w:cs="Times New Roman"/>
          <w:sz w:val="28"/>
          <w:szCs w:val="28"/>
        </w:rPr>
        <w:t xml:space="preserve">. Решение </w:t>
      </w:r>
      <w:r>
        <w:rPr>
          <w:rFonts w:ascii="Times New Roman" w:hAnsi="Times New Roman" w:cs="Times New Roman"/>
          <w:sz w:val="28"/>
          <w:szCs w:val="28"/>
        </w:rPr>
        <w:t>об отказе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инвестиционного договора </w:t>
      </w:r>
      <w:r w:rsidRPr="00B83417">
        <w:rPr>
          <w:rFonts w:ascii="Times New Roman" w:hAnsi="Times New Roman" w:cs="Times New Roman"/>
          <w:sz w:val="28"/>
          <w:szCs w:val="28"/>
        </w:rPr>
        <w:t>может быть обжаловано в порядке, установленном действующим законодательством Луганской Народной Республики.</w:t>
      </w:r>
    </w:p>
    <w:p w:rsidR="004C144D" w:rsidRDefault="004C144D" w:rsidP="003A78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44D" w:rsidRPr="00B83417" w:rsidRDefault="004C144D" w:rsidP="003A78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341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83417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C144D" w:rsidRPr="00B83417" w:rsidRDefault="004C144D" w:rsidP="003A78BA">
      <w:pPr>
        <w:rPr>
          <w:rFonts w:ascii="Times New Roman" w:hAnsi="Times New Roman" w:cs="Times New Roman"/>
          <w:sz w:val="28"/>
          <w:szCs w:val="28"/>
        </w:rPr>
      </w:pPr>
      <w:r w:rsidRPr="00B83417">
        <w:rPr>
          <w:rFonts w:ascii="Times New Roman" w:hAnsi="Times New Roman" w:cs="Times New Roman"/>
          <w:sz w:val="28"/>
          <w:szCs w:val="28"/>
        </w:rPr>
        <w:t>Министра Совета Министров</w:t>
      </w:r>
    </w:p>
    <w:p w:rsidR="004C144D" w:rsidRPr="00B83417" w:rsidRDefault="004C144D" w:rsidP="003A78BA">
      <w:pPr>
        <w:tabs>
          <w:tab w:val="left" w:pos="7780"/>
        </w:tabs>
        <w:rPr>
          <w:rFonts w:ascii="Times New Roman" w:hAnsi="Times New Roman" w:cs="Times New Roman"/>
          <w:sz w:val="27"/>
          <w:szCs w:val="27"/>
        </w:rPr>
      </w:pPr>
      <w:r w:rsidRPr="00B83417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731324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731324">
        <w:rPr>
          <w:rFonts w:ascii="Times New Roman" w:hAnsi="Times New Roman" w:cs="Times New Roman"/>
          <w:sz w:val="28"/>
          <w:szCs w:val="28"/>
        </w:rPr>
        <w:t xml:space="preserve">  </w:t>
      </w:r>
      <w:r w:rsidR="00C04C25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C04C25">
        <w:rPr>
          <w:rFonts w:ascii="Times New Roman" w:hAnsi="Times New Roman" w:cs="Times New Roman"/>
          <w:sz w:val="28"/>
          <w:szCs w:val="28"/>
        </w:rPr>
        <w:t>Реус</w:t>
      </w:r>
      <w:proofErr w:type="spellEnd"/>
    </w:p>
    <w:p w:rsidR="004C144D" w:rsidRPr="00B83417" w:rsidRDefault="004C144D" w:rsidP="003A78BA">
      <w:pPr>
        <w:tabs>
          <w:tab w:val="left" w:pos="7780"/>
        </w:tabs>
        <w:rPr>
          <w:rFonts w:ascii="Times New Roman" w:hAnsi="Times New Roman" w:cs="Times New Roman"/>
          <w:sz w:val="27"/>
          <w:szCs w:val="27"/>
        </w:rPr>
      </w:pPr>
    </w:p>
    <w:p w:rsidR="00FA03CE" w:rsidRPr="00B83417" w:rsidRDefault="00FA03CE" w:rsidP="003A78BA">
      <w:pPr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18"/>
          <w:lang w:eastAsia="uk-UA"/>
        </w:rPr>
      </w:pPr>
      <w:r w:rsidRPr="00B83417">
        <w:rPr>
          <w:rFonts w:ascii="Times New Roman" w:eastAsia="Times New Roman" w:hAnsi="Times New Roman" w:cs="Times New Roman"/>
          <w:sz w:val="28"/>
          <w:szCs w:val="18"/>
          <w:lang w:eastAsia="uk-UA"/>
        </w:rPr>
        <w:lastRenderedPageBreak/>
        <w:t>Приложение № 1</w:t>
      </w:r>
    </w:p>
    <w:p w:rsidR="00FA03CE" w:rsidRPr="00B83417" w:rsidRDefault="004352B0" w:rsidP="003A78BA">
      <w:pPr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18"/>
          <w:lang w:eastAsia="uk-UA"/>
        </w:rPr>
      </w:pPr>
      <w:r w:rsidRPr="00B83417">
        <w:rPr>
          <w:rFonts w:ascii="Times New Roman" w:eastAsia="Times New Roman" w:hAnsi="Times New Roman" w:cs="Times New Roman"/>
          <w:sz w:val="28"/>
          <w:szCs w:val="18"/>
          <w:lang w:eastAsia="uk-UA"/>
        </w:rPr>
        <w:t>к </w:t>
      </w:r>
      <w:r w:rsidRPr="00B83417">
        <w:rPr>
          <w:rFonts w:ascii="Times New Roman" w:eastAsia="Times New Roman" w:hAnsi="Times New Roman"/>
          <w:sz w:val="28"/>
        </w:rPr>
        <w:t>Порядку </w:t>
      </w:r>
      <w:r w:rsidR="00FA03CE" w:rsidRPr="00B83417">
        <w:rPr>
          <w:rFonts w:ascii="Times New Roman" w:eastAsia="Times New Roman" w:hAnsi="Times New Roman"/>
          <w:sz w:val="28"/>
        </w:rPr>
        <w:t>подготовки</w:t>
      </w:r>
      <w:r w:rsidRPr="00B83417">
        <w:rPr>
          <w:rFonts w:ascii="Times New Roman" w:eastAsia="Times New Roman" w:hAnsi="Times New Roman"/>
          <w:sz w:val="28"/>
        </w:rPr>
        <w:t> </w:t>
      </w:r>
      <w:r w:rsidR="00FA03CE" w:rsidRPr="00B83417">
        <w:rPr>
          <w:rFonts w:ascii="Times New Roman" w:eastAsia="Times New Roman" w:hAnsi="Times New Roman"/>
          <w:sz w:val="28"/>
        </w:rPr>
        <w:t xml:space="preserve">инвестиционных договоров </w:t>
      </w:r>
    </w:p>
    <w:p w:rsidR="00FA03CE" w:rsidRPr="00B83417" w:rsidRDefault="00FA03CE" w:rsidP="003A78BA">
      <w:pPr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18"/>
          <w:lang w:eastAsia="uk-UA"/>
        </w:rPr>
      </w:pPr>
    </w:p>
    <w:p w:rsidR="00FA03CE" w:rsidRPr="00B83417" w:rsidRDefault="00FA03CE" w:rsidP="003A78BA">
      <w:pPr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18"/>
          <w:lang w:eastAsia="uk-UA"/>
        </w:rPr>
      </w:pPr>
      <w:r w:rsidRPr="00B83417">
        <w:rPr>
          <w:rFonts w:ascii="Times New Roman" w:eastAsia="Times New Roman" w:hAnsi="Times New Roman" w:cs="Times New Roman"/>
          <w:sz w:val="28"/>
          <w:szCs w:val="18"/>
          <w:lang w:eastAsia="uk-UA"/>
        </w:rPr>
        <w:t xml:space="preserve">Министру экономического развития </w:t>
      </w:r>
    </w:p>
    <w:p w:rsidR="00FA03CE" w:rsidRPr="00B83417" w:rsidRDefault="00FA03CE" w:rsidP="003A78BA">
      <w:pPr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18"/>
          <w:lang w:eastAsia="uk-UA"/>
        </w:rPr>
      </w:pPr>
      <w:r w:rsidRPr="00B83417">
        <w:rPr>
          <w:rFonts w:ascii="Times New Roman" w:eastAsia="Times New Roman" w:hAnsi="Times New Roman" w:cs="Times New Roman"/>
          <w:sz w:val="28"/>
          <w:szCs w:val="18"/>
          <w:lang w:eastAsia="uk-UA"/>
        </w:rPr>
        <w:t>Луганской Народной Республики</w:t>
      </w:r>
    </w:p>
    <w:p w:rsidR="00FA03CE" w:rsidRPr="00B83417" w:rsidRDefault="00FA03CE" w:rsidP="003A78BA">
      <w:pPr>
        <w:ind w:left="4820"/>
        <w:contextualSpacing/>
        <w:jc w:val="center"/>
        <w:rPr>
          <w:rFonts w:ascii="Times New Roman" w:eastAsia="Times New Roman" w:hAnsi="Times New Roman" w:cs="Times New Roman"/>
          <w:sz w:val="28"/>
          <w:szCs w:val="18"/>
          <w:lang w:eastAsia="uk-UA"/>
        </w:rPr>
      </w:pPr>
      <w:r w:rsidRPr="00B83417">
        <w:rPr>
          <w:rFonts w:ascii="Times New Roman" w:eastAsia="Times New Roman" w:hAnsi="Times New Roman" w:cs="Times New Roman"/>
          <w:sz w:val="28"/>
          <w:szCs w:val="18"/>
          <w:lang w:eastAsia="uk-UA"/>
        </w:rPr>
        <w:t>_______________________________</w:t>
      </w:r>
    </w:p>
    <w:p w:rsidR="00FA03CE" w:rsidRPr="00B83417" w:rsidRDefault="00FA03CE" w:rsidP="003A78BA">
      <w:pPr>
        <w:ind w:left="4820"/>
        <w:contextualSpacing/>
        <w:jc w:val="center"/>
        <w:rPr>
          <w:rFonts w:ascii="Times New Roman" w:eastAsia="Times New Roman" w:hAnsi="Times New Roman" w:cs="Times New Roman"/>
          <w:lang w:eastAsia="uk-UA"/>
        </w:rPr>
      </w:pPr>
      <w:r w:rsidRPr="00B83417">
        <w:rPr>
          <w:rFonts w:ascii="Times New Roman" w:eastAsia="Times New Roman" w:hAnsi="Times New Roman" w:cs="Times New Roman"/>
          <w:lang w:eastAsia="uk-UA"/>
        </w:rPr>
        <w:t>(руководитель юридического лица или его официальный представитель)</w:t>
      </w:r>
    </w:p>
    <w:p w:rsidR="00FA03CE" w:rsidRPr="00B83417" w:rsidRDefault="00FA03CE" w:rsidP="003A78BA">
      <w:pPr>
        <w:ind w:left="4820"/>
        <w:contextualSpacing/>
        <w:jc w:val="center"/>
        <w:rPr>
          <w:rFonts w:ascii="Times New Roman" w:eastAsia="Times New Roman" w:hAnsi="Times New Roman" w:cs="Times New Roman"/>
          <w:lang w:eastAsia="uk-UA"/>
        </w:rPr>
      </w:pPr>
    </w:p>
    <w:p w:rsidR="00FA03CE" w:rsidRPr="00B83417" w:rsidRDefault="00FA03CE" w:rsidP="003A78BA">
      <w:pPr>
        <w:pBdr>
          <w:top w:val="single" w:sz="12" w:space="1" w:color="auto"/>
          <w:bottom w:val="single" w:sz="12" w:space="1" w:color="auto"/>
        </w:pBdr>
        <w:ind w:left="4820"/>
        <w:contextualSpacing/>
        <w:jc w:val="center"/>
        <w:rPr>
          <w:rFonts w:ascii="Times New Roman" w:eastAsia="Times New Roman" w:hAnsi="Times New Roman" w:cs="Times New Roman"/>
          <w:lang w:eastAsia="uk-UA"/>
        </w:rPr>
      </w:pPr>
      <w:r w:rsidRPr="00B83417">
        <w:rPr>
          <w:rFonts w:ascii="Times New Roman" w:eastAsia="Times New Roman" w:hAnsi="Times New Roman" w:cs="Times New Roman"/>
          <w:lang w:eastAsia="uk-UA"/>
        </w:rPr>
        <w:t>(адрес регистрации юридического лица)</w:t>
      </w:r>
    </w:p>
    <w:p w:rsidR="00FA03CE" w:rsidRPr="00B83417" w:rsidRDefault="00FA03CE" w:rsidP="003A78BA">
      <w:pPr>
        <w:pBdr>
          <w:top w:val="single" w:sz="12" w:space="1" w:color="auto"/>
          <w:bottom w:val="single" w:sz="12" w:space="1" w:color="auto"/>
        </w:pBdr>
        <w:ind w:left="4820"/>
        <w:contextualSpacing/>
        <w:jc w:val="center"/>
        <w:rPr>
          <w:rFonts w:ascii="Times New Roman" w:eastAsia="Times New Roman" w:hAnsi="Times New Roman" w:cs="Times New Roman"/>
          <w:lang w:eastAsia="uk-UA"/>
        </w:rPr>
      </w:pPr>
    </w:p>
    <w:p w:rsidR="00FA03CE" w:rsidRPr="00B83417" w:rsidRDefault="00FA03CE" w:rsidP="003A78BA">
      <w:pPr>
        <w:ind w:left="4820"/>
        <w:contextualSpacing/>
        <w:jc w:val="center"/>
        <w:rPr>
          <w:rFonts w:ascii="Times New Roman" w:eastAsia="Times New Roman" w:hAnsi="Times New Roman" w:cs="Times New Roman"/>
          <w:lang w:eastAsia="uk-UA"/>
        </w:rPr>
      </w:pPr>
      <w:r w:rsidRPr="00B83417">
        <w:rPr>
          <w:rFonts w:ascii="Times New Roman" w:eastAsia="Times New Roman" w:hAnsi="Times New Roman" w:cs="Times New Roman"/>
          <w:lang w:eastAsia="uk-UA"/>
        </w:rPr>
        <w:t>(контактный телефон, e-</w:t>
      </w:r>
      <w:proofErr w:type="spellStart"/>
      <w:r w:rsidRPr="00B83417">
        <w:rPr>
          <w:rFonts w:ascii="Times New Roman" w:eastAsia="Times New Roman" w:hAnsi="Times New Roman" w:cs="Times New Roman"/>
          <w:lang w:eastAsia="uk-UA"/>
        </w:rPr>
        <w:t>mail</w:t>
      </w:r>
      <w:proofErr w:type="spellEnd"/>
      <w:r w:rsidRPr="00B83417">
        <w:rPr>
          <w:rFonts w:ascii="Times New Roman" w:eastAsia="Times New Roman" w:hAnsi="Times New Roman" w:cs="Times New Roman"/>
          <w:lang w:eastAsia="uk-UA"/>
        </w:rPr>
        <w:t>)</w:t>
      </w:r>
    </w:p>
    <w:p w:rsidR="00FA03CE" w:rsidRPr="00B83417" w:rsidRDefault="00FA03CE" w:rsidP="003A78BA">
      <w:pPr>
        <w:contextualSpacing/>
        <w:jc w:val="center"/>
        <w:rPr>
          <w:rFonts w:ascii="Times New Roman" w:eastAsia="Times New Roman" w:hAnsi="Times New Roman" w:cs="Times New Roman"/>
          <w:sz w:val="28"/>
          <w:szCs w:val="18"/>
          <w:lang w:eastAsia="uk-UA"/>
        </w:rPr>
      </w:pPr>
    </w:p>
    <w:p w:rsidR="001C7AAC" w:rsidRPr="00B83417" w:rsidRDefault="001C7AAC" w:rsidP="003A78B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uk-UA"/>
        </w:rPr>
      </w:pPr>
    </w:p>
    <w:p w:rsidR="001C7AAC" w:rsidRPr="00B83417" w:rsidRDefault="001C7AAC" w:rsidP="003A78B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uk-UA"/>
        </w:rPr>
      </w:pPr>
    </w:p>
    <w:p w:rsidR="00FA03CE" w:rsidRPr="00B83417" w:rsidRDefault="00FA03CE" w:rsidP="003A78B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uk-UA"/>
        </w:rPr>
      </w:pPr>
      <w:r w:rsidRPr="00B83417">
        <w:rPr>
          <w:rFonts w:ascii="Times New Roman" w:eastAsia="Times New Roman" w:hAnsi="Times New Roman" w:cs="Times New Roman"/>
          <w:b/>
          <w:sz w:val="28"/>
          <w:szCs w:val="18"/>
          <w:lang w:eastAsia="uk-UA"/>
        </w:rPr>
        <w:t xml:space="preserve">ЗАЯВЛЕНИЕ </w:t>
      </w:r>
    </w:p>
    <w:p w:rsidR="001C7AAC" w:rsidRPr="00B83417" w:rsidRDefault="001C7AAC" w:rsidP="003A78B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uk-UA"/>
        </w:rPr>
      </w:pPr>
    </w:p>
    <w:p w:rsidR="00FA03CE" w:rsidRPr="00B83417" w:rsidRDefault="00FA03CE" w:rsidP="003A78BA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18"/>
          <w:lang w:eastAsia="uk-UA"/>
        </w:rPr>
      </w:pPr>
      <w:r w:rsidRPr="00B83417">
        <w:rPr>
          <w:rFonts w:ascii="Times New Roman" w:eastAsia="Times New Roman" w:hAnsi="Times New Roman" w:cs="Times New Roman"/>
          <w:sz w:val="28"/>
          <w:szCs w:val="18"/>
          <w:lang w:eastAsia="uk-UA"/>
        </w:rPr>
        <w:t xml:space="preserve">Просим Вас направить в Совет Министров Луганской Народной Республики для заключения инвестиционного договора информацию </w:t>
      </w:r>
      <w:r w:rsidR="00612B6E" w:rsidRPr="00B83417">
        <w:rPr>
          <w:rFonts w:ascii="Times New Roman" w:eastAsia="Times New Roman" w:hAnsi="Times New Roman" w:cs="Times New Roman"/>
          <w:sz w:val="28"/>
          <w:szCs w:val="18"/>
          <w:lang w:eastAsia="uk-UA"/>
        </w:rPr>
        <w:t>о</w:t>
      </w:r>
      <w:r w:rsidR="001A4F1C">
        <w:rPr>
          <w:rFonts w:ascii="Times New Roman" w:eastAsia="Times New Roman" w:hAnsi="Times New Roman" w:cs="Times New Roman"/>
          <w:sz w:val="28"/>
          <w:szCs w:val="18"/>
          <w:lang w:eastAsia="uk-UA"/>
        </w:rPr>
        <w:t>б</w:t>
      </w:r>
      <w:r w:rsidRPr="00B83417">
        <w:rPr>
          <w:rFonts w:ascii="Times New Roman" w:eastAsia="Times New Roman" w:hAnsi="Times New Roman" w:cs="Times New Roman"/>
          <w:sz w:val="28"/>
          <w:szCs w:val="18"/>
          <w:lang w:eastAsia="uk-UA"/>
        </w:rPr>
        <w:t xml:space="preserve"> инвестиционном проекте:</w:t>
      </w:r>
    </w:p>
    <w:p w:rsidR="00FA03CE" w:rsidRPr="00B83417" w:rsidRDefault="00FA03CE" w:rsidP="003A78B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FA03CE" w:rsidRPr="00B83417" w:rsidRDefault="00FA03CE" w:rsidP="003A78BA"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FA03CE" w:rsidRPr="00B83417" w:rsidRDefault="00FA03CE" w:rsidP="003A78BA">
      <w:pPr>
        <w:contextualSpacing/>
        <w:jc w:val="center"/>
        <w:rPr>
          <w:rFonts w:ascii="Times New Roman" w:eastAsia="Times New Roman" w:hAnsi="Times New Roman" w:cs="Times New Roman"/>
          <w:lang w:eastAsia="uk-UA"/>
        </w:rPr>
      </w:pPr>
      <w:r w:rsidRPr="00B83417">
        <w:rPr>
          <w:rFonts w:ascii="Times New Roman" w:eastAsia="Times New Roman" w:hAnsi="Times New Roman" w:cs="Times New Roman"/>
          <w:lang w:eastAsia="uk-UA"/>
        </w:rPr>
        <w:t>(наименование</w:t>
      </w:r>
      <w:r w:rsidR="00612B6E" w:rsidRPr="00B83417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B83417">
        <w:rPr>
          <w:rFonts w:ascii="Times New Roman" w:eastAsia="Times New Roman" w:hAnsi="Times New Roman" w:cs="Times New Roman"/>
          <w:lang w:eastAsia="uk-UA"/>
        </w:rPr>
        <w:t>инвестиционного проекта)</w:t>
      </w:r>
    </w:p>
    <w:p w:rsidR="00FA03CE" w:rsidRPr="00B83417" w:rsidRDefault="00FA03CE" w:rsidP="003A78BA"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FA03CE" w:rsidRPr="00B83417" w:rsidRDefault="00FA03CE" w:rsidP="003A78B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FA03CE" w:rsidRPr="00B83417" w:rsidRDefault="00FA03CE" w:rsidP="003A78BA">
      <w:pPr>
        <w:contextualSpacing/>
        <w:jc w:val="center"/>
        <w:rPr>
          <w:rFonts w:ascii="Times New Roman" w:eastAsia="Times New Roman" w:hAnsi="Times New Roman" w:cs="Times New Roman"/>
          <w:lang w:eastAsia="uk-UA"/>
        </w:rPr>
      </w:pPr>
      <w:r w:rsidRPr="00B83417">
        <w:rPr>
          <w:rFonts w:ascii="Times New Roman" w:eastAsia="Times New Roman" w:hAnsi="Times New Roman" w:cs="Times New Roman"/>
          <w:lang w:eastAsia="uk-UA"/>
        </w:rPr>
        <w:t xml:space="preserve">(регистрационный номер инвестиционного проекта или распоряжение Совета Министров Луганской Народной Республики об утверждении </w:t>
      </w:r>
      <w:r w:rsidR="00BC67C1" w:rsidRPr="00B83417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B83417">
        <w:rPr>
          <w:rFonts w:ascii="Times New Roman" w:eastAsia="Times New Roman" w:hAnsi="Times New Roman" w:cs="Times New Roman"/>
          <w:lang w:eastAsia="uk-UA"/>
        </w:rPr>
        <w:t>инвестиционного проекта)</w:t>
      </w:r>
    </w:p>
    <w:p w:rsidR="00FA03CE" w:rsidRPr="00B83417" w:rsidRDefault="00FA03CE" w:rsidP="003A78B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FA03CE" w:rsidRPr="00B83417" w:rsidRDefault="00FA03CE" w:rsidP="003A78BA"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FA03CE" w:rsidRPr="00B83417" w:rsidRDefault="00FA03CE" w:rsidP="003A78BA">
      <w:pPr>
        <w:contextualSpacing/>
        <w:jc w:val="center"/>
        <w:rPr>
          <w:rFonts w:ascii="Times New Roman" w:eastAsia="Times New Roman" w:hAnsi="Times New Roman" w:cs="Times New Roman"/>
          <w:lang w:eastAsia="uk-UA"/>
        </w:rPr>
      </w:pPr>
      <w:r w:rsidRPr="00B83417">
        <w:rPr>
          <w:rFonts w:ascii="Times New Roman" w:eastAsia="Times New Roman" w:hAnsi="Times New Roman" w:cs="Times New Roman"/>
          <w:lang w:eastAsia="uk-UA"/>
        </w:rPr>
        <w:t>(юридическое лицо, реализующее</w:t>
      </w:r>
      <w:r w:rsidR="00BC67C1" w:rsidRPr="00B83417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B83417">
        <w:rPr>
          <w:rFonts w:ascii="Times New Roman" w:eastAsia="Times New Roman" w:hAnsi="Times New Roman" w:cs="Times New Roman"/>
          <w:lang w:eastAsia="uk-UA"/>
        </w:rPr>
        <w:t xml:space="preserve"> инвестиционный проект)</w:t>
      </w:r>
    </w:p>
    <w:p w:rsidR="00FA03CE" w:rsidRPr="00B83417" w:rsidRDefault="00FA03CE" w:rsidP="003A78B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Просим предоставить дополнительные условия:</w:t>
      </w:r>
    </w:p>
    <w:p w:rsidR="00FA03CE" w:rsidRPr="00B83417" w:rsidRDefault="00FA03CE" w:rsidP="003A78B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03CE" w:rsidRPr="00B83417" w:rsidRDefault="00FA03CE" w:rsidP="003A78B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Просим предоставить дополнительные льготы:</w:t>
      </w:r>
    </w:p>
    <w:p w:rsidR="00FA03CE" w:rsidRPr="00B83417" w:rsidRDefault="00FA03CE" w:rsidP="003A78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по арендной плате за землю, в виде освобождения от ее уплаты</w:t>
      </w:r>
      <w:proofErr w:type="gramStart"/>
      <w:r w:rsidR="00A03A40"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(%)</w:t>
      </w:r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End"/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>сроком на ___</w:t>
      </w:r>
      <w:r w:rsidR="00A03A40"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>__</w:t>
      </w:r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>_____ лет с момента заключения договора аренды земельного участка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FA03CE" w:rsidRPr="00B83417" w:rsidRDefault="00FA03CE" w:rsidP="003A78BA">
      <w:pPr>
        <w:jc w:val="center"/>
        <w:rPr>
          <w:rFonts w:ascii="Times New Roman" w:eastAsia="Times New Roman" w:hAnsi="Times New Roman" w:cs="Times New Roman"/>
        </w:rPr>
      </w:pPr>
      <w:r w:rsidRPr="00B83417">
        <w:rPr>
          <w:rFonts w:ascii="Times New Roman" w:eastAsia="Times New Roman" w:hAnsi="Times New Roman" w:cs="Times New Roman"/>
        </w:rPr>
        <w:t>(информация о земельном участке: расположение, площадь, документы о регистрации)</w:t>
      </w:r>
    </w:p>
    <w:p w:rsidR="00FA03CE" w:rsidRPr="00B83417" w:rsidRDefault="00FA03CE" w:rsidP="003A78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земельному налогу, в виде освобождения от его уплаты</w:t>
      </w:r>
      <w:proofErr w:type="gramStart"/>
      <w:r w:rsidR="00A03A40"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(%)</w:t>
      </w:r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End"/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>сроком на _____________ лет с даты заключения данного инвестиционного договора на земельный участок</w:t>
      </w:r>
    </w:p>
    <w:p w:rsidR="00FA03CE" w:rsidRPr="00B83417" w:rsidRDefault="00FA03CE" w:rsidP="003A78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A03CE" w:rsidRPr="00B83417" w:rsidRDefault="00FA03CE" w:rsidP="003A78BA">
      <w:pPr>
        <w:jc w:val="center"/>
        <w:rPr>
          <w:rFonts w:ascii="Times New Roman" w:eastAsia="Times New Roman" w:hAnsi="Times New Roman" w:cs="Times New Roman"/>
        </w:rPr>
      </w:pPr>
      <w:r w:rsidRPr="00B83417">
        <w:rPr>
          <w:rFonts w:ascii="Times New Roman" w:eastAsia="Times New Roman" w:hAnsi="Times New Roman" w:cs="Times New Roman"/>
        </w:rPr>
        <w:t>(информация о земельном участке: расположение, площадь, документы о регистрации)</w:t>
      </w:r>
    </w:p>
    <w:p w:rsidR="00FA03CE" w:rsidRPr="00B83417" w:rsidRDefault="00FA03CE" w:rsidP="003A78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997177" w:rsidRPr="00B83417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020C2F" w:rsidRDefault="00FA03CE" w:rsidP="003A78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EB2A02" w:rsidRDefault="00EB2A02" w:rsidP="00020C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20C2F" w:rsidRPr="00EE4029" w:rsidRDefault="00020C2F" w:rsidP="00020C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 № 1</w:t>
      </w:r>
    </w:p>
    <w:p w:rsidR="00020C2F" w:rsidRDefault="00020C2F" w:rsidP="00020C2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03CE" w:rsidRPr="00B83417" w:rsidRDefault="00FA03CE" w:rsidP="003A78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>арендной плате за пользование имуществом Луганской Народной Республики, в виде освобождения от ее уплаты</w:t>
      </w:r>
      <w:r w:rsidR="00A03A40"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(%)</w:t>
      </w:r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сроком на _____________ </w:t>
      </w:r>
      <w:r w:rsidR="00B720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месяцев </w:t>
      </w:r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момента </w:t>
      </w:r>
      <w:proofErr w:type="gramStart"/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заключения договора аренды имущества Луганской Народной Республики</w:t>
      </w:r>
      <w:proofErr w:type="gramEnd"/>
      <w:r w:rsidR="00CB22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4461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CB22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установ</w:t>
      </w:r>
      <w:r w:rsidR="00A94461">
        <w:rPr>
          <w:rFonts w:ascii="Times New Roman" w:eastAsia="Times New Roman" w:hAnsi="Times New Roman" w:cs="Times New Roman"/>
          <w:sz w:val="28"/>
          <w:szCs w:val="28"/>
          <w:lang w:eastAsia="uk-UA"/>
        </w:rPr>
        <w:t>лением</w:t>
      </w:r>
      <w:r w:rsidR="00CB22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срок</w:t>
      </w:r>
      <w:r w:rsidR="00A94461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CB22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договора аренды </w:t>
      </w:r>
      <w:r w:rsidR="00D75A9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CB22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 лет</w:t>
      </w:r>
    </w:p>
    <w:p w:rsidR="00FA03CE" w:rsidRPr="00B83417" w:rsidRDefault="00D27CBD" w:rsidP="003A78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FA03CE" w:rsidRPr="00B8341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:rsidR="00FA03CE" w:rsidRPr="00B83417" w:rsidRDefault="00FA03CE" w:rsidP="003A78BA">
      <w:pPr>
        <w:jc w:val="center"/>
        <w:rPr>
          <w:rFonts w:ascii="Times New Roman" w:eastAsia="Times New Roman" w:hAnsi="Times New Roman" w:cs="Times New Roman"/>
        </w:rPr>
      </w:pPr>
      <w:r w:rsidRPr="00B83417">
        <w:rPr>
          <w:rFonts w:ascii="Times New Roman" w:eastAsia="Times New Roman" w:hAnsi="Times New Roman" w:cs="Times New Roman"/>
        </w:rPr>
        <w:t>(информация об имуществе: расположение, площадь, документы о регистрации)</w:t>
      </w:r>
    </w:p>
    <w:p w:rsidR="00FA03CE" w:rsidRPr="00B83417" w:rsidRDefault="00D27CBD" w:rsidP="003A78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FA03CE" w:rsidRPr="00B8341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:rsidR="00FA03CE" w:rsidRPr="00B83417" w:rsidRDefault="00FA03CE" w:rsidP="003A78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03CE" w:rsidRPr="00B83417" w:rsidRDefault="00FA03CE" w:rsidP="003A78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03CE" w:rsidRPr="00B83417" w:rsidRDefault="00FA03CE" w:rsidP="003A78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«___» _______ 20__г.                 ____________                         ________________</w:t>
      </w:r>
    </w:p>
    <w:p w:rsidR="00FA03CE" w:rsidRPr="00B83417" w:rsidRDefault="00FA03CE" w:rsidP="003A78BA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B83417">
        <w:rPr>
          <w:rFonts w:ascii="Times New Roman" w:eastAsia="Times New Roman" w:hAnsi="Times New Roman" w:cs="Times New Roman"/>
          <w:lang w:eastAsia="uk-UA"/>
        </w:rPr>
        <w:t xml:space="preserve">                                                                   </w:t>
      </w:r>
      <w:r w:rsidR="00354479" w:rsidRPr="00B83417">
        <w:rPr>
          <w:rFonts w:ascii="Times New Roman" w:eastAsia="Times New Roman" w:hAnsi="Times New Roman" w:cs="Times New Roman"/>
          <w:lang w:eastAsia="uk-UA"/>
        </w:rPr>
        <w:t xml:space="preserve">  </w:t>
      </w:r>
      <w:r w:rsidRPr="00B83417">
        <w:rPr>
          <w:rFonts w:ascii="Times New Roman" w:eastAsia="Times New Roman" w:hAnsi="Times New Roman" w:cs="Times New Roman"/>
          <w:lang w:eastAsia="uk-UA"/>
        </w:rPr>
        <w:t xml:space="preserve">   </w:t>
      </w:r>
      <w:r w:rsidR="00D27CBD" w:rsidRPr="00B83417">
        <w:rPr>
          <w:rFonts w:ascii="Times New Roman" w:eastAsia="Times New Roman" w:hAnsi="Times New Roman" w:cs="Times New Roman"/>
          <w:lang w:eastAsia="uk-UA"/>
        </w:rPr>
        <w:t xml:space="preserve">     </w:t>
      </w:r>
      <w:r w:rsidR="0012414F">
        <w:rPr>
          <w:rFonts w:ascii="Times New Roman" w:eastAsia="Times New Roman" w:hAnsi="Times New Roman" w:cs="Times New Roman"/>
          <w:lang w:eastAsia="uk-UA"/>
        </w:rPr>
        <w:t xml:space="preserve">  </w:t>
      </w:r>
      <w:r w:rsidRPr="00B83417">
        <w:rPr>
          <w:rFonts w:ascii="Times New Roman" w:eastAsia="Times New Roman" w:hAnsi="Times New Roman" w:cs="Times New Roman"/>
          <w:lang w:eastAsia="uk-UA"/>
        </w:rPr>
        <w:t xml:space="preserve">(подпись, печать)                       </w:t>
      </w:r>
      <w:r w:rsidR="00354479" w:rsidRPr="00B83417">
        <w:rPr>
          <w:rFonts w:ascii="Times New Roman" w:eastAsia="Times New Roman" w:hAnsi="Times New Roman" w:cs="Times New Roman"/>
          <w:lang w:eastAsia="uk-UA"/>
        </w:rPr>
        <w:t xml:space="preserve">    </w:t>
      </w:r>
      <w:r w:rsidR="00D27CBD" w:rsidRPr="00B83417">
        <w:rPr>
          <w:rFonts w:ascii="Times New Roman" w:eastAsia="Times New Roman" w:hAnsi="Times New Roman" w:cs="Times New Roman"/>
          <w:lang w:eastAsia="uk-UA"/>
        </w:rPr>
        <w:t xml:space="preserve">      </w:t>
      </w:r>
      <w:r w:rsidR="00354479" w:rsidRPr="00B83417">
        <w:rPr>
          <w:rFonts w:ascii="Times New Roman" w:eastAsia="Times New Roman" w:hAnsi="Times New Roman" w:cs="Times New Roman"/>
          <w:lang w:eastAsia="uk-UA"/>
        </w:rPr>
        <w:t xml:space="preserve">   </w:t>
      </w:r>
      <w:r w:rsidRPr="00B83417">
        <w:rPr>
          <w:rFonts w:ascii="Times New Roman" w:eastAsia="Times New Roman" w:hAnsi="Times New Roman" w:cs="Times New Roman"/>
          <w:lang w:eastAsia="uk-UA"/>
        </w:rPr>
        <w:t xml:space="preserve">      (инициалы, фамилия) </w:t>
      </w:r>
    </w:p>
    <w:p w:rsidR="00EA3746" w:rsidRPr="00B83417" w:rsidRDefault="00EA3746" w:rsidP="003A78BA">
      <w:pPr>
        <w:jc w:val="both"/>
        <w:rPr>
          <w:rFonts w:ascii="Times New Roman" w:eastAsia="Times New Roman" w:hAnsi="Times New Roman" w:cs="Times New Roman"/>
          <w:lang w:eastAsia="uk-UA"/>
        </w:rPr>
      </w:pPr>
    </w:p>
    <w:p w:rsidR="00EA3746" w:rsidRPr="00B83417" w:rsidRDefault="00EA3746" w:rsidP="003A78BA">
      <w:pPr>
        <w:rPr>
          <w:rFonts w:ascii="Times New Roman" w:eastAsia="Times New Roman" w:hAnsi="Times New Roman" w:cs="Times New Roman"/>
          <w:lang w:eastAsia="uk-UA"/>
        </w:rPr>
      </w:pPr>
      <w:r w:rsidRPr="00B83417">
        <w:rPr>
          <w:rFonts w:ascii="Times New Roman" w:eastAsia="Times New Roman" w:hAnsi="Times New Roman" w:cs="Times New Roman"/>
          <w:lang w:eastAsia="uk-UA"/>
        </w:rPr>
        <w:br w:type="page"/>
      </w:r>
    </w:p>
    <w:p w:rsidR="00EA3746" w:rsidRPr="00B83417" w:rsidRDefault="00EA3746" w:rsidP="003A78BA">
      <w:pPr>
        <w:ind w:left="4820"/>
        <w:rPr>
          <w:rFonts w:ascii="Times New Roman" w:hAnsi="Times New Roman" w:cs="Times New Roman"/>
          <w:sz w:val="28"/>
          <w:szCs w:val="28"/>
          <w:lang w:eastAsia="en-US"/>
        </w:rPr>
      </w:pPr>
      <w:r w:rsidRPr="00B8341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EA3746" w:rsidRPr="00B83417" w:rsidRDefault="00EA3746" w:rsidP="003A78BA">
      <w:pPr>
        <w:ind w:left="4820"/>
        <w:rPr>
          <w:rFonts w:ascii="Times New Roman" w:hAnsi="Times New Roman" w:cs="Times New Roman"/>
          <w:sz w:val="28"/>
          <w:szCs w:val="28"/>
          <w:lang w:eastAsia="en-US"/>
        </w:rPr>
      </w:pPr>
      <w:r w:rsidRPr="00B83417">
        <w:rPr>
          <w:rFonts w:ascii="Times New Roman" w:hAnsi="Times New Roman" w:cs="Times New Roman"/>
          <w:sz w:val="28"/>
          <w:szCs w:val="28"/>
          <w:lang w:eastAsia="en-US"/>
        </w:rPr>
        <w:t xml:space="preserve">к Порядку подготовки инвестиционных договоров </w:t>
      </w:r>
    </w:p>
    <w:p w:rsidR="00EA3746" w:rsidRPr="00B83417" w:rsidRDefault="00EA3746" w:rsidP="003A78BA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A3746" w:rsidRPr="00B83417" w:rsidRDefault="00EA3746" w:rsidP="003A78BA">
      <w:pPr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bCs/>
          <w:sz w:val="28"/>
          <w:szCs w:val="28"/>
        </w:rPr>
        <w:t>ИНВЕСТИЦИОННЫЙ ДОГОВОР № _____</w:t>
      </w:r>
    </w:p>
    <w:p w:rsidR="00EA3746" w:rsidRPr="00B83417" w:rsidRDefault="00EA3746" w:rsidP="003A78BA">
      <w:pPr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bCs/>
          <w:sz w:val="28"/>
          <w:szCs w:val="28"/>
        </w:rPr>
        <w:t>между Советом Министров Луганской Народной Республики и______________________________________________________________</w:t>
      </w:r>
    </w:p>
    <w:p w:rsidR="00EA3746" w:rsidRPr="00B83417" w:rsidRDefault="00EA3746" w:rsidP="003A78BA">
      <w:pPr>
        <w:jc w:val="center"/>
        <w:outlineLvl w:val="1"/>
        <w:rPr>
          <w:rFonts w:ascii="Times New Roman" w:eastAsia="Times New Roman" w:hAnsi="Times New Roman" w:cs="Times New Roman"/>
          <w:bCs/>
        </w:rPr>
      </w:pPr>
      <w:proofErr w:type="gramStart"/>
      <w:r w:rsidRPr="00B83417">
        <w:rPr>
          <w:rFonts w:ascii="Times New Roman" w:eastAsia="Times New Roman" w:hAnsi="Times New Roman" w:cs="Times New Roman"/>
          <w:bCs/>
        </w:rPr>
        <w:t xml:space="preserve">(сведения о юридическом лице, реализующем проект (полное наименование, ОГРН ЕГРЮЛ </w:t>
      </w:r>
      <w:proofErr w:type="gramEnd"/>
    </w:p>
    <w:p w:rsidR="00EA3746" w:rsidRPr="00B83417" w:rsidRDefault="00EA3746" w:rsidP="003A78BA">
      <w:pPr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:rsidR="00EA3746" w:rsidRPr="00B83417" w:rsidRDefault="00EA3746" w:rsidP="003A78BA">
      <w:pPr>
        <w:jc w:val="center"/>
        <w:outlineLvl w:val="1"/>
        <w:rPr>
          <w:rFonts w:ascii="Times New Roman" w:eastAsia="Times New Roman" w:hAnsi="Times New Roman" w:cs="Times New Roman"/>
          <w:bCs/>
        </w:rPr>
      </w:pPr>
      <w:r w:rsidRPr="00B83417">
        <w:rPr>
          <w:rFonts w:ascii="Times New Roman" w:eastAsia="Times New Roman" w:hAnsi="Times New Roman" w:cs="Times New Roman"/>
          <w:bCs/>
        </w:rPr>
        <w:t>юридического лица)</w:t>
      </w:r>
    </w:p>
    <w:p w:rsidR="00EA3746" w:rsidRPr="00B83417" w:rsidRDefault="00EA3746" w:rsidP="003A78BA">
      <w:pPr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746" w:rsidRPr="00B83417" w:rsidRDefault="00EA3746" w:rsidP="003A78BA">
      <w:pPr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получения дополнительных условий и льгот при реализации инвестиционного проекта </w:t>
      </w:r>
    </w:p>
    <w:p w:rsidR="00EA3746" w:rsidRPr="00B83417" w:rsidRDefault="00EA3746" w:rsidP="003A78BA">
      <w:pPr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bCs/>
          <w:sz w:val="28"/>
          <w:szCs w:val="28"/>
        </w:rPr>
        <w:t>«____________________________</w:t>
      </w:r>
      <w:r w:rsidR="00467CC2" w:rsidRPr="00B83417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Pr="00B83417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____________________________________»</w:t>
      </w:r>
    </w:p>
    <w:p w:rsidR="00EA3746" w:rsidRPr="00B83417" w:rsidRDefault="00EA3746" w:rsidP="003A78BA">
      <w:pPr>
        <w:jc w:val="center"/>
        <w:rPr>
          <w:rFonts w:ascii="Times New Roman" w:eastAsia="Times New Roman" w:hAnsi="Times New Roman" w:cs="Times New Roman"/>
        </w:rPr>
      </w:pPr>
      <w:proofErr w:type="gramStart"/>
      <w:r w:rsidRPr="00B83417">
        <w:rPr>
          <w:rFonts w:ascii="Times New Roman" w:eastAsia="Times New Roman" w:hAnsi="Times New Roman" w:cs="Times New Roman"/>
        </w:rPr>
        <w:t xml:space="preserve">(информация </w:t>
      </w:r>
      <w:r w:rsidR="00750F00">
        <w:rPr>
          <w:rFonts w:ascii="Times New Roman" w:eastAsia="Times New Roman" w:hAnsi="Times New Roman" w:cs="Times New Roman"/>
        </w:rPr>
        <w:t xml:space="preserve">об </w:t>
      </w:r>
      <w:r w:rsidRPr="00B83417">
        <w:rPr>
          <w:rFonts w:ascii="Times New Roman" w:eastAsia="Times New Roman" w:hAnsi="Times New Roman" w:cs="Times New Roman"/>
        </w:rPr>
        <w:t>инвестиционном проекте согласно Выписки из Государственного реестра -</w:t>
      </w:r>
      <w:proofErr w:type="gramEnd"/>
    </w:p>
    <w:p w:rsidR="00EA3746" w:rsidRPr="00B83417" w:rsidRDefault="00EA3746" w:rsidP="003A78BA">
      <w:pPr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A3746" w:rsidRPr="00B83417" w:rsidRDefault="00EA3746" w:rsidP="003A78BA">
      <w:pPr>
        <w:jc w:val="center"/>
        <w:rPr>
          <w:rFonts w:ascii="Times New Roman" w:eastAsia="Times New Roman" w:hAnsi="Times New Roman" w:cs="Times New Roman"/>
        </w:rPr>
      </w:pPr>
      <w:r w:rsidRPr="00B83417">
        <w:rPr>
          <w:rFonts w:ascii="Times New Roman" w:eastAsia="Times New Roman" w:hAnsi="Times New Roman" w:cs="Times New Roman"/>
        </w:rPr>
        <w:t>индивидуальный код проекта, название проекта, дата регистрации</w:t>
      </w:r>
      <w:r w:rsidR="000614B9" w:rsidRPr="00B83417">
        <w:rPr>
          <w:rFonts w:ascii="Times New Roman" w:eastAsia="Times New Roman" w:hAnsi="Times New Roman" w:cs="Times New Roman"/>
        </w:rPr>
        <w:t xml:space="preserve"> </w:t>
      </w:r>
      <w:r w:rsidRPr="00B83417">
        <w:rPr>
          <w:rFonts w:ascii="Times New Roman" w:eastAsia="Times New Roman" w:hAnsi="Times New Roman" w:cs="Times New Roman"/>
        </w:rPr>
        <w:t xml:space="preserve">инвестиционного </w:t>
      </w:r>
    </w:p>
    <w:p w:rsidR="00EA3746" w:rsidRPr="00B83417" w:rsidRDefault="00EA3746" w:rsidP="003A78BA">
      <w:pPr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A3746" w:rsidRPr="00B83417" w:rsidRDefault="00EA3746" w:rsidP="003A78BA">
      <w:pPr>
        <w:jc w:val="center"/>
        <w:outlineLvl w:val="1"/>
        <w:rPr>
          <w:rFonts w:ascii="Times New Roman" w:eastAsia="Times New Roman" w:hAnsi="Times New Roman" w:cs="Times New Roman"/>
          <w:bCs/>
        </w:rPr>
      </w:pPr>
      <w:r w:rsidRPr="00B83417">
        <w:rPr>
          <w:rFonts w:ascii="Times New Roman" w:eastAsia="Times New Roman" w:hAnsi="Times New Roman" w:cs="Times New Roman"/>
        </w:rPr>
        <w:t>проекта в Государственном реестре)</w:t>
      </w:r>
    </w:p>
    <w:p w:rsidR="00EA3746" w:rsidRPr="00B83417" w:rsidRDefault="00EA3746" w:rsidP="003A78BA">
      <w:pPr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A3746" w:rsidRPr="00B83417" w:rsidRDefault="00EA3746" w:rsidP="003A78BA">
      <w:pPr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«___»___________20____ г. 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ab/>
      </w:r>
      <w:r w:rsidRPr="00B83417">
        <w:rPr>
          <w:rFonts w:ascii="Times New Roman" w:eastAsia="Times New Roman" w:hAnsi="Times New Roman" w:cs="Times New Roman"/>
          <w:sz w:val="28"/>
          <w:szCs w:val="28"/>
        </w:rPr>
        <w:tab/>
      </w:r>
      <w:r w:rsidRPr="00B83417">
        <w:rPr>
          <w:rFonts w:ascii="Times New Roman" w:eastAsia="Times New Roman" w:hAnsi="Times New Roman" w:cs="Times New Roman"/>
          <w:sz w:val="28"/>
          <w:szCs w:val="28"/>
        </w:rPr>
        <w:tab/>
      </w:r>
      <w:r w:rsidRPr="00B83417">
        <w:rPr>
          <w:rFonts w:ascii="Times New Roman" w:eastAsia="Times New Roman" w:hAnsi="Times New Roman" w:cs="Times New Roman"/>
          <w:sz w:val="28"/>
          <w:szCs w:val="28"/>
        </w:rPr>
        <w:tab/>
      </w:r>
      <w:r w:rsidRPr="00B83417">
        <w:rPr>
          <w:rFonts w:ascii="Times New Roman" w:eastAsia="Times New Roman" w:hAnsi="Times New Roman" w:cs="Times New Roman"/>
          <w:sz w:val="28"/>
          <w:szCs w:val="28"/>
        </w:rPr>
        <w:tab/>
      </w:r>
      <w:r w:rsidRPr="00B8341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A3746" w:rsidRPr="00B83417" w:rsidRDefault="00EA3746" w:rsidP="003A78BA">
      <w:pPr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E0434" w:rsidRDefault="00EA3746" w:rsidP="003A78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Совет Министров </w:t>
      </w:r>
      <w:r w:rsidRPr="00B83417">
        <w:rPr>
          <w:rFonts w:ascii="Times New Roman" w:eastAsia="Times New Roman" w:hAnsi="Times New Roman" w:cs="Times New Roman"/>
          <w:bCs/>
          <w:sz w:val="28"/>
          <w:szCs w:val="28"/>
        </w:rPr>
        <w:t>Луганской Народной Республики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>, в лице Председателя Совета М</w:t>
      </w:r>
      <w:r w:rsidRPr="00B8341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инистров </w:t>
      </w:r>
      <w:r w:rsidRPr="00B83417">
        <w:rPr>
          <w:rFonts w:ascii="Times New Roman" w:eastAsia="Times New Roman" w:hAnsi="Times New Roman" w:cs="Times New Roman"/>
          <w:bCs/>
          <w:sz w:val="28"/>
          <w:szCs w:val="28"/>
        </w:rPr>
        <w:t>Луганской Народной Республики</w:t>
      </w:r>
      <w:r w:rsidRPr="00B8341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5E0434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0434" w:rsidRDefault="005E0434" w:rsidP="003A78B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782E">
        <w:rPr>
          <w:rFonts w:ascii="Times New Roman" w:eastAsia="Times New Roman" w:hAnsi="Times New Roman" w:cs="Times New Roman"/>
        </w:rPr>
        <w:t>(Ф.И.О.)</w:t>
      </w:r>
    </w:p>
    <w:p w:rsidR="00EA3746" w:rsidRPr="00B83417" w:rsidRDefault="00EA3746" w:rsidP="003A78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 действующего в соответствии </w:t>
      </w:r>
      <w:r w:rsidR="00DA241A" w:rsidRPr="00B83417">
        <w:rPr>
          <w:rFonts w:ascii="Times New Roman" w:eastAsia="Times New Roman" w:hAnsi="Times New Roman" w:cs="Times New Roman"/>
          <w:sz w:val="28"/>
          <w:szCs w:val="28"/>
        </w:rPr>
        <w:t xml:space="preserve">с Законом Луганской Народной Республики от </w:t>
      </w:r>
      <w:r w:rsidR="00591746" w:rsidRPr="00B83417">
        <w:rPr>
          <w:rFonts w:ascii="Times New Roman" w:eastAsia="Times New Roman" w:hAnsi="Times New Roman" w:cs="Times New Roman"/>
          <w:sz w:val="28"/>
          <w:szCs w:val="28"/>
        </w:rPr>
        <w:t xml:space="preserve">05.06.2014 № </w:t>
      </w:r>
      <w:r w:rsidR="00591746" w:rsidRPr="00B83417">
        <w:rPr>
          <w:rFonts w:ascii="Times New Roman" w:hAnsi="Times New Roman" w:cs="Times New Roman"/>
          <w:sz w:val="28"/>
          <w:szCs w:val="28"/>
        </w:rPr>
        <w:t>14-I</w:t>
      </w:r>
      <w:r w:rsidR="00591746" w:rsidRPr="00B8341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241A" w:rsidRPr="00B83417">
        <w:rPr>
          <w:rFonts w:ascii="Times New Roman" w:eastAsia="Times New Roman" w:hAnsi="Times New Roman" w:cs="Times New Roman"/>
          <w:sz w:val="28"/>
          <w:szCs w:val="28"/>
        </w:rPr>
        <w:t>«О системе исполнительных органов государственной власти Луганской Народной Республики»</w:t>
      </w:r>
      <w:r w:rsidR="00591746" w:rsidRPr="00B83417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изменениями),</w:t>
      </w:r>
      <w:r w:rsidR="00DA241A" w:rsidRPr="00B8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со статьей 23 Закона Луганской Народной Республики от 07.03.2017 № 154-II </w:t>
      </w:r>
      <w:r w:rsidR="005E043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84C90">
        <w:rPr>
          <w:rFonts w:ascii="Times New Roman" w:eastAsia="Times New Roman" w:hAnsi="Times New Roman" w:cs="Times New Roman"/>
          <w:sz w:val="28"/>
          <w:szCs w:val="28"/>
        </w:rPr>
        <w:t>Об инвестиционной деятельности»</w:t>
      </w:r>
      <w:r w:rsidR="00591746" w:rsidRPr="00B8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C9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>с изменениями</w:t>
      </w:r>
      <w:r w:rsidR="00E84C9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C2A1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 с одной стороны, и</w:t>
      </w:r>
    </w:p>
    <w:p w:rsidR="00EA3746" w:rsidRPr="00B83417" w:rsidRDefault="00467CC2" w:rsidP="003A78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EA3746" w:rsidRPr="00B8341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EA3746" w:rsidRPr="00B83417" w:rsidRDefault="00EA3746" w:rsidP="003A78BA">
      <w:pPr>
        <w:jc w:val="center"/>
        <w:rPr>
          <w:rFonts w:ascii="Times New Roman" w:eastAsia="Times New Roman" w:hAnsi="Times New Roman" w:cs="Times New Roman"/>
        </w:rPr>
      </w:pPr>
      <w:r w:rsidRPr="00B83417">
        <w:rPr>
          <w:rFonts w:ascii="Times New Roman" w:eastAsia="Times New Roman" w:hAnsi="Times New Roman" w:cs="Times New Roman"/>
        </w:rPr>
        <w:t>(наименование юридического лица)</w:t>
      </w:r>
    </w:p>
    <w:p w:rsidR="00EA3746" w:rsidRPr="00B83417" w:rsidRDefault="00EA3746" w:rsidP="003A78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>в лице</w:t>
      </w:r>
    </w:p>
    <w:p w:rsidR="00EA3746" w:rsidRPr="00B83417" w:rsidRDefault="00EA3746" w:rsidP="003A78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>__</w:t>
      </w:r>
      <w:r w:rsidR="00467CC2" w:rsidRPr="00B83417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_________________________________________________,</w:t>
      </w:r>
    </w:p>
    <w:p w:rsidR="00EA3746" w:rsidRPr="00B83417" w:rsidRDefault="00EA3746" w:rsidP="003A78BA">
      <w:pPr>
        <w:jc w:val="center"/>
        <w:rPr>
          <w:rFonts w:ascii="Times New Roman" w:eastAsia="Times New Roman" w:hAnsi="Times New Roman" w:cs="Times New Roman"/>
        </w:rPr>
      </w:pPr>
      <w:r w:rsidRPr="00B83417">
        <w:rPr>
          <w:rFonts w:ascii="Times New Roman" w:eastAsia="Times New Roman" w:hAnsi="Times New Roman" w:cs="Times New Roman"/>
        </w:rPr>
        <w:t>(должность, Ф.И.О. полностью)</w:t>
      </w:r>
    </w:p>
    <w:p w:rsidR="00EA3746" w:rsidRPr="00B83417" w:rsidRDefault="00EA3746" w:rsidP="003A78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3417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</w:t>
      </w:r>
    </w:p>
    <w:p w:rsidR="00EA3746" w:rsidRPr="00B83417" w:rsidRDefault="00467CC2" w:rsidP="003A78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EA3746" w:rsidRPr="00B8341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__________________________________________________________________________________________________________________,</w:t>
      </w:r>
    </w:p>
    <w:p w:rsidR="00EA3746" w:rsidRPr="00B83417" w:rsidRDefault="00EA3746" w:rsidP="003A78BA">
      <w:pPr>
        <w:jc w:val="center"/>
        <w:rPr>
          <w:rFonts w:ascii="Times New Roman" w:eastAsia="Times New Roman" w:hAnsi="Times New Roman" w:cs="Times New Roman"/>
        </w:rPr>
      </w:pPr>
      <w:r w:rsidRPr="00B83417">
        <w:rPr>
          <w:rFonts w:ascii="Times New Roman" w:eastAsia="Times New Roman" w:hAnsi="Times New Roman" w:cs="Times New Roman"/>
        </w:rPr>
        <w:t xml:space="preserve">(наименование документа, кем и когда </w:t>
      </w:r>
      <w:proofErr w:type="gramStart"/>
      <w:r w:rsidRPr="00B83417">
        <w:rPr>
          <w:rFonts w:ascii="Times New Roman" w:eastAsia="Times New Roman" w:hAnsi="Times New Roman" w:cs="Times New Roman"/>
        </w:rPr>
        <w:t>зарегистрирован</w:t>
      </w:r>
      <w:proofErr w:type="gramEnd"/>
      <w:r w:rsidRPr="00B83417">
        <w:rPr>
          <w:rFonts w:ascii="Times New Roman" w:eastAsia="Times New Roman" w:hAnsi="Times New Roman" w:cs="Times New Roman"/>
        </w:rPr>
        <w:t>)</w:t>
      </w:r>
    </w:p>
    <w:p w:rsidR="0079659C" w:rsidRPr="00B83417" w:rsidRDefault="0079659C" w:rsidP="003A78BA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59C" w:rsidRPr="00B83417" w:rsidRDefault="00EA3746" w:rsidP="003A78BA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>с другой стороны, именуемые в дальнейшем – Стороны, в соответствии с Законом</w:t>
      </w:r>
      <w:r w:rsidR="00E84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C90" w:rsidRPr="00B83417">
        <w:rPr>
          <w:rFonts w:ascii="Times New Roman" w:eastAsia="Times New Roman" w:hAnsi="Times New Roman" w:cs="Times New Roman"/>
          <w:sz w:val="28"/>
          <w:szCs w:val="28"/>
        </w:rPr>
        <w:t xml:space="preserve">Луганской Народной Республики от 07.03.2017 № 154-II </w:t>
      </w:r>
      <w:r w:rsidR="005E043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E84C90" w:rsidRPr="00B8341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84C90">
        <w:rPr>
          <w:rFonts w:ascii="Times New Roman" w:eastAsia="Times New Roman" w:hAnsi="Times New Roman" w:cs="Times New Roman"/>
          <w:sz w:val="28"/>
          <w:szCs w:val="28"/>
        </w:rPr>
        <w:t>Об инвестиционной деятельности»</w:t>
      </w:r>
      <w:r w:rsidR="00E84C90" w:rsidRPr="00B8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C90">
        <w:rPr>
          <w:rFonts w:ascii="Times New Roman" w:eastAsia="Times New Roman" w:hAnsi="Times New Roman" w:cs="Times New Roman"/>
          <w:sz w:val="28"/>
          <w:szCs w:val="28"/>
        </w:rPr>
        <w:t>(</w:t>
      </w:r>
      <w:r w:rsidR="00E84C90" w:rsidRPr="00B83417">
        <w:rPr>
          <w:rFonts w:ascii="Times New Roman" w:eastAsia="Times New Roman" w:hAnsi="Times New Roman" w:cs="Times New Roman"/>
          <w:sz w:val="28"/>
          <w:szCs w:val="28"/>
        </w:rPr>
        <w:t>с изменениями</w:t>
      </w:r>
      <w:r w:rsidR="00E84C9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>, заключили настоящий инвестиционный договор (далее – Договор) о нижеследующем:</w:t>
      </w:r>
    </w:p>
    <w:p w:rsidR="00750F00" w:rsidRDefault="00750F00" w:rsidP="003A78BA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78BA" w:rsidRDefault="003A78BA" w:rsidP="003A78BA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4C25" w:rsidRDefault="00C04C25" w:rsidP="003A78BA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78BA" w:rsidRDefault="003A78BA" w:rsidP="003A78BA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78BA" w:rsidRPr="00EE4029" w:rsidRDefault="003A78BA" w:rsidP="003A78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 № 2</w:t>
      </w:r>
    </w:p>
    <w:p w:rsidR="00750F00" w:rsidRDefault="00750F00" w:rsidP="003A78BA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3746" w:rsidRPr="00B83417" w:rsidRDefault="00EA3746" w:rsidP="003A78BA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Предмет Договора</w:t>
      </w:r>
    </w:p>
    <w:p w:rsidR="00EA3746" w:rsidRPr="00B83417" w:rsidRDefault="00EA3746" w:rsidP="003A78BA">
      <w:pPr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A3746" w:rsidRPr="00B83417" w:rsidRDefault="00EA3746" w:rsidP="003A78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Совет Министров Луганской Народной Республики </w:t>
      </w:r>
      <w:r w:rsidR="009E01C6">
        <w:rPr>
          <w:rFonts w:ascii="Times New Roman" w:eastAsia="Times New Roman" w:hAnsi="Times New Roman" w:cs="Times New Roman"/>
          <w:sz w:val="28"/>
          <w:szCs w:val="28"/>
        </w:rPr>
        <w:t xml:space="preserve">своим решением 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>предоставляет юридическому лицу, осуществляющему реализацию</w:t>
      </w:r>
      <w:r w:rsidR="00DA4A4A" w:rsidRPr="00B8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>инвестиционного проекта</w:t>
      </w:r>
      <w:r w:rsidR="00541F09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Проект)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, внесенного в Государственный реестр преференциальных инвестиционных проектов (далее – Государственный реестр), согласно части 4 статьи 37 Закона Луганской Народной Республики </w:t>
      </w:r>
      <w:r w:rsidR="00364E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от 07.03.2017 № 154-II </w:t>
      </w:r>
      <w:r w:rsidR="00364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«Об инвестиционной деятельности» (с изменениями) при условии выполнения этапов (мероприятий), установленных в </w:t>
      </w:r>
      <w:r w:rsidR="00364E8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>плане-графике реализации проекта, дополнительные условия и льготы:</w:t>
      </w:r>
      <w:proofErr w:type="gramEnd"/>
    </w:p>
    <w:p w:rsidR="00EA3746" w:rsidRPr="00B83417" w:rsidRDefault="00EA3746" w:rsidP="003A78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>1.1.1. По плате за землю, в виде освобождения от ее уплаты</w:t>
      </w:r>
      <w:proofErr w:type="gramStart"/>
      <w:r w:rsidR="00A03A40" w:rsidRPr="00B8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A40"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(%) 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сроком на _____________ лет с момента заключения договора аренды земельного участка </w:t>
      </w:r>
    </w:p>
    <w:p w:rsidR="00EA3746" w:rsidRPr="00B83417" w:rsidRDefault="00467CC2" w:rsidP="003A78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EA3746" w:rsidRPr="00B8341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EA3746" w:rsidRPr="00B83417" w:rsidRDefault="00EA3746" w:rsidP="003A78BA">
      <w:pPr>
        <w:jc w:val="center"/>
        <w:rPr>
          <w:rFonts w:ascii="Times New Roman" w:eastAsia="Times New Roman" w:hAnsi="Times New Roman" w:cs="Times New Roman"/>
        </w:rPr>
      </w:pPr>
      <w:r w:rsidRPr="00B83417">
        <w:rPr>
          <w:rFonts w:ascii="Times New Roman" w:eastAsia="Times New Roman" w:hAnsi="Times New Roman" w:cs="Times New Roman"/>
        </w:rPr>
        <w:t>(информация о земельном участке: расположение, площадь, документы о регистрации)</w:t>
      </w:r>
    </w:p>
    <w:p w:rsidR="00EA3746" w:rsidRPr="00B83417" w:rsidRDefault="00467CC2" w:rsidP="003A78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EA3746" w:rsidRPr="00B8341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:rsidR="00EA3746" w:rsidRPr="00B83417" w:rsidRDefault="00EA3746" w:rsidP="003A78B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30F1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>.2. По земельному налогу</w:t>
      </w:r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>, в виде освобождения от его уплаты</w:t>
      </w:r>
      <w:proofErr w:type="gramStart"/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3A40"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(%) </w:t>
      </w:r>
      <w:proofErr w:type="gramEnd"/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сроком на _____________ лет </w:t>
      </w:r>
      <w:r w:rsidR="00596992" w:rsidRPr="0037122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земельный участок</w:t>
      </w:r>
      <w:r w:rsidR="00596992"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даты заключения данного инвестиционного </w:t>
      </w:r>
      <w:r w:rsidR="0015613A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оговора </w:t>
      </w:r>
    </w:p>
    <w:p w:rsidR="00EA3746" w:rsidRPr="00B83417" w:rsidRDefault="00467CC2" w:rsidP="003A78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EA3746" w:rsidRPr="00B8341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EA3746" w:rsidRPr="00B83417" w:rsidRDefault="00EA3746" w:rsidP="003A78BA">
      <w:pPr>
        <w:jc w:val="center"/>
        <w:rPr>
          <w:rFonts w:ascii="Times New Roman" w:eastAsia="Times New Roman" w:hAnsi="Times New Roman" w:cs="Times New Roman"/>
        </w:rPr>
      </w:pPr>
      <w:r w:rsidRPr="00B83417">
        <w:rPr>
          <w:rFonts w:ascii="Times New Roman" w:eastAsia="Times New Roman" w:hAnsi="Times New Roman" w:cs="Times New Roman"/>
        </w:rPr>
        <w:t>(информация о земельном участке: расположение, площадь, документы о регистрации)</w:t>
      </w:r>
    </w:p>
    <w:p w:rsidR="00EA3746" w:rsidRPr="00B83417" w:rsidRDefault="00467CC2" w:rsidP="003A78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EA3746" w:rsidRPr="00B8341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:rsidR="00525F06" w:rsidRPr="00B83417" w:rsidRDefault="00EA3746" w:rsidP="007E7FE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>1.1.3. По арендной плате за пользование имуществом Луганской Народной Республики, в виде освобождения от ее уплаты</w:t>
      </w:r>
      <w:r w:rsidR="00847A3B" w:rsidRPr="00B8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A3B" w:rsidRPr="00B83417">
        <w:rPr>
          <w:rFonts w:ascii="Times New Roman" w:eastAsia="Times New Roman" w:hAnsi="Times New Roman" w:cs="Times New Roman"/>
          <w:sz w:val="28"/>
          <w:szCs w:val="28"/>
          <w:lang w:eastAsia="uk-UA"/>
        </w:rPr>
        <w:t>(%)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 сроком на _____________ </w:t>
      </w:r>
      <w:r w:rsidR="00D355B9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 с момента </w:t>
      </w:r>
      <w:proofErr w:type="gramStart"/>
      <w:r w:rsidRPr="00B83417">
        <w:rPr>
          <w:rFonts w:ascii="Times New Roman" w:eastAsia="Times New Roman" w:hAnsi="Times New Roman" w:cs="Times New Roman"/>
          <w:sz w:val="28"/>
          <w:szCs w:val="28"/>
        </w:rPr>
        <w:t>заключения договора аренды имущества Луганской Народной Республики</w:t>
      </w:r>
      <w:proofErr w:type="gramEnd"/>
      <w:r w:rsidR="00044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461">
        <w:rPr>
          <w:rFonts w:ascii="Times New Roman" w:eastAsia="Times New Roman" w:hAnsi="Times New Roman" w:cs="Times New Roman"/>
          <w:sz w:val="28"/>
          <w:szCs w:val="28"/>
        </w:rPr>
        <w:t>с установлением</w:t>
      </w:r>
      <w:r w:rsidR="00044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F06" w:rsidRPr="00B56D9A">
        <w:rPr>
          <w:rFonts w:ascii="Times New Roman" w:eastAsia="Times New Roman" w:hAnsi="Times New Roman" w:cs="Times New Roman"/>
          <w:sz w:val="28"/>
          <w:szCs w:val="28"/>
          <w:lang w:eastAsia="uk-UA"/>
        </w:rPr>
        <w:t>срок</w:t>
      </w:r>
      <w:r w:rsidR="00A94461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3537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договора аренды на</w:t>
      </w:r>
      <w:r w:rsidR="00525F06" w:rsidRPr="00B56D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 лет</w:t>
      </w:r>
    </w:p>
    <w:p w:rsidR="00EA3746" w:rsidRPr="00B83417" w:rsidRDefault="00467CC2" w:rsidP="003A78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EA3746" w:rsidRPr="00B8341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:rsidR="00EA3746" w:rsidRDefault="00EA3746" w:rsidP="003A78BA">
      <w:pPr>
        <w:jc w:val="center"/>
        <w:rPr>
          <w:rFonts w:ascii="Times New Roman" w:eastAsia="Times New Roman" w:hAnsi="Times New Roman" w:cs="Times New Roman"/>
        </w:rPr>
      </w:pPr>
      <w:r w:rsidRPr="00B83417">
        <w:rPr>
          <w:rFonts w:ascii="Times New Roman" w:eastAsia="Times New Roman" w:hAnsi="Times New Roman" w:cs="Times New Roman"/>
        </w:rPr>
        <w:t>(информация об имуществе: расположение, площадь, документы о регистрации)</w:t>
      </w:r>
    </w:p>
    <w:p w:rsidR="00F329BB" w:rsidRPr="00B83417" w:rsidRDefault="00F329BB" w:rsidP="003A78BA">
      <w:pPr>
        <w:jc w:val="center"/>
        <w:rPr>
          <w:rFonts w:ascii="Times New Roman" w:eastAsia="Times New Roman" w:hAnsi="Times New Roman" w:cs="Times New Roman"/>
        </w:rPr>
      </w:pPr>
    </w:p>
    <w:p w:rsidR="00EA3746" w:rsidRPr="00B83417" w:rsidRDefault="00467CC2" w:rsidP="003A78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EA3746" w:rsidRPr="00B8341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:rsidR="00EA3746" w:rsidRPr="00B83417" w:rsidRDefault="00EA3746" w:rsidP="003A78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ab/>
        <w:t>1.1.4. ________________________________________________________</w:t>
      </w:r>
    </w:p>
    <w:p w:rsidR="00EA3746" w:rsidRPr="00B83417" w:rsidRDefault="00411897" w:rsidP="003A78B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proofErr w:type="gramStart"/>
      <w:r w:rsidR="00EA3746" w:rsidRPr="00B83417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обязанности </w:t>
      </w:r>
      <w:r w:rsidRPr="00411897">
        <w:rPr>
          <w:rFonts w:ascii="Times New Roman" w:eastAsia="Times New Roman" w:hAnsi="Times New Roman" w:cs="Times New Roman"/>
        </w:rPr>
        <w:t>юридическо</w:t>
      </w:r>
      <w:r>
        <w:rPr>
          <w:rFonts w:ascii="Times New Roman" w:eastAsia="Times New Roman" w:hAnsi="Times New Roman" w:cs="Times New Roman"/>
        </w:rPr>
        <w:t>го</w:t>
      </w:r>
      <w:r w:rsidRPr="00411897"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а</w:t>
      </w:r>
      <w:r w:rsidRPr="00411897">
        <w:rPr>
          <w:rFonts w:ascii="Times New Roman" w:eastAsia="Times New Roman" w:hAnsi="Times New Roman" w:cs="Times New Roman"/>
        </w:rPr>
        <w:t>, осуществляюще</w:t>
      </w:r>
      <w:r>
        <w:rPr>
          <w:rFonts w:ascii="Times New Roman" w:eastAsia="Times New Roman" w:hAnsi="Times New Roman" w:cs="Times New Roman"/>
        </w:rPr>
        <w:t>го</w:t>
      </w:r>
      <w:r w:rsidRPr="00411897">
        <w:rPr>
          <w:rFonts w:ascii="Times New Roman" w:eastAsia="Times New Roman" w:hAnsi="Times New Roman" w:cs="Times New Roman"/>
        </w:rPr>
        <w:t xml:space="preserve"> реализацию инвестиционного проекта</w:t>
      </w:r>
      <w:r>
        <w:rPr>
          <w:rFonts w:ascii="Times New Roman" w:eastAsia="Times New Roman" w:hAnsi="Times New Roman" w:cs="Times New Roman"/>
        </w:rPr>
        <w:t xml:space="preserve">, </w:t>
      </w:r>
      <w:proofErr w:type="gramEnd"/>
    </w:p>
    <w:p w:rsidR="00EA3746" w:rsidRPr="00B83417" w:rsidRDefault="00467CC2" w:rsidP="003A78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EA3746" w:rsidRPr="00B8341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EA3746" w:rsidRPr="00B83417" w:rsidRDefault="00411897" w:rsidP="0041189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д</w:t>
      </w:r>
      <w:r w:rsidRPr="00B83417">
        <w:rPr>
          <w:rFonts w:ascii="Times New Roman" w:eastAsia="Times New Roman" w:hAnsi="Times New Roman" w:cs="Times New Roman"/>
        </w:rPr>
        <w:t>ополнительные</w:t>
      </w:r>
      <w:r>
        <w:rPr>
          <w:rFonts w:ascii="Times New Roman" w:eastAsia="Times New Roman" w:hAnsi="Times New Roman" w:cs="Times New Roman"/>
        </w:rPr>
        <w:t xml:space="preserve"> условия)</w:t>
      </w:r>
      <w:r w:rsidRPr="00B83417">
        <w:rPr>
          <w:rFonts w:ascii="Times New Roman" w:eastAsia="Times New Roman" w:hAnsi="Times New Roman" w:cs="Times New Roman"/>
        </w:rPr>
        <w:t xml:space="preserve"> </w:t>
      </w:r>
      <w:r w:rsidR="00467CC2" w:rsidRPr="00B83417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EA3746" w:rsidRPr="00B8341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0159DA" w:rsidRDefault="000159DA" w:rsidP="003A78BA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3746" w:rsidRPr="00B83417" w:rsidRDefault="00EA3746" w:rsidP="003A78BA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b/>
          <w:bCs/>
          <w:sz w:val="28"/>
          <w:szCs w:val="28"/>
        </w:rPr>
        <w:t>2. Права и обязанности Сторон</w:t>
      </w:r>
    </w:p>
    <w:p w:rsidR="00EA3746" w:rsidRPr="00B83417" w:rsidRDefault="00EA3746" w:rsidP="003A78BA">
      <w:pPr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A3746" w:rsidRPr="00B83417" w:rsidRDefault="00EA3746" w:rsidP="003A78BA">
      <w:pPr>
        <w:ind w:firstLine="709"/>
        <w:jc w:val="both"/>
        <w:outlineLvl w:val="2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pacing w:val="-4"/>
          <w:sz w:val="28"/>
          <w:szCs w:val="28"/>
        </w:rPr>
        <w:t>2.1. Совет Министров Луганской Народной Республики, в лице исполнительного органа государственной власти Луганской Народной Республики в сфере экономического развития</w:t>
      </w:r>
      <w:r w:rsidRPr="00B83417">
        <w:rPr>
          <w:rFonts w:ascii="Times New Roman" w:eastAsia="Times New Roman" w:hAnsi="Times New Roman" w:cs="Times New Roman"/>
          <w:sz w:val="28"/>
        </w:rPr>
        <w:t xml:space="preserve"> (далее – Уполномоченный орган)</w:t>
      </w:r>
      <w:r w:rsidRPr="00B834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обязан:</w:t>
      </w:r>
    </w:p>
    <w:p w:rsidR="00EA3746" w:rsidRDefault="00EA3746" w:rsidP="003A78BA">
      <w:pPr>
        <w:widowControl w:val="0"/>
        <w:numPr>
          <w:ilvl w:val="2"/>
          <w:numId w:val="1"/>
        </w:numPr>
        <w:tabs>
          <w:tab w:val="left" w:pos="1552"/>
        </w:tabs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  <w:r w:rsidRPr="00B83417"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Осуществлять </w:t>
      </w:r>
      <w:proofErr w:type="gramStart"/>
      <w:r w:rsidRPr="00B83417">
        <w:rPr>
          <w:rFonts w:ascii="Times New Roman" w:eastAsia="Times New Roman" w:hAnsi="Times New Roman" w:cs="Times New Roman"/>
          <w:sz w:val="28"/>
          <w:szCs w:val="22"/>
          <w:lang w:eastAsia="en-US"/>
        </w:rPr>
        <w:t>контроль за</w:t>
      </w:r>
      <w:proofErr w:type="gramEnd"/>
      <w:r w:rsidRPr="00B83417"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 соблюдением юридическим лицом условий, установленных в рамках настоящего</w:t>
      </w:r>
      <w:r w:rsidRPr="00B83417">
        <w:rPr>
          <w:rFonts w:ascii="Times New Roman" w:eastAsia="Times New Roman" w:hAnsi="Times New Roman" w:cs="Times New Roman"/>
          <w:spacing w:val="-23"/>
          <w:sz w:val="28"/>
          <w:szCs w:val="22"/>
          <w:lang w:eastAsia="en-US"/>
        </w:rPr>
        <w:t xml:space="preserve"> </w:t>
      </w:r>
      <w:r w:rsidR="0015613A">
        <w:rPr>
          <w:rFonts w:ascii="Times New Roman" w:eastAsia="Times New Roman" w:hAnsi="Times New Roman" w:cs="Times New Roman"/>
          <w:sz w:val="28"/>
          <w:szCs w:val="22"/>
          <w:lang w:eastAsia="en-US"/>
        </w:rPr>
        <w:t>Д</w:t>
      </w:r>
      <w:r w:rsidRPr="00B83417">
        <w:rPr>
          <w:rFonts w:ascii="Times New Roman" w:eastAsia="Times New Roman" w:hAnsi="Times New Roman" w:cs="Times New Roman"/>
          <w:sz w:val="28"/>
          <w:szCs w:val="22"/>
          <w:lang w:eastAsia="en-US"/>
        </w:rPr>
        <w:t>оговора.</w:t>
      </w:r>
    </w:p>
    <w:p w:rsidR="00DB6A45" w:rsidRDefault="00DB6A45" w:rsidP="003A78BA">
      <w:pPr>
        <w:widowControl w:val="0"/>
        <w:tabs>
          <w:tab w:val="left" w:pos="1552"/>
        </w:tabs>
        <w:ind w:left="820"/>
        <w:jc w:val="both"/>
        <w:outlineLvl w:val="2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</w:p>
    <w:p w:rsidR="00C04C25" w:rsidRDefault="00C04C25" w:rsidP="003A78BA">
      <w:pPr>
        <w:widowControl w:val="0"/>
        <w:tabs>
          <w:tab w:val="left" w:pos="1552"/>
        </w:tabs>
        <w:ind w:left="820"/>
        <w:jc w:val="both"/>
        <w:outlineLvl w:val="2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</w:p>
    <w:p w:rsidR="00DB6A45" w:rsidRPr="00EE4029" w:rsidRDefault="00DB6A45" w:rsidP="003A78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приложения  № 2</w:t>
      </w:r>
    </w:p>
    <w:p w:rsidR="00DB6A45" w:rsidRPr="00DB6A45" w:rsidRDefault="00DB6A45" w:rsidP="003A78BA">
      <w:pPr>
        <w:widowControl w:val="0"/>
        <w:shd w:val="clear" w:color="auto" w:fill="FFFFFF"/>
        <w:tabs>
          <w:tab w:val="left" w:pos="1552"/>
        </w:tabs>
        <w:ind w:left="820"/>
        <w:jc w:val="right"/>
        <w:textAlignment w:val="baseline"/>
        <w:outlineLvl w:val="2"/>
        <w:rPr>
          <w:rFonts w:ascii="Arial" w:eastAsia="Times New Roman" w:hAnsi="Arial"/>
          <w:sz w:val="19"/>
          <w:szCs w:val="19"/>
          <w:lang w:eastAsia="en-US"/>
        </w:rPr>
      </w:pPr>
    </w:p>
    <w:p w:rsidR="00EA3746" w:rsidRPr="00B83417" w:rsidRDefault="00EA3746" w:rsidP="003A78BA">
      <w:pPr>
        <w:widowControl w:val="0"/>
        <w:numPr>
          <w:ilvl w:val="2"/>
          <w:numId w:val="1"/>
        </w:numPr>
        <w:shd w:val="clear" w:color="auto" w:fill="FFFFFF"/>
        <w:tabs>
          <w:tab w:val="left" w:pos="1552"/>
        </w:tabs>
        <w:ind w:firstLine="709"/>
        <w:jc w:val="both"/>
        <w:textAlignment w:val="baseline"/>
        <w:outlineLvl w:val="2"/>
        <w:rPr>
          <w:rFonts w:ascii="Arial" w:eastAsia="Times New Roman" w:hAnsi="Arial"/>
          <w:sz w:val="19"/>
          <w:szCs w:val="19"/>
          <w:lang w:eastAsia="en-US"/>
        </w:rPr>
      </w:pPr>
      <w:r w:rsidRPr="00B83417"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 Осуществлять в соответствии с Законом</w:t>
      </w:r>
      <w:r w:rsidR="009C4185" w:rsidRPr="009C4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185" w:rsidRPr="00B83417">
        <w:rPr>
          <w:rFonts w:ascii="Times New Roman" w:eastAsia="Times New Roman" w:hAnsi="Times New Roman" w:cs="Times New Roman"/>
          <w:sz w:val="28"/>
          <w:szCs w:val="28"/>
        </w:rPr>
        <w:t xml:space="preserve">Луганской Народной Республики от 07.03.2017 № 154-II «Об инвестиционной деятельности» </w:t>
      </w:r>
      <w:r w:rsidR="00541F0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C4185" w:rsidRPr="00B83417">
        <w:rPr>
          <w:rFonts w:ascii="Times New Roman" w:eastAsia="Times New Roman" w:hAnsi="Times New Roman" w:cs="Times New Roman"/>
          <w:sz w:val="28"/>
          <w:szCs w:val="28"/>
        </w:rPr>
        <w:t>(с изменениями)</w:t>
      </w:r>
      <w:r w:rsidRPr="00B83417"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 сопровождение </w:t>
      </w:r>
      <w:r w:rsidRPr="00541F09">
        <w:rPr>
          <w:rFonts w:ascii="Times New Roman" w:eastAsia="Times New Roman" w:hAnsi="Times New Roman" w:cs="Times New Roman"/>
          <w:sz w:val="28"/>
          <w:szCs w:val="22"/>
          <w:lang w:eastAsia="en-US"/>
        </w:rPr>
        <w:t>Проекта</w:t>
      </w:r>
      <w:r w:rsidRPr="00B83417"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 посредством организации содействия в решении вопросов, связанных с реализацией Проекта, в том числе обеспечения своевременного получения необходимых согласований и разрешений в органах государственной власти, расположенных на территории Луганской Народной Республики.</w:t>
      </w:r>
    </w:p>
    <w:p w:rsidR="00EA3746" w:rsidRPr="00B83417" w:rsidRDefault="00EA3746" w:rsidP="003A78BA">
      <w:pPr>
        <w:widowControl w:val="0"/>
        <w:numPr>
          <w:ilvl w:val="2"/>
          <w:numId w:val="1"/>
        </w:numPr>
        <w:shd w:val="clear" w:color="auto" w:fill="FFFFFF"/>
        <w:tabs>
          <w:tab w:val="left" w:pos="1552"/>
        </w:tabs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  <w:r w:rsidRPr="00B83417">
        <w:rPr>
          <w:rFonts w:ascii="Arial" w:eastAsia="Times New Roman" w:hAnsi="Arial"/>
          <w:sz w:val="19"/>
          <w:szCs w:val="19"/>
          <w:lang w:eastAsia="en-US"/>
        </w:rPr>
        <w:t xml:space="preserve"> </w:t>
      </w:r>
      <w:r w:rsidRPr="00B83417">
        <w:rPr>
          <w:rFonts w:ascii="Times New Roman" w:eastAsia="Times New Roman" w:hAnsi="Times New Roman" w:cs="Times New Roman"/>
          <w:sz w:val="28"/>
          <w:szCs w:val="22"/>
          <w:lang w:eastAsia="en-US"/>
        </w:rPr>
        <w:t>Оказывать консультационную и информационную поддержку юридическому лицу по вопросам, связанным с реализацией Проекта.</w:t>
      </w:r>
    </w:p>
    <w:p w:rsidR="00EA3746" w:rsidRPr="00B83417" w:rsidRDefault="00EA3746" w:rsidP="003A78BA">
      <w:pPr>
        <w:widowControl w:val="0"/>
        <w:numPr>
          <w:ilvl w:val="2"/>
          <w:numId w:val="1"/>
        </w:numPr>
        <w:shd w:val="clear" w:color="auto" w:fill="FFFFFF"/>
        <w:tabs>
          <w:tab w:val="left" w:pos="1552"/>
        </w:tabs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  <w:r w:rsidRPr="00B83417">
        <w:rPr>
          <w:rFonts w:ascii="Times New Roman" w:eastAsia="Times New Roman" w:hAnsi="Times New Roman" w:cs="Times New Roman"/>
          <w:sz w:val="28"/>
          <w:szCs w:val="22"/>
          <w:lang w:eastAsia="en-US"/>
        </w:rPr>
        <w:t>Не вмешиваться в оперативно-распорядительную деятельность юридического лица за исключением случаев, предусмотренных действующим законодательством.</w:t>
      </w:r>
    </w:p>
    <w:p w:rsidR="00EA3746" w:rsidRPr="00B83417" w:rsidRDefault="00EA3746" w:rsidP="003A78BA">
      <w:pPr>
        <w:ind w:firstLine="709"/>
        <w:jc w:val="both"/>
        <w:outlineLvl w:val="2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pacing w:val="-4"/>
          <w:sz w:val="28"/>
          <w:szCs w:val="28"/>
        </w:rPr>
        <w:t>2.2. Совет Министров, в лице Уполномоченного органа, вправе:</w:t>
      </w:r>
    </w:p>
    <w:p w:rsidR="00EA3746" w:rsidRPr="00B83417" w:rsidRDefault="00EA3746" w:rsidP="003A78BA">
      <w:pPr>
        <w:ind w:firstLine="709"/>
        <w:jc w:val="both"/>
        <w:outlineLvl w:val="2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</w:rPr>
        <w:t>2.2.1. О</w:t>
      </w:r>
      <w:r w:rsidRPr="00B83417">
        <w:rPr>
          <w:rFonts w:ascii="Times New Roman" w:eastAsia="Times New Roman" w:hAnsi="Times New Roman" w:cs="Times New Roman"/>
          <w:sz w:val="28"/>
          <w:szCs w:val="22"/>
        </w:rPr>
        <w:t xml:space="preserve">существлять </w:t>
      </w:r>
      <w:proofErr w:type="gramStart"/>
      <w:r w:rsidRPr="00B83417">
        <w:rPr>
          <w:rFonts w:ascii="Times New Roman" w:eastAsia="Times New Roman" w:hAnsi="Times New Roman" w:cs="Times New Roman"/>
          <w:sz w:val="28"/>
          <w:szCs w:val="22"/>
        </w:rPr>
        <w:t>контроль за</w:t>
      </w:r>
      <w:proofErr w:type="gramEnd"/>
      <w:r w:rsidRPr="00B83417">
        <w:rPr>
          <w:rFonts w:ascii="Times New Roman" w:eastAsia="Times New Roman" w:hAnsi="Times New Roman" w:cs="Times New Roman"/>
          <w:sz w:val="28"/>
          <w:szCs w:val="22"/>
        </w:rPr>
        <w:t xml:space="preserve"> ходом реализации Проекта в пределах своей компетенции, направлять юридическому лицу предписания об устранении выявленных нарушений и уведомление о возникновении условий прекращения действия настоящего договора в случае неисполнения юридическим лицом этапов реализации Проекта. </w:t>
      </w:r>
    </w:p>
    <w:p w:rsidR="00EA3746" w:rsidRPr="00B83417" w:rsidRDefault="00EA3746" w:rsidP="003A78BA">
      <w:pPr>
        <w:ind w:firstLine="709"/>
        <w:jc w:val="both"/>
        <w:outlineLvl w:val="2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pacing w:val="-4"/>
          <w:sz w:val="28"/>
          <w:szCs w:val="28"/>
        </w:rPr>
        <w:t>2.3. Юридическое лицо обязано:</w:t>
      </w:r>
    </w:p>
    <w:p w:rsidR="00EA3746" w:rsidRPr="00B83417" w:rsidRDefault="00EA3746" w:rsidP="003A78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2"/>
        </w:rPr>
      </w:pPr>
      <w:r w:rsidRPr="00B83417">
        <w:rPr>
          <w:rFonts w:ascii="Times New Roman" w:eastAsia="Times New Roman" w:hAnsi="Times New Roman" w:cs="Times New Roman"/>
          <w:sz w:val="28"/>
          <w:szCs w:val="22"/>
        </w:rPr>
        <w:t xml:space="preserve">2.3.1. Осуществить вложения инвестиций в Проект за счет собственных и привлеченных средств в объемах и в сроках, предусмотренных 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этапами (мероприятиями), установленными в </w:t>
      </w:r>
      <w:proofErr w:type="gramStart"/>
      <w:r w:rsidRPr="00B83417">
        <w:rPr>
          <w:rFonts w:ascii="Times New Roman" w:eastAsia="Times New Roman" w:hAnsi="Times New Roman" w:cs="Times New Roman"/>
          <w:sz w:val="28"/>
          <w:szCs w:val="28"/>
        </w:rPr>
        <w:t>план-графике</w:t>
      </w:r>
      <w:proofErr w:type="gramEnd"/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проекта</w:t>
      </w:r>
      <w:r w:rsidRPr="00B83417">
        <w:rPr>
          <w:rFonts w:ascii="Times New Roman" w:eastAsia="Times New Roman" w:hAnsi="Times New Roman" w:cs="Times New Roman"/>
          <w:sz w:val="28"/>
          <w:szCs w:val="22"/>
        </w:rPr>
        <w:t xml:space="preserve">, а также совершить все необходимые действия в целях реализации Проекта. </w:t>
      </w:r>
    </w:p>
    <w:p w:rsidR="00EA3746" w:rsidRPr="00B83417" w:rsidRDefault="00EA3746" w:rsidP="003A78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2"/>
        </w:rPr>
        <w:t xml:space="preserve">2.3.2. Соблюдать сроки реализации инвестиционного проекта, предусмотренные 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этапами (мероприятиями), установленными в </w:t>
      </w:r>
      <w:r w:rsidR="00E84C9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50F0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gramStart"/>
      <w:r w:rsidRPr="00B83417">
        <w:rPr>
          <w:rFonts w:ascii="Times New Roman" w:eastAsia="Times New Roman" w:hAnsi="Times New Roman" w:cs="Times New Roman"/>
          <w:sz w:val="28"/>
          <w:szCs w:val="28"/>
        </w:rPr>
        <w:t>план-графике</w:t>
      </w:r>
      <w:proofErr w:type="gramEnd"/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проекта.</w:t>
      </w:r>
    </w:p>
    <w:p w:rsidR="00EA3746" w:rsidRPr="00B83417" w:rsidRDefault="00EA3746" w:rsidP="003A78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2.3.3. Обеспечить выполнение </w:t>
      </w:r>
      <w:r w:rsidRPr="00B83417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основных финансово-экономических показателей и 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>показателей экономической эффективности, заявленных в технико-экономическом обосновании</w:t>
      </w:r>
      <w:r w:rsidR="00470D22" w:rsidRPr="00B8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>инвестиционного проекта.</w:t>
      </w:r>
    </w:p>
    <w:p w:rsidR="00EA3746" w:rsidRPr="00B83417" w:rsidRDefault="00EA3746" w:rsidP="003A78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2.3.4. Не допускать просроченной задолженности по заработной плате более одного месяца. </w:t>
      </w:r>
    </w:p>
    <w:p w:rsidR="00EA3746" w:rsidRPr="00B83417" w:rsidRDefault="00EA3746" w:rsidP="003A78BA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2"/>
        </w:rPr>
      </w:pPr>
      <w:r w:rsidRPr="00B83417">
        <w:rPr>
          <w:rFonts w:ascii="Times New Roman" w:eastAsia="Times New Roman" w:hAnsi="Times New Roman" w:cs="Times New Roman"/>
          <w:sz w:val="28"/>
          <w:szCs w:val="22"/>
        </w:rPr>
        <w:t>2.3.5. Своевременно и в полном объеме выполнять обязательства по платежам в Государственный бюджет Луганской Народной Республики.</w:t>
      </w:r>
    </w:p>
    <w:p w:rsidR="00EA3746" w:rsidRPr="00B83417" w:rsidRDefault="00EA3746" w:rsidP="003A78BA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2"/>
        </w:rPr>
      </w:pPr>
      <w:r w:rsidRPr="00B83417">
        <w:rPr>
          <w:rFonts w:ascii="Times New Roman" w:eastAsia="Times New Roman" w:hAnsi="Times New Roman" w:cs="Times New Roman"/>
          <w:sz w:val="28"/>
          <w:szCs w:val="22"/>
        </w:rPr>
        <w:t>2.3.6. Своевременно, согласно законодательству Луганской Народной Республики, информировать Совет Министров</w:t>
      </w:r>
      <w:r w:rsidRPr="00B83417">
        <w:rPr>
          <w:rFonts w:ascii="Times New Roman" w:eastAsia="Times New Roman" w:hAnsi="Times New Roman" w:cs="Times New Roman"/>
          <w:sz w:val="28"/>
          <w:szCs w:val="24"/>
        </w:rPr>
        <w:t xml:space="preserve"> через Уполномоченный орган о ходе реализации </w:t>
      </w:r>
      <w:r w:rsidR="00470D22" w:rsidRPr="00B83417">
        <w:rPr>
          <w:rFonts w:ascii="Times New Roman" w:eastAsia="Times New Roman" w:hAnsi="Times New Roman" w:cs="Times New Roman"/>
          <w:sz w:val="28"/>
          <w:szCs w:val="24"/>
        </w:rPr>
        <w:t xml:space="preserve">преференциального </w:t>
      </w:r>
      <w:r w:rsidRPr="00B83417">
        <w:rPr>
          <w:rFonts w:ascii="Times New Roman" w:eastAsia="Times New Roman" w:hAnsi="Times New Roman" w:cs="Times New Roman"/>
          <w:sz w:val="28"/>
          <w:szCs w:val="24"/>
        </w:rPr>
        <w:t>инвестиционного проекта.</w:t>
      </w:r>
    </w:p>
    <w:p w:rsidR="00EA3746" w:rsidRPr="00B83417" w:rsidRDefault="00EA3746" w:rsidP="003A78BA">
      <w:pPr>
        <w:ind w:firstLine="709"/>
        <w:jc w:val="both"/>
        <w:outlineLvl w:val="2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2.4. Юридическое лицо вправе получать </w:t>
      </w:r>
      <w:r w:rsidRPr="00B83417">
        <w:rPr>
          <w:rFonts w:ascii="Times New Roman" w:eastAsia="Times New Roman" w:hAnsi="Times New Roman" w:cs="Times New Roman"/>
          <w:sz w:val="28"/>
        </w:rPr>
        <w:t>консультационную и информационную поддержку от Совета Министров, в лице Уполномоченного органа, по вопросам законодательства Луганской Народной Республики, влияющего на реализацию Проекта.</w:t>
      </w:r>
    </w:p>
    <w:p w:rsidR="005D169C" w:rsidRPr="00B83417" w:rsidRDefault="005D169C" w:rsidP="003A78BA">
      <w:pPr>
        <w:ind w:firstLine="709"/>
        <w:jc w:val="both"/>
        <w:outlineLvl w:val="2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3A78BA" w:rsidRDefault="00EA3746" w:rsidP="003A78BA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</w:pPr>
      <w:r w:rsidRPr="00B83417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3. Порядок исполнения обязатель</w:t>
      </w:r>
      <w:proofErr w:type="gramStart"/>
      <w:r w:rsidRPr="00B83417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ств</w:t>
      </w:r>
      <w:r w:rsidRPr="00B83417">
        <w:rPr>
          <w:rFonts w:ascii="Times New Roman" w:eastAsia="Times New Roman" w:hAnsi="Times New Roman" w:cs="Times New Roman"/>
          <w:b/>
          <w:spacing w:val="-11"/>
          <w:sz w:val="28"/>
          <w:szCs w:val="22"/>
          <w:lang w:eastAsia="en-US"/>
        </w:rPr>
        <w:t xml:space="preserve"> </w:t>
      </w:r>
      <w:r w:rsidR="00750F00">
        <w:rPr>
          <w:rFonts w:ascii="Times New Roman" w:eastAsia="Times New Roman" w:hAnsi="Times New Roman" w:cs="Times New Roman"/>
          <w:b/>
          <w:spacing w:val="-11"/>
          <w:sz w:val="28"/>
          <w:szCs w:val="22"/>
          <w:lang w:eastAsia="en-US"/>
        </w:rPr>
        <w:t xml:space="preserve"> </w:t>
      </w:r>
      <w:r w:rsidRPr="00B83417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Ст</w:t>
      </w:r>
      <w:proofErr w:type="gramEnd"/>
      <w:r w:rsidRPr="00B83417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оронами</w:t>
      </w:r>
    </w:p>
    <w:p w:rsidR="00B6792F" w:rsidRDefault="003A78BA" w:rsidP="003A78BA">
      <w:pPr>
        <w:widowControl w:val="0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EA3746" w:rsidRPr="00B83417">
        <w:rPr>
          <w:rFonts w:ascii="Times New Roman" w:eastAsia="Times New Roman" w:hAnsi="Times New Roman" w:cs="Times New Roman"/>
          <w:sz w:val="28"/>
        </w:rPr>
        <w:t xml:space="preserve">3.1. </w:t>
      </w:r>
      <w:r w:rsidR="00EA3746" w:rsidRPr="00B834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Юридическое лицо выполняет свои обязательства по реализации инвестиционного проекта в порядке, установленном </w:t>
      </w:r>
      <w:proofErr w:type="gramStart"/>
      <w:r w:rsidR="00EA3746" w:rsidRPr="00B83417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proofErr w:type="gramEnd"/>
      <w:r w:rsidR="00EA3746" w:rsidRPr="00B834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технико-экономическом </w:t>
      </w:r>
    </w:p>
    <w:p w:rsidR="00C04C25" w:rsidRDefault="00C04C25" w:rsidP="00F445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445DE" w:rsidRPr="00EE4029" w:rsidRDefault="00F445DE" w:rsidP="00F445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приложения  № 2</w:t>
      </w:r>
    </w:p>
    <w:p w:rsidR="00F445DE" w:rsidRDefault="00F445DE" w:rsidP="00F445DE">
      <w:pPr>
        <w:widowControl w:val="0"/>
        <w:tabs>
          <w:tab w:val="left" w:pos="0"/>
        </w:tabs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EA3746" w:rsidRPr="003A78BA" w:rsidRDefault="00EA3746" w:rsidP="003A78BA">
      <w:pPr>
        <w:widowControl w:val="0"/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</w:pPr>
      <w:proofErr w:type="gramStart"/>
      <w:r w:rsidRPr="00B83417">
        <w:rPr>
          <w:rFonts w:ascii="Times New Roman" w:eastAsia="Times New Roman" w:hAnsi="Times New Roman" w:cs="Times New Roman"/>
          <w:spacing w:val="-4"/>
          <w:sz w:val="28"/>
          <w:szCs w:val="28"/>
        </w:rPr>
        <w:t>обосновании</w:t>
      </w:r>
      <w:proofErr w:type="gramEnd"/>
      <w:r w:rsidRPr="00B834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инвестиционного проекта.</w:t>
      </w:r>
    </w:p>
    <w:p w:rsidR="00EA3746" w:rsidRPr="00B83417" w:rsidRDefault="00EA3746" w:rsidP="003A78BA">
      <w:pPr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3.2. Совет Министров, в лице исполнительных органов государственной власти Луганской Народной Республики, обеспечивает выполнение обязательств по предоставлению льгот юридическому лицу согласно данному </w:t>
      </w:r>
      <w:r w:rsidR="00E42F44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B83417">
        <w:rPr>
          <w:rFonts w:ascii="Times New Roman" w:eastAsia="Times New Roman" w:hAnsi="Times New Roman" w:cs="Times New Roman"/>
          <w:spacing w:val="-4"/>
          <w:sz w:val="28"/>
          <w:szCs w:val="28"/>
        </w:rPr>
        <w:t>оговору.</w:t>
      </w:r>
    </w:p>
    <w:p w:rsidR="00EA3746" w:rsidRPr="00B83417" w:rsidRDefault="00EA3746" w:rsidP="003A78BA">
      <w:pPr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3.3. </w:t>
      </w:r>
      <w:proofErr w:type="gramStart"/>
      <w:r w:rsidRPr="00B83417">
        <w:rPr>
          <w:rFonts w:ascii="Times New Roman" w:eastAsia="Times New Roman" w:hAnsi="Times New Roman" w:cs="Times New Roman"/>
          <w:spacing w:val="-4"/>
          <w:sz w:val="28"/>
          <w:szCs w:val="28"/>
        </w:rPr>
        <w:t>В случае не выполнения юридическим лицом своих обязател</w:t>
      </w:r>
      <w:r w:rsidR="007F007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ьств, указанных в пунктах 2.3.1 </w:t>
      </w:r>
      <w:r w:rsidRPr="00B83417">
        <w:rPr>
          <w:rFonts w:ascii="Times New Roman" w:eastAsia="Times New Roman" w:hAnsi="Times New Roman" w:cs="Times New Roman"/>
          <w:spacing w:val="-4"/>
          <w:sz w:val="28"/>
          <w:szCs w:val="28"/>
        </w:rPr>
        <w:t>2.3.3</w:t>
      </w:r>
      <w:r w:rsidR="007F007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834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Уполномоченный орган согласно </w:t>
      </w:r>
      <w:r w:rsidRPr="00B83417">
        <w:rPr>
          <w:rFonts w:ascii="Times New Roman" w:eastAsia="Times New Roman" w:hAnsi="Times New Roman" w:cs="Times New Roman"/>
          <w:spacing w:val="-4"/>
          <w:sz w:val="28"/>
          <w:szCs w:val="28"/>
        </w:rPr>
        <w:br/>
        <w:t>пункту 4 статьи 21 Закона</w:t>
      </w:r>
      <w:r w:rsidR="001750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75042" w:rsidRPr="00B83417">
        <w:rPr>
          <w:rFonts w:ascii="Times New Roman" w:eastAsia="Times New Roman" w:hAnsi="Times New Roman" w:cs="Times New Roman"/>
          <w:sz w:val="28"/>
          <w:szCs w:val="28"/>
        </w:rPr>
        <w:t xml:space="preserve">Луганской Народной Республики от 07.03.2017 </w:t>
      </w:r>
      <w:r w:rsidR="0017504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75042" w:rsidRPr="00B83417">
        <w:rPr>
          <w:rFonts w:ascii="Times New Roman" w:eastAsia="Times New Roman" w:hAnsi="Times New Roman" w:cs="Times New Roman"/>
          <w:sz w:val="28"/>
          <w:szCs w:val="28"/>
        </w:rPr>
        <w:t>№ 154-II «</w:t>
      </w:r>
      <w:r w:rsidR="00175042">
        <w:rPr>
          <w:rFonts w:ascii="Times New Roman" w:eastAsia="Times New Roman" w:hAnsi="Times New Roman" w:cs="Times New Roman"/>
          <w:sz w:val="28"/>
          <w:szCs w:val="28"/>
        </w:rPr>
        <w:t xml:space="preserve">Об инвестиционной деятельности» </w:t>
      </w:r>
      <w:r w:rsidR="00175042" w:rsidRPr="00B83417">
        <w:rPr>
          <w:rFonts w:ascii="Times New Roman" w:eastAsia="Times New Roman" w:hAnsi="Times New Roman" w:cs="Times New Roman"/>
          <w:sz w:val="28"/>
          <w:szCs w:val="28"/>
        </w:rPr>
        <w:t>(с изменениями)</w:t>
      </w:r>
      <w:r w:rsidRPr="00B834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выносит предписание об устранении нарушений, повлекших невыполнение вышеуказанных обяз</w:t>
      </w:r>
      <w:r w:rsidR="00792E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ательств, с указанием сроков </w:t>
      </w:r>
      <w:r w:rsidRPr="00B83417">
        <w:rPr>
          <w:rFonts w:ascii="Times New Roman" w:eastAsia="Times New Roman" w:hAnsi="Times New Roman" w:cs="Times New Roman"/>
          <w:spacing w:val="-4"/>
          <w:sz w:val="28"/>
          <w:szCs w:val="28"/>
        </w:rPr>
        <w:t>от 3 до 12 месяцев с учетом объективных обстоятельств.</w:t>
      </w:r>
      <w:proofErr w:type="gramEnd"/>
    </w:p>
    <w:p w:rsidR="00EA3746" w:rsidRPr="00B83417" w:rsidRDefault="00EA3746" w:rsidP="003A78BA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834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случае невыполнения юридическим лицом </w:t>
      </w:r>
      <w:r w:rsidR="0049340F" w:rsidRPr="00B83417">
        <w:rPr>
          <w:rFonts w:ascii="Times New Roman" w:eastAsia="Times New Roman" w:hAnsi="Times New Roman" w:cs="Times New Roman"/>
          <w:spacing w:val="-4"/>
          <w:sz w:val="28"/>
          <w:szCs w:val="28"/>
        </w:rPr>
        <w:t>предписаний,</w:t>
      </w:r>
      <w:r w:rsidRPr="00B834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установленные сроки Уполномоченным органом принимается решение об исключении инвестиционного проекта из Государственного реестра, что служит основанием для расторжения данного</w:t>
      </w:r>
      <w:r w:rsidR="007F007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договора согласно пункту 6.3.1</w:t>
      </w:r>
      <w:r w:rsidRPr="00B834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данного Договора.</w:t>
      </w:r>
    </w:p>
    <w:p w:rsidR="00EA3746" w:rsidRPr="00B83417" w:rsidRDefault="00EA3746" w:rsidP="003A78BA">
      <w:pPr>
        <w:ind w:firstLine="709"/>
        <w:jc w:val="both"/>
        <w:outlineLvl w:val="2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EA3746" w:rsidRPr="00B83417" w:rsidRDefault="00EA3746" w:rsidP="003A78BA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  <w:r w:rsidRPr="00B83417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4. Ответственность</w:t>
      </w:r>
      <w:r w:rsidRPr="00B83417">
        <w:rPr>
          <w:rFonts w:ascii="Times New Roman" w:eastAsia="Times New Roman" w:hAnsi="Times New Roman" w:cs="Times New Roman"/>
          <w:b/>
          <w:spacing w:val="-11"/>
          <w:sz w:val="28"/>
          <w:szCs w:val="22"/>
          <w:lang w:eastAsia="en-US"/>
        </w:rPr>
        <w:t xml:space="preserve"> </w:t>
      </w:r>
      <w:r w:rsidRPr="00B83417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Сторон</w:t>
      </w:r>
    </w:p>
    <w:p w:rsidR="00EA3746" w:rsidRPr="00B83417" w:rsidRDefault="00EA3746" w:rsidP="003A78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2"/>
        </w:rPr>
      </w:pPr>
    </w:p>
    <w:p w:rsidR="00EA3746" w:rsidRPr="00B83417" w:rsidRDefault="00EA3746" w:rsidP="003A78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2"/>
        </w:rPr>
      </w:pPr>
      <w:r w:rsidRPr="00B83417">
        <w:rPr>
          <w:rFonts w:ascii="Times New Roman" w:eastAsia="Times New Roman" w:hAnsi="Times New Roman" w:cs="Times New Roman"/>
          <w:sz w:val="28"/>
          <w:szCs w:val="22"/>
        </w:rPr>
        <w:t>4.1. Стороны несут ответственность за неисполнение или ненадлежащее исполнение возложенных на них Договором обязательств в соответствии с действующим законодательством Луганской Народной Республики.</w:t>
      </w:r>
    </w:p>
    <w:p w:rsidR="00EA3746" w:rsidRPr="00B83417" w:rsidRDefault="00EA3746" w:rsidP="003A78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2"/>
        </w:rPr>
      </w:pPr>
      <w:r w:rsidRPr="00B83417">
        <w:rPr>
          <w:rFonts w:ascii="Times New Roman" w:eastAsia="Times New Roman" w:hAnsi="Times New Roman" w:cs="Times New Roman"/>
          <w:sz w:val="28"/>
          <w:szCs w:val="22"/>
        </w:rPr>
        <w:t xml:space="preserve">4.2. Сторона, не исполнившая свои обязательства по настоящему договору или исполнившая такие обязательства ненадлежащим образом, несет за это ответственность в соответствии  с законодательством Луганской Народной Республики, если не докажет, что надлежащее исполнение обязательств по </w:t>
      </w:r>
      <w:r w:rsidR="00E42F44">
        <w:rPr>
          <w:rFonts w:ascii="Times New Roman" w:eastAsia="Times New Roman" w:hAnsi="Times New Roman" w:cs="Times New Roman"/>
          <w:sz w:val="28"/>
          <w:szCs w:val="22"/>
        </w:rPr>
        <w:t>Д</w:t>
      </w:r>
      <w:r w:rsidRPr="00B83417">
        <w:rPr>
          <w:rFonts w:ascii="Times New Roman" w:eastAsia="Times New Roman" w:hAnsi="Times New Roman" w:cs="Times New Roman"/>
          <w:sz w:val="28"/>
          <w:szCs w:val="22"/>
        </w:rPr>
        <w:t>оговору оказалось невозможным вследствие обстоятельств непреодолимой силы.</w:t>
      </w:r>
    </w:p>
    <w:p w:rsidR="00EA3746" w:rsidRPr="00B83417" w:rsidRDefault="00EA3746" w:rsidP="003A78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2"/>
        </w:rPr>
      </w:pPr>
      <w:r w:rsidRPr="00B83417">
        <w:rPr>
          <w:rFonts w:ascii="Times New Roman" w:eastAsia="Times New Roman" w:hAnsi="Times New Roman" w:cs="Times New Roman"/>
          <w:sz w:val="28"/>
          <w:szCs w:val="22"/>
        </w:rPr>
        <w:t>4.3. Юридическое лицо несет материальную ответственность за невыполнение своих обязательств по реализации инвестиционного проекта, внесенного в Государственный реестр в соответствии с действующим законодательством Луганской Народной Республики.</w:t>
      </w:r>
    </w:p>
    <w:p w:rsidR="00EA3746" w:rsidRPr="00B83417" w:rsidRDefault="00EA3746" w:rsidP="003A78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2"/>
        </w:rPr>
      </w:pPr>
    </w:p>
    <w:p w:rsidR="00EA3746" w:rsidRPr="00B83417" w:rsidRDefault="00EA3746" w:rsidP="003A78BA">
      <w:pPr>
        <w:jc w:val="center"/>
        <w:rPr>
          <w:rFonts w:ascii="Times New Roman" w:eastAsia="Times New Roman" w:hAnsi="Times New Roman" w:cs="Times New Roman"/>
          <w:b/>
          <w:sz w:val="28"/>
          <w:szCs w:val="22"/>
        </w:rPr>
      </w:pPr>
      <w:r w:rsidRPr="00B83417">
        <w:rPr>
          <w:rFonts w:ascii="Times New Roman" w:eastAsia="Times New Roman" w:hAnsi="Times New Roman" w:cs="Times New Roman"/>
          <w:b/>
          <w:sz w:val="28"/>
          <w:szCs w:val="22"/>
        </w:rPr>
        <w:t>5. Разрешение споров, возникающих в процессе исполнения договора</w:t>
      </w:r>
    </w:p>
    <w:p w:rsidR="00EA3746" w:rsidRPr="00B83417" w:rsidRDefault="00EA3746" w:rsidP="003A78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2"/>
        </w:rPr>
      </w:pPr>
    </w:p>
    <w:p w:rsidR="00EA3746" w:rsidRPr="00B83417" w:rsidRDefault="00EA3746" w:rsidP="003A78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2"/>
        </w:rPr>
      </w:pPr>
      <w:r w:rsidRPr="00B83417">
        <w:rPr>
          <w:rFonts w:ascii="Times New Roman" w:eastAsia="Times New Roman" w:hAnsi="Times New Roman" w:cs="Times New Roman"/>
          <w:sz w:val="28"/>
          <w:szCs w:val="22"/>
        </w:rPr>
        <w:t>5.1. Все споры, возникающие в процессе исполнения Договора, разрешаются согласно статье 29 Закона</w:t>
      </w:r>
      <w:r w:rsidR="00175042"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 w:rsidR="00175042" w:rsidRPr="00B83417">
        <w:rPr>
          <w:rFonts w:ascii="Times New Roman" w:eastAsia="Times New Roman" w:hAnsi="Times New Roman" w:cs="Times New Roman"/>
          <w:sz w:val="28"/>
          <w:szCs w:val="28"/>
        </w:rPr>
        <w:t>Луганской Народной Республики от 07.03.2017 № 154-II «Об инвестиционной деятельности» (с изменениями)</w:t>
      </w:r>
      <w:r w:rsidRPr="00B83417">
        <w:rPr>
          <w:rFonts w:ascii="Times New Roman" w:eastAsia="Times New Roman" w:hAnsi="Times New Roman" w:cs="Times New Roman"/>
          <w:sz w:val="28"/>
          <w:szCs w:val="22"/>
        </w:rPr>
        <w:t>.</w:t>
      </w:r>
    </w:p>
    <w:p w:rsidR="0049340F" w:rsidRPr="00B83417" w:rsidRDefault="0049340F" w:rsidP="003A78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2"/>
        </w:rPr>
      </w:pPr>
    </w:p>
    <w:p w:rsidR="00EA3746" w:rsidRPr="00B83417" w:rsidRDefault="00EA3746" w:rsidP="003A78BA">
      <w:pPr>
        <w:tabs>
          <w:tab w:val="left" w:pos="1925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 w:rsidRPr="00B83417">
        <w:rPr>
          <w:rFonts w:ascii="Times New Roman" w:eastAsia="Times New Roman" w:hAnsi="Times New Roman" w:cs="Times New Roman"/>
          <w:b/>
          <w:sz w:val="28"/>
        </w:rPr>
        <w:t>6. Срок действия, условия и порядок расторжения</w:t>
      </w:r>
      <w:r w:rsidRPr="00B83417">
        <w:rPr>
          <w:rFonts w:ascii="Times New Roman" w:eastAsia="Times New Roman" w:hAnsi="Times New Roman" w:cs="Times New Roman"/>
          <w:b/>
          <w:spacing w:val="-15"/>
          <w:sz w:val="28"/>
        </w:rPr>
        <w:t xml:space="preserve"> </w:t>
      </w:r>
      <w:r w:rsidRPr="00B83417">
        <w:rPr>
          <w:rFonts w:ascii="Times New Roman" w:eastAsia="Times New Roman" w:hAnsi="Times New Roman" w:cs="Times New Roman"/>
          <w:b/>
          <w:sz w:val="28"/>
        </w:rPr>
        <w:t>договора</w:t>
      </w:r>
    </w:p>
    <w:p w:rsidR="00EA3746" w:rsidRPr="00B83417" w:rsidRDefault="00EA3746" w:rsidP="003A78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2"/>
        </w:rPr>
      </w:pPr>
    </w:p>
    <w:p w:rsidR="00EA3746" w:rsidRPr="00B83417" w:rsidRDefault="00EA3746" w:rsidP="003A78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2"/>
        </w:rPr>
      </w:pPr>
      <w:r w:rsidRPr="00B83417">
        <w:rPr>
          <w:rFonts w:ascii="Times New Roman" w:eastAsia="Times New Roman" w:hAnsi="Times New Roman" w:cs="Times New Roman"/>
          <w:sz w:val="28"/>
          <w:szCs w:val="22"/>
        </w:rPr>
        <w:t xml:space="preserve">6.1. Договор вступает в силу с момента его подписания Сторонами и действует до полного исполнения Сторонами обязательств по настоящему </w:t>
      </w:r>
      <w:r w:rsidR="00E42F44">
        <w:rPr>
          <w:rFonts w:ascii="Times New Roman" w:eastAsia="Times New Roman" w:hAnsi="Times New Roman" w:cs="Times New Roman"/>
          <w:sz w:val="28"/>
          <w:szCs w:val="22"/>
        </w:rPr>
        <w:t>Д</w:t>
      </w:r>
      <w:r w:rsidRPr="00B83417">
        <w:rPr>
          <w:rFonts w:ascii="Times New Roman" w:eastAsia="Times New Roman" w:hAnsi="Times New Roman" w:cs="Times New Roman"/>
          <w:sz w:val="28"/>
          <w:szCs w:val="22"/>
        </w:rPr>
        <w:t>оговору.</w:t>
      </w:r>
    </w:p>
    <w:p w:rsidR="001668EE" w:rsidRDefault="001668EE" w:rsidP="00F445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445DE" w:rsidRPr="001668EE" w:rsidRDefault="00F445DE" w:rsidP="001668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 № 2</w:t>
      </w:r>
    </w:p>
    <w:p w:rsidR="00EA3746" w:rsidRPr="00B83417" w:rsidRDefault="00EA3746" w:rsidP="003A78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2"/>
        </w:rPr>
      </w:pPr>
      <w:r w:rsidRPr="00B83417">
        <w:rPr>
          <w:rFonts w:ascii="Times New Roman" w:eastAsia="Times New Roman" w:hAnsi="Times New Roman" w:cs="Times New Roman"/>
          <w:sz w:val="28"/>
          <w:szCs w:val="22"/>
        </w:rPr>
        <w:t xml:space="preserve">6.2. Настоящий </w:t>
      </w:r>
      <w:r w:rsidR="00E42F44">
        <w:rPr>
          <w:rFonts w:ascii="Times New Roman" w:eastAsia="Times New Roman" w:hAnsi="Times New Roman" w:cs="Times New Roman"/>
          <w:sz w:val="28"/>
          <w:szCs w:val="22"/>
        </w:rPr>
        <w:t>Д</w:t>
      </w:r>
      <w:r w:rsidRPr="00B83417">
        <w:rPr>
          <w:rFonts w:ascii="Times New Roman" w:eastAsia="Times New Roman" w:hAnsi="Times New Roman" w:cs="Times New Roman"/>
          <w:sz w:val="28"/>
          <w:szCs w:val="22"/>
        </w:rPr>
        <w:t>оговор может быть прекращен досрочно по взаимному соглашению Сторон.</w:t>
      </w:r>
    </w:p>
    <w:p w:rsidR="00EA3746" w:rsidRPr="00B83417" w:rsidRDefault="00EA3746" w:rsidP="003A78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2"/>
        </w:rPr>
      </w:pPr>
      <w:r w:rsidRPr="00B83417">
        <w:rPr>
          <w:rFonts w:ascii="Times New Roman" w:eastAsia="Times New Roman" w:hAnsi="Times New Roman" w:cs="Times New Roman"/>
          <w:sz w:val="28"/>
          <w:szCs w:val="22"/>
        </w:rPr>
        <w:t xml:space="preserve">6.3. Совет Министров Луганской Народной Республики вправе в одностороннем порядке расторгнуть Договор с предварительным уведомлением </w:t>
      </w:r>
      <w:r w:rsidRPr="00B83417">
        <w:rPr>
          <w:rFonts w:ascii="Times New Roman" w:eastAsia="Times New Roman" w:hAnsi="Times New Roman" w:cs="Times New Roman"/>
          <w:sz w:val="28"/>
        </w:rPr>
        <w:t>юридического лица</w:t>
      </w:r>
      <w:r w:rsidRPr="00B83417">
        <w:rPr>
          <w:rFonts w:ascii="Times New Roman" w:eastAsia="Times New Roman" w:hAnsi="Times New Roman" w:cs="Times New Roman"/>
          <w:sz w:val="28"/>
          <w:szCs w:val="22"/>
        </w:rPr>
        <w:t xml:space="preserve"> в срок не позднее 14 дней до принятия решения о расторжении в случаях:</w:t>
      </w:r>
    </w:p>
    <w:p w:rsidR="00EA3746" w:rsidRPr="00B83417" w:rsidRDefault="00EA3746" w:rsidP="003A78BA">
      <w:pPr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  <w:r w:rsidRPr="00B83417">
        <w:rPr>
          <w:rFonts w:ascii="Times New Roman" w:eastAsia="Times New Roman" w:hAnsi="Times New Roman" w:cs="Times New Roman"/>
          <w:sz w:val="28"/>
          <w:szCs w:val="22"/>
          <w:lang w:eastAsia="en-US"/>
        </w:rPr>
        <w:t>6.3.1. Исключения проекта из Государственного реестра.</w:t>
      </w:r>
    </w:p>
    <w:p w:rsidR="00EA3746" w:rsidRPr="00B83417" w:rsidRDefault="00EA3746" w:rsidP="003A78BA">
      <w:pPr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  <w:r w:rsidRPr="00B83417">
        <w:rPr>
          <w:rFonts w:ascii="Times New Roman" w:eastAsia="Times New Roman" w:hAnsi="Times New Roman" w:cs="Times New Roman"/>
          <w:sz w:val="28"/>
          <w:szCs w:val="22"/>
          <w:lang w:eastAsia="en-US"/>
        </w:rPr>
        <w:t>6.3.2. Наличия на 1-е число месяца, следующего за отчетным кварталом, задолженности по налоговым и иным об</w:t>
      </w:r>
      <w:r w:rsidR="00AF0336" w:rsidRPr="00B83417">
        <w:rPr>
          <w:rFonts w:ascii="Times New Roman" w:eastAsia="Times New Roman" w:hAnsi="Times New Roman" w:cs="Times New Roman"/>
          <w:sz w:val="28"/>
          <w:szCs w:val="22"/>
          <w:lang w:eastAsia="en-US"/>
        </w:rPr>
        <w:t>язательным платежам в бюджет</w:t>
      </w:r>
      <w:r w:rsidR="007573E4"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 Луганской Народной Республики</w:t>
      </w:r>
      <w:r w:rsidRPr="00B83417"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EA3746" w:rsidRPr="00B83417" w:rsidRDefault="00EA3746" w:rsidP="003A78BA">
      <w:pPr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  <w:r w:rsidRPr="00B83417"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6.3.3. Наличия просроченной задолженности по заработной плате </w:t>
      </w:r>
      <w:r w:rsidRPr="00B83417">
        <w:rPr>
          <w:rFonts w:ascii="Times New Roman" w:eastAsia="Times New Roman" w:hAnsi="Times New Roman" w:cs="Times New Roman"/>
          <w:sz w:val="28"/>
          <w:szCs w:val="22"/>
          <w:lang w:eastAsia="en-US"/>
        </w:rPr>
        <w:br/>
        <w:t>на 1-е число месяца, следующего за отчетным кварталом.</w:t>
      </w:r>
    </w:p>
    <w:p w:rsidR="00EA3746" w:rsidRPr="00B83417" w:rsidRDefault="00EA3746" w:rsidP="003A78BA">
      <w:pPr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  <w:r w:rsidRPr="00B83417"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6.4. </w:t>
      </w:r>
      <w:proofErr w:type="gramStart"/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При принятии Советом Министров </w:t>
      </w:r>
      <w:r w:rsidRPr="00B83417">
        <w:rPr>
          <w:rFonts w:ascii="Times New Roman" w:eastAsia="Times New Roman" w:hAnsi="Times New Roman" w:cs="Times New Roman"/>
          <w:sz w:val="28"/>
        </w:rPr>
        <w:t xml:space="preserve">Луганской Народной Республики 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решения об отказе от исполнения условий Договора в одностороннем порядке и прекращении права пользования юридическим лицом дополнительными льготами, предоставленными </w:t>
      </w:r>
      <w:r w:rsidR="002879C1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E10D0C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="002879C1">
        <w:rPr>
          <w:rFonts w:ascii="Times New Roman" w:eastAsia="Times New Roman" w:hAnsi="Times New Roman" w:cs="Times New Roman"/>
          <w:sz w:val="28"/>
          <w:szCs w:val="28"/>
        </w:rPr>
        <w:t>Совета Министров Луганской Народной Республики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, последняя компенсирует предоставленные льготы согласно статье 22 Закона </w:t>
      </w:r>
      <w:r w:rsidR="008D5917" w:rsidRPr="00B83417">
        <w:rPr>
          <w:rFonts w:ascii="Times New Roman" w:eastAsia="Times New Roman" w:hAnsi="Times New Roman" w:cs="Times New Roman"/>
          <w:sz w:val="28"/>
          <w:szCs w:val="28"/>
        </w:rPr>
        <w:t xml:space="preserve">Луганской Народной Республики от 07.03.2017 </w:t>
      </w:r>
      <w:r w:rsidR="006E20A4">
        <w:rPr>
          <w:rFonts w:ascii="Times New Roman" w:eastAsia="Times New Roman" w:hAnsi="Times New Roman" w:cs="Times New Roman"/>
          <w:sz w:val="28"/>
          <w:szCs w:val="28"/>
        </w:rPr>
        <w:br/>
      </w:r>
      <w:r w:rsidR="008D5917" w:rsidRPr="00B83417">
        <w:rPr>
          <w:rFonts w:ascii="Times New Roman" w:eastAsia="Times New Roman" w:hAnsi="Times New Roman" w:cs="Times New Roman"/>
          <w:sz w:val="28"/>
          <w:szCs w:val="28"/>
        </w:rPr>
        <w:t xml:space="preserve">№ 154-II «Об инвестиционной деятельности» </w:t>
      </w:r>
      <w:r w:rsidR="008D591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D5917" w:rsidRPr="00B83417">
        <w:rPr>
          <w:rFonts w:ascii="Times New Roman" w:eastAsia="Times New Roman" w:hAnsi="Times New Roman" w:cs="Times New Roman"/>
          <w:sz w:val="28"/>
          <w:szCs w:val="28"/>
        </w:rPr>
        <w:t>(с изменениями)</w:t>
      </w:r>
      <w:r w:rsidR="008D5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E20A4">
        <w:rPr>
          <w:rFonts w:ascii="Times New Roman" w:eastAsia="Times New Roman" w:hAnsi="Times New Roman" w:cs="Times New Roman"/>
          <w:sz w:val="28"/>
          <w:szCs w:val="28"/>
        </w:rPr>
        <w:br/>
      </w:r>
      <w:r w:rsidRPr="00B83417">
        <w:rPr>
          <w:rFonts w:ascii="Times New Roman" w:eastAsia="Times New Roman" w:hAnsi="Times New Roman" w:cs="Times New Roman"/>
          <w:sz w:val="28"/>
          <w:szCs w:val="28"/>
        </w:rPr>
        <w:t>Методике определения размера компенсации и порядка ее выплаты</w:t>
      </w:r>
      <w:proofErr w:type="gramEnd"/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 при исключении инвестиционного проекта из Государственного реестра преференциальных инвестиционных проектов, утвержденной постановлением Совета Министров Луганской Народной Республики </w:t>
      </w:r>
      <w:r w:rsidR="007F00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F007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21 июля 2017 года </w:t>
      </w:r>
      <w:r w:rsidR="00DB10CC" w:rsidRPr="00B8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417">
        <w:rPr>
          <w:rFonts w:ascii="Times New Roman" w:eastAsia="Times New Roman" w:hAnsi="Times New Roman" w:cs="Times New Roman"/>
          <w:sz w:val="28"/>
          <w:szCs w:val="28"/>
        </w:rPr>
        <w:t>№ 458/17.</w:t>
      </w:r>
    </w:p>
    <w:p w:rsidR="00EA3746" w:rsidRPr="00B83417" w:rsidRDefault="00EA3746" w:rsidP="003A78BA">
      <w:pPr>
        <w:tabs>
          <w:tab w:val="left" w:pos="16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6.5. </w:t>
      </w:r>
      <w:r w:rsidRPr="00B83417">
        <w:rPr>
          <w:rFonts w:ascii="Times New Roman" w:eastAsia="Times New Roman" w:hAnsi="Times New Roman" w:cs="Times New Roman"/>
          <w:sz w:val="28"/>
          <w:szCs w:val="22"/>
          <w:lang w:eastAsia="en-US"/>
        </w:rPr>
        <w:t>Датой вступления в силу такого отказа является дата уведомления Советом Министров Луганской Народной Республики юридического лица об отказе в одностороннем порядке от исполнения условий Договора.</w:t>
      </w:r>
    </w:p>
    <w:p w:rsidR="00EA3746" w:rsidRPr="00B83417" w:rsidRDefault="00EA3746" w:rsidP="003A78BA">
      <w:pPr>
        <w:tabs>
          <w:tab w:val="left" w:pos="1634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83417">
        <w:rPr>
          <w:rFonts w:ascii="Times New Roman" w:eastAsia="Times New Roman" w:hAnsi="Times New Roman" w:cs="Times New Roman"/>
          <w:sz w:val="28"/>
          <w:szCs w:val="28"/>
        </w:rPr>
        <w:t xml:space="preserve">6.6. </w:t>
      </w:r>
      <w:r w:rsidRPr="00B83417">
        <w:rPr>
          <w:rFonts w:ascii="Times New Roman" w:eastAsia="Times New Roman" w:hAnsi="Times New Roman" w:cs="Times New Roman"/>
          <w:sz w:val="28"/>
        </w:rPr>
        <w:t xml:space="preserve">Настоящий </w:t>
      </w:r>
      <w:r w:rsidR="00E5355E">
        <w:rPr>
          <w:rFonts w:ascii="Times New Roman" w:eastAsia="Times New Roman" w:hAnsi="Times New Roman" w:cs="Times New Roman"/>
          <w:sz w:val="28"/>
        </w:rPr>
        <w:t>Д</w:t>
      </w:r>
      <w:r w:rsidRPr="00B83417">
        <w:rPr>
          <w:rFonts w:ascii="Times New Roman" w:eastAsia="Times New Roman" w:hAnsi="Times New Roman" w:cs="Times New Roman"/>
          <w:sz w:val="28"/>
        </w:rPr>
        <w:t>оговор составлен в 2 (двух) экземплярах, имеющих равную юридическую силу – по одному экземпляру для каждой из сторон.</w:t>
      </w:r>
    </w:p>
    <w:p w:rsidR="00EA3746" w:rsidRPr="00B83417" w:rsidRDefault="00EA3746" w:rsidP="003A78BA">
      <w:pPr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A3746" w:rsidRDefault="00EA3746" w:rsidP="003A78BA">
      <w:pPr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417"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Сторон:</w:t>
      </w:r>
    </w:p>
    <w:tbl>
      <w:tblPr>
        <w:tblW w:w="5008" w:type="pct"/>
        <w:tblLook w:val="04A0" w:firstRow="1" w:lastRow="0" w:firstColumn="1" w:lastColumn="0" w:noHBand="0" w:noVBand="1"/>
      </w:tblPr>
      <w:tblGrid>
        <w:gridCol w:w="5368"/>
        <w:gridCol w:w="4503"/>
      </w:tblGrid>
      <w:tr w:rsidR="00F3186D" w:rsidRPr="00B83417" w:rsidTr="00F3186D">
        <w:tc>
          <w:tcPr>
            <w:tcW w:w="5368" w:type="dxa"/>
          </w:tcPr>
          <w:p w:rsidR="00F3186D" w:rsidRPr="00B83417" w:rsidRDefault="00F3186D" w:rsidP="004C79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41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Министров Луганской</w:t>
            </w:r>
          </w:p>
          <w:p w:rsidR="00F3186D" w:rsidRPr="00B83417" w:rsidRDefault="00F3186D" w:rsidP="004C79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417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Народной Республики:</w:t>
            </w:r>
          </w:p>
          <w:p w:rsidR="00F3186D" w:rsidRPr="00B83417" w:rsidRDefault="00F3186D" w:rsidP="004C79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41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F3186D" w:rsidRPr="00B83417" w:rsidRDefault="00F3186D" w:rsidP="004C79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F3186D" w:rsidRPr="00B83417" w:rsidRDefault="00F3186D" w:rsidP="004C79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B83417">
              <w:rPr>
                <w:rFonts w:ascii="Times New Roman" w:eastAsia="Times New Roman" w:hAnsi="Times New Roman" w:cs="Times New Roman"/>
                <w:sz w:val="28"/>
                <w:szCs w:val="28"/>
              </w:rPr>
              <w:t>ридическо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B8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8341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3186D" w:rsidRPr="00B83417" w:rsidRDefault="00F3186D" w:rsidP="004C79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41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</w:tbl>
    <w:p w:rsidR="00F3186D" w:rsidRPr="00B83417" w:rsidRDefault="00F3186D" w:rsidP="003A78BA">
      <w:pPr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32" w:type="pct"/>
        <w:tblLook w:val="04A0" w:firstRow="1" w:lastRow="0" w:firstColumn="1" w:lastColumn="0" w:noHBand="0" w:noVBand="1"/>
      </w:tblPr>
      <w:tblGrid>
        <w:gridCol w:w="5368"/>
        <w:gridCol w:w="4503"/>
        <w:gridCol w:w="47"/>
      </w:tblGrid>
      <w:tr w:rsidR="00EA3746" w:rsidRPr="00B83417" w:rsidTr="00DB10CC">
        <w:trPr>
          <w:gridAfter w:val="1"/>
          <w:wAfter w:w="47" w:type="dxa"/>
        </w:trPr>
        <w:tc>
          <w:tcPr>
            <w:tcW w:w="5368" w:type="dxa"/>
          </w:tcPr>
          <w:p w:rsidR="00EA3746" w:rsidRPr="00B83417" w:rsidRDefault="008A2F40" w:rsidP="003A78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EA3746" w:rsidRPr="00B8341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Министров Луганской</w:t>
            </w:r>
          </w:p>
          <w:p w:rsidR="00EA3746" w:rsidRPr="00B83417" w:rsidRDefault="00EA3746" w:rsidP="003A78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417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Народной Республики:</w:t>
            </w:r>
          </w:p>
          <w:p w:rsidR="00EA3746" w:rsidRPr="00B83417" w:rsidRDefault="00EA3746" w:rsidP="003A78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41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4503" w:type="dxa"/>
          </w:tcPr>
          <w:p w:rsidR="00EA3746" w:rsidRPr="00B83417" w:rsidRDefault="00BF660E" w:rsidP="003A78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EA3746" w:rsidRPr="00B83417">
              <w:rPr>
                <w:rFonts w:ascii="Times New Roman" w:eastAsia="Times New Roman" w:hAnsi="Times New Roman" w:cs="Times New Roman"/>
                <w:sz w:val="28"/>
                <w:szCs w:val="28"/>
              </w:rPr>
              <w:t>ридическо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980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3746" w:rsidRPr="00B83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</w:t>
            </w:r>
            <w:r w:rsidR="00980A7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A3746" w:rsidRPr="00B8341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A3746" w:rsidRPr="00B83417" w:rsidRDefault="00EA3746" w:rsidP="003A78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41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EA3746" w:rsidRPr="00B83417" w:rsidTr="00DB10CC">
        <w:trPr>
          <w:trHeight w:val="80"/>
        </w:trPr>
        <w:tc>
          <w:tcPr>
            <w:tcW w:w="5368" w:type="dxa"/>
          </w:tcPr>
          <w:p w:rsidR="00EA3746" w:rsidRPr="00B83417" w:rsidRDefault="00EA3746" w:rsidP="003A78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41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_________________________Ф.И.О.</w:t>
            </w:r>
          </w:p>
          <w:p w:rsidR="00EA3746" w:rsidRPr="003A78BA" w:rsidRDefault="00EA3746" w:rsidP="003A78BA">
            <w:pPr>
              <w:rPr>
                <w:rFonts w:ascii="Times New Roman" w:eastAsia="Times New Roman" w:hAnsi="Times New Roman" w:cs="Times New Roman"/>
              </w:rPr>
            </w:pPr>
            <w:r w:rsidRPr="00B83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A78BA">
              <w:rPr>
                <w:rFonts w:ascii="Times New Roman" w:eastAsia="Times New Roman" w:hAnsi="Times New Roman" w:cs="Times New Roman"/>
              </w:rPr>
              <w:t xml:space="preserve">(подпись) </w:t>
            </w:r>
          </w:p>
          <w:p w:rsidR="00EA3746" w:rsidRPr="00B83417" w:rsidRDefault="00EA3746" w:rsidP="003A78B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83417">
              <w:rPr>
                <w:rFonts w:ascii="Times New Roman" w:eastAsia="Times New Roman" w:hAnsi="Times New Roman" w:cs="Times New Roman"/>
                <w:sz w:val="28"/>
              </w:rPr>
              <w:t>М.П.</w:t>
            </w:r>
          </w:p>
        </w:tc>
        <w:tc>
          <w:tcPr>
            <w:tcW w:w="4550" w:type="dxa"/>
            <w:gridSpan w:val="2"/>
          </w:tcPr>
          <w:p w:rsidR="00EA3746" w:rsidRPr="00B83417" w:rsidRDefault="00EA3746" w:rsidP="003A78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41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______________________Ф.И.О.</w:t>
            </w:r>
          </w:p>
          <w:p w:rsidR="00EA3746" w:rsidRPr="003A78BA" w:rsidRDefault="00EA3746" w:rsidP="003A78BA">
            <w:pPr>
              <w:rPr>
                <w:rFonts w:ascii="Times New Roman" w:eastAsia="Times New Roman" w:hAnsi="Times New Roman" w:cs="Times New Roman"/>
              </w:rPr>
            </w:pPr>
            <w:r w:rsidRPr="00B83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3A78BA">
              <w:rPr>
                <w:rFonts w:ascii="Times New Roman" w:eastAsia="Times New Roman" w:hAnsi="Times New Roman" w:cs="Times New Roman"/>
              </w:rPr>
              <w:t xml:space="preserve">(подпись) </w:t>
            </w:r>
          </w:p>
          <w:p w:rsidR="00EA3746" w:rsidRPr="00B83417" w:rsidRDefault="00EA3746" w:rsidP="001668E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83417">
              <w:rPr>
                <w:rFonts w:ascii="Times New Roman" w:eastAsia="Times New Roman" w:hAnsi="Times New Roman" w:cs="Times New Roman"/>
                <w:sz w:val="28"/>
              </w:rPr>
              <w:t xml:space="preserve">М.П. </w:t>
            </w:r>
          </w:p>
        </w:tc>
      </w:tr>
    </w:tbl>
    <w:p w:rsidR="001668EE" w:rsidRDefault="001668EE" w:rsidP="00F3186D">
      <w:pPr>
        <w:jc w:val="both"/>
        <w:rPr>
          <w:rFonts w:ascii="Times New Roman" w:eastAsia="Times New Roman" w:hAnsi="Times New Roman" w:cs="Times New Roman"/>
          <w:lang w:eastAsia="uk-UA"/>
        </w:rPr>
      </w:pPr>
    </w:p>
    <w:sectPr w:rsidR="001668EE" w:rsidSect="001668EE">
      <w:headerReference w:type="default" r:id="rId8"/>
      <w:headerReference w:type="first" r:id="rId9"/>
      <w:pgSz w:w="11900" w:h="16841"/>
      <w:pgMar w:top="822" w:right="560" w:bottom="851" w:left="1701" w:header="0" w:footer="0" w:gutter="0"/>
      <w:pgNumType w:start="2"/>
      <w:cols w:space="0" w:equalWidth="0">
        <w:col w:w="96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E8" w:rsidRDefault="008D2DE8" w:rsidP="00FA03CE">
      <w:r>
        <w:separator/>
      </w:r>
    </w:p>
  </w:endnote>
  <w:endnote w:type="continuationSeparator" w:id="0">
    <w:p w:rsidR="008D2DE8" w:rsidRDefault="008D2DE8" w:rsidP="00FA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E8" w:rsidRDefault="008D2DE8" w:rsidP="00FA03CE">
      <w:r>
        <w:separator/>
      </w:r>
    </w:p>
  </w:footnote>
  <w:footnote w:type="continuationSeparator" w:id="0">
    <w:p w:rsidR="008D2DE8" w:rsidRDefault="008D2DE8" w:rsidP="00FA0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765079"/>
      <w:docPartObj>
        <w:docPartGallery w:val="Page Numbers (Top of Page)"/>
        <w:docPartUnique/>
      </w:docPartObj>
    </w:sdtPr>
    <w:sdtEndPr/>
    <w:sdtContent>
      <w:p w:rsidR="005F671A" w:rsidRDefault="005F67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BCB">
          <w:rPr>
            <w:noProof/>
          </w:rPr>
          <w:t>2</w:t>
        </w:r>
        <w:r>
          <w:fldChar w:fldCharType="end"/>
        </w:r>
      </w:p>
    </w:sdtContent>
  </w:sdt>
  <w:p w:rsidR="0072341E" w:rsidRDefault="0072341E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1A" w:rsidRDefault="005F671A">
    <w:pPr>
      <w:pStyle w:val="a3"/>
      <w:jc w:val="center"/>
    </w:pPr>
  </w:p>
  <w:p w:rsidR="005F671A" w:rsidRDefault="005F67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0131"/>
    <w:multiLevelType w:val="multilevel"/>
    <w:tmpl w:val="297A9B2A"/>
    <w:lvl w:ilvl="0">
      <w:start w:val="2"/>
      <w:numFmt w:val="decimal"/>
      <w:lvlText w:val="%1"/>
      <w:lvlJc w:val="left"/>
      <w:pPr>
        <w:ind w:left="1324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4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1" w:hanging="73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343" w:hanging="733"/>
      </w:pPr>
      <w:rPr>
        <w:rFonts w:hint="default"/>
      </w:rPr>
    </w:lvl>
    <w:lvl w:ilvl="4">
      <w:numFmt w:val="bullet"/>
      <w:lvlText w:val="•"/>
      <w:lvlJc w:val="left"/>
      <w:pPr>
        <w:ind w:left="4355" w:hanging="733"/>
      </w:pPr>
      <w:rPr>
        <w:rFonts w:hint="default"/>
      </w:rPr>
    </w:lvl>
    <w:lvl w:ilvl="5">
      <w:numFmt w:val="bullet"/>
      <w:lvlText w:val="•"/>
      <w:lvlJc w:val="left"/>
      <w:pPr>
        <w:ind w:left="5367" w:hanging="733"/>
      </w:pPr>
      <w:rPr>
        <w:rFonts w:hint="default"/>
      </w:rPr>
    </w:lvl>
    <w:lvl w:ilvl="6">
      <w:numFmt w:val="bullet"/>
      <w:lvlText w:val="•"/>
      <w:lvlJc w:val="left"/>
      <w:pPr>
        <w:ind w:left="6379" w:hanging="733"/>
      </w:pPr>
      <w:rPr>
        <w:rFonts w:hint="default"/>
      </w:rPr>
    </w:lvl>
    <w:lvl w:ilvl="7">
      <w:numFmt w:val="bullet"/>
      <w:lvlText w:val="•"/>
      <w:lvlJc w:val="left"/>
      <w:pPr>
        <w:ind w:left="7390" w:hanging="733"/>
      </w:pPr>
      <w:rPr>
        <w:rFonts w:hint="default"/>
      </w:rPr>
    </w:lvl>
    <w:lvl w:ilvl="8">
      <w:numFmt w:val="bullet"/>
      <w:lvlText w:val="•"/>
      <w:lvlJc w:val="left"/>
      <w:pPr>
        <w:ind w:left="8402" w:hanging="7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8B7"/>
    <w:rsid w:val="0001526A"/>
    <w:rsid w:val="000159DA"/>
    <w:rsid w:val="00020C2F"/>
    <w:rsid w:val="00021168"/>
    <w:rsid w:val="00030820"/>
    <w:rsid w:val="0004453E"/>
    <w:rsid w:val="000614B9"/>
    <w:rsid w:val="0007640B"/>
    <w:rsid w:val="000E3D2C"/>
    <w:rsid w:val="000F5A38"/>
    <w:rsid w:val="0011218D"/>
    <w:rsid w:val="0012414F"/>
    <w:rsid w:val="001260B5"/>
    <w:rsid w:val="0013107A"/>
    <w:rsid w:val="001432AD"/>
    <w:rsid w:val="00144A20"/>
    <w:rsid w:val="001540E9"/>
    <w:rsid w:val="0015563E"/>
    <w:rsid w:val="0015613A"/>
    <w:rsid w:val="00157C3F"/>
    <w:rsid w:val="001668EE"/>
    <w:rsid w:val="00175042"/>
    <w:rsid w:val="001A4F1C"/>
    <w:rsid w:val="001B33E2"/>
    <w:rsid w:val="001B6B26"/>
    <w:rsid w:val="001C7AAC"/>
    <w:rsid w:val="001D54B8"/>
    <w:rsid w:val="001F36A1"/>
    <w:rsid w:val="002129CA"/>
    <w:rsid w:val="0022638D"/>
    <w:rsid w:val="00241DD4"/>
    <w:rsid w:val="00246977"/>
    <w:rsid w:val="00251938"/>
    <w:rsid w:val="002879C1"/>
    <w:rsid w:val="002B2453"/>
    <w:rsid w:val="002B4915"/>
    <w:rsid w:val="002E3DCF"/>
    <w:rsid w:val="002E5EC3"/>
    <w:rsid w:val="002F3EE0"/>
    <w:rsid w:val="00316F61"/>
    <w:rsid w:val="00332BCB"/>
    <w:rsid w:val="00353738"/>
    <w:rsid w:val="00354479"/>
    <w:rsid w:val="00364E8F"/>
    <w:rsid w:val="00371222"/>
    <w:rsid w:val="00372190"/>
    <w:rsid w:val="00376173"/>
    <w:rsid w:val="00386098"/>
    <w:rsid w:val="003A78BA"/>
    <w:rsid w:val="003B262C"/>
    <w:rsid w:val="003E406A"/>
    <w:rsid w:val="00400088"/>
    <w:rsid w:val="00402107"/>
    <w:rsid w:val="00411897"/>
    <w:rsid w:val="00433480"/>
    <w:rsid w:val="004352B0"/>
    <w:rsid w:val="00443E01"/>
    <w:rsid w:val="00456CF0"/>
    <w:rsid w:val="00457A08"/>
    <w:rsid w:val="00464204"/>
    <w:rsid w:val="00465177"/>
    <w:rsid w:val="00467CC2"/>
    <w:rsid w:val="00470D22"/>
    <w:rsid w:val="0049340F"/>
    <w:rsid w:val="004A5A93"/>
    <w:rsid w:val="004B3D17"/>
    <w:rsid w:val="004B7231"/>
    <w:rsid w:val="004C144D"/>
    <w:rsid w:val="004C2692"/>
    <w:rsid w:val="004C7950"/>
    <w:rsid w:val="004D0209"/>
    <w:rsid w:val="004E6E08"/>
    <w:rsid w:val="00513AC1"/>
    <w:rsid w:val="0052596C"/>
    <w:rsid w:val="00525F06"/>
    <w:rsid w:val="005417A7"/>
    <w:rsid w:val="00541F09"/>
    <w:rsid w:val="0054700F"/>
    <w:rsid w:val="005504BB"/>
    <w:rsid w:val="00551B22"/>
    <w:rsid w:val="005542FF"/>
    <w:rsid w:val="00557C29"/>
    <w:rsid w:val="005614C3"/>
    <w:rsid w:val="00565605"/>
    <w:rsid w:val="00567891"/>
    <w:rsid w:val="00590565"/>
    <w:rsid w:val="00591746"/>
    <w:rsid w:val="00596992"/>
    <w:rsid w:val="005A6C09"/>
    <w:rsid w:val="005B1EFD"/>
    <w:rsid w:val="005D169C"/>
    <w:rsid w:val="005D4081"/>
    <w:rsid w:val="005E0434"/>
    <w:rsid w:val="005F671A"/>
    <w:rsid w:val="006113C4"/>
    <w:rsid w:val="00612B6E"/>
    <w:rsid w:val="00653689"/>
    <w:rsid w:val="00654772"/>
    <w:rsid w:val="0065748B"/>
    <w:rsid w:val="006A6643"/>
    <w:rsid w:val="006D3217"/>
    <w:rsid w:val="006E20A4"/>
    <w:rsid w:val="006F41DD"/>
    <w:rsid w:val="007034A9"/>
    <w:rsid w:val="0072341E"/>
    <w:rsid w:val="007235CE"/>
    <w:rsid w:val="00730BA9"/>
    <w:rsid w:val="00731324"/>
    <w:rsid w:val="007451E1"/>
    <w:rsid w:val="00750F00"/>
    <w:rsid w:val="007561CB"/>
    <w:rsid w:val="007573E4"/>
    <w:rsid w:val="00780C22"/>
    <w:rsid w:val="00792602"/>
    <w:rsid w:val="00792E44"/>
    <w:rsid w:val="00794675"/>
    <w:rsid w:val="00795924"/>
    <w:rsid w:val="0079659C"/>
    <w:rsid w:val="007A01E9"/>
    <w:rsid w:val="007D758D"/>
    <w:rsid w:val="007E2920"/>
    <w:rsid w:val="007E7FE5"/>
    <w:rsid w:val="007F007A"/>
    <w:rsid w:val="00805B1A"/>
    <w:rsid w:val="00806D55"/>
    <w:rsid w:val="008266B3"/>
    <w:rsid w:val="00847A3B"/>
    <w:rsid w:val="00854AAD"/>
    <w:rsid w:val="008734A5"/>
    <w:rsid w:val="00876712"/>
    <w:rsid w:val="0089132A"/>
    <w:rsid w:val="008A2F40"/>
    <w:rsid w:val="008D2DE8"/>
    <w:rsid w:val="008D3934"/>
    <w:rsid w:val="008D5917"/>
    <w:rsid w:val="009123B2"/>
    <w:rsid w:val="00941072"/>
    <w:rsid w:val="009439CC"/>
    <w:rsid w:val="00944FA9"/>
    <w:rsid w:val="00945C52"/>
    <w:rsid w:val="00980A7D"/>
    <w:rsid w:val="009836E1"/>
    <w:rsid w:val="00994FD7"/>
    <w:rsid w:val="00997177"/>
    <w:rsid w:val="00997754"/>
    <w:rsid w:val="009B0A28"/>
    <w:rsid w:val="009B20D9"/>
    <w:rsid w:val="009B5740"/>
    <w:rsid w:val="009B6347"/>
    <w:rsid w:val="009C1985"/>
    <w:rsid w:val="009C4185"/>
    <w:rsid w:val="009D6153"/>
    <w:rsid w:val="009E01C6"/>
    <w:rsid w:val="00A03A40"/>
    <w:rsid w:val="00A20393"/>
    <w:rsid w:val="00A42155"/>
    <w:rsid w:val="00A64B57"/>
    <w:rsid w:val="00A717C6"/>
    <w:rsid w:val="00A91176"/>
    <w:rsid w:val="00A94461"/>
    <w:rsid w:val="00AB0F62"/>
    <w:rsid w:val="00AB730E"/>
    <w:rsid w:val="00AF0336"/>
    <w:rsid w:val="00AF76CB"/>
    <w:rsid w:val="00B13DDE"/>
    <w:rsid w:val="00B40181"/>
    <w:rsid w:val="00B41F3A"/>
    <w:rsid w:val="00B428B7"/>
    <w:rsid w:val="00B500F4"/>
    <w:rsid w:val="00B56D9A"/>
    <w:rsid w:val="00B6792F"/>
    <w:rsid w:val="00B720E6"/>
    <w:rsid w:val="00B733EE"/>
    <w:rsid w:val="00B762C8"/>
    <w:rsid w:val="00B76B82"/>
    <w:rsid w:val="00B83417"/>
    <w:rsid w:val="00B92429"/>
    <w:rsid w:val="00BC0383"/>
    <w:rsid w:val="00BC3305"/>
    <w:rsid w:val="00BC3C98"/>
    <w:rsid w:val="00BC539B"/>
    <w:rsid w:val="00BC67C1"/>
    <w:rsid w:val="00BE2D63"/>
    <w:rsid w:val="00BE33DB"/>
    <w:rsid w:val="00BE7F42"/>
    <w:rsid w:val="00BF660E"/>
    <w:rsid w:val="00C04C25"/>
    <w:rsid w:val="00C17916"/>
    <w:rsid w:val="00C370E4"/>
    <w:rsid w:val="00C47F4B"/>
    <w:rsid w:val="00C55EF0"/>
    <w:rsid w:val="00C57985"/>
    <w:rsid w:val="00C6572E"/>
    <w:rsid w:val="00C85772"/>
    <w:rsid w:val="00CB2210"/>
    <w:rsid w:val="00CC47EA"/>
    <w:rsid w:val="00CF01B6"/>
    <w:rsid w:val="00D000E0"/>
    <w:rsid w:val="00D03391"/>
    <w:rsid w:val="00D27CBD"/>
    <w:rsid w:val="00D30DFF"/>
    <w:rsid w:val="00D352CA"/>
    <w:rsid w:val="00D355B9"/>
    <w:rsid w:val="00D36A4D"/>
    <w:rsid w:val="00D43F50"/>
    <w:rsid w:val="00D448F2"/>
    <w:rsid w:val="00D554A0"/>
    <w:rsid w:val="00D614F8"/>
    <w:rsid w:val="00D67680"/>
    <w:rsid w:val="00D7223A"/>
    <w:rsid w:val="00D75A92"/>
    <w:rsid w:val="00D90883"/>
    <w:rsid w:val="00D94E57"/>
    <w:rsid w:val="00DA241A"/>
    <w:rsid w:val="00DA4A4A"/>
    <w:rsid w:val="00DB10CC"/>
    <w:rsid w:val="00DB3DDD"/>
    <w:rsid w:val="00DB6A45"/>
    <w:rsid w:val="00DC1F38"/>
    <w:rsid w:val="00DC2A12"/>
    <w:rsid w:val="00DD4746"/>
    <w:rsid w:val="00DF07C1"/>
    <w:rsid w:val="00DF63E1"/>
    <w:rsid w:val="00DF6B36"/>
    <w:rsid w:val="00E06D81"/>
    <w:rsid w:val="00E10D0C"/>
    <w:rsid w:val="00E1375E"/>
    <w:rsid w:val="00E2414C"/>
    <w:rsid w:val="00E30F17"/>
    <w:rsid w:val="00E32867"/>
    <w:rsid w:val="00E42F44"/>
    <w:rsid w:val="00E5355E"/>
    <w:rsid w:val="00E74AB9"/>
    <w:rsid w:val="00E771E3"/>
    <w:rsid w:val="00E83AD4"/>
    <w:rsid w:val="00E84C90"/>
    <w:rsid w:val="00E9792D"/>
    <w:rsid w:val="00EA3746"/>
    <w:rsid w:val="00EB2A02"/>
    <w:rsid w:val="00EB42A2"/>
    <w:rsid w:val="00EC5320"/>
    <w:rsid w:val="00EC5A18"/>
    <w:rsid w:val="00EE35BB"/>
    <w:rsid w:val="00F01BE3"/>
    <w:rsid w:val="00F3186D"/>
    <w:rsid w:val="00F329BB"/>
    <w:rsid w:val="00F445DE"/>
    <w:rsid w:val="00F8549D"/>
    <w:rsid w:val="00F86B6C"/>
    <w:rsid w:val="00F96452"/>
    <w:rsid w:val="00FA03CE"/>
    <w:rsid w:val="00FA782E"/>
    <w:rsid w:val="00FB3C07"/>
    <w:rsid w:val="00FC7BD4"/>
    <w:rsid w:val="00FD0443"/>
    <w:rsid w:val="00FD1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C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3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03CE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A03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03CE"/>
    <w:rPr>
      <w:rFonts w:ascii="Calibri" w:eastAsia="Calibri" w:hAnsi="Calibri" w:cs="Arial"/>
      <w:sz w:val="20"/>
      <w:szCs w:val="20"/>
      <w:lang w:eastAsia="ru-RU"/>
    </w:rPr>
  </w:style>
  <w:style w:type="character" w:styleId="a7">
    <w:name w:val="line number"/>
    <w:basedOn w:val="a0"/>
    <w:uiPriority w:val="99"/>
    <w:semiHidden/>
    <w:unhideWhenUsed/>
    <w:rsid w:val="00AF0336"/>
  </w:style>
  <w:style w:type="paragraph" w:styleId="a8">
    <w:name w:val="Balloon Text"/>
    <w:basedOn w:val="a"/>
    <w:link w:val="a9"/>
    <w:uiPriority w:val="99"/>
    <w:semiHidden/>
    <w:unhideWhenUsed/>
    <w:rsid w:val="005F67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71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Yurist233_3</cp:lastModifiedBy>
  <cp:revision>17</cp:revision>
  <cp:lastPrinted>2017-12-26T12:24:00Z</cp:lastPrinted>
  <dcterms:created xsi:type="dcterms:W3CDTF">2017-12-07T09:04:00Z</dcterms:created>
  <dcterms:modified xsi:type="dcterms:W3CDTF">2017-12-26T14:35:00Z</dcterms:modified>
</cp:coreProperties>
</file>