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432" w:rsidRDefault="00394432" w:rsidP="004A0543">
      <w:pPr>
        <w:spacing w:after="0"/>
        <w:ind w:left="5387" w:hanging="167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УТВЕРЖДЕН</w:t>
      </w:r>
    </w:p>
    <w:p w:rsidR="00394432" w:rsidRDefault="00394432" w:rsidP="004A0543">
      <w:pPr>
        <w:spacing w:after="0"/>
        <w:ind w:left="522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постановлением Совета Министров</w:t>
      </w:r>
    </w:p>
    <w:p w:rsidR="00394432" w:rsidRDefault="00394432" w:rsidP="004A0543">
      <w:pPr>
        <w:spacing w:after="0"/>
        <w:ind w:left="522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Луганской Народной Республики</w:t>
      </w:r>
    </w:p>
    <w:p w:rsidR="00394432" w:rsidRPr="00AE412B" w:rsidRDefault="00394432" w:rsidP="004A0543">
      <w:pPr>
        <w:spacing w:after="0"/>
        <w:ind w:left="5220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4D1B76">
        <w:rPr>
          <w:rFonts w:ascii="Times New Roman" w:hAnsi="Times New Roman" w:cs="Times New Roman"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4D1B76">
        <w:rPr>
          <w:rFonts w:ascii="Times New Roman" w:hAnsi="Times New Roman" w:cs="Times New Roman"/>
          <w:sz w:val="28"/>
          <w:szCs w:val="28"/>
          <w:lang w:val="ru-RU"/>
        </w:rPr>
        <w:t xml:space="preserve"> декабря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2016 года № </w:t>
      </w:r>
      <w:r w:rsidR="004D1B76">
        <w:rPr>
          <w:rFonts w:ascii="Times New Roman" w:hAnsi="Times New Roman" w:cs="Times New Roman"/>
          <w:sz w:val="28"/>
          <w:szCs w:val="28"/>
          <w:lang w:val="ru-RU"/>
        </w:rPr>
        <w:t>714</w:t>
      </w:r>
    </w:p>
    <w:p w:rsidR="00394432" w:rsidRDefault="00394432" w:rsidP="007F511D">
      <w:pPr>
        <w:spacing w:before="100" w:beforeAutospacing="1" w:after="100" w:afterAutospacing="1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94432" w:rsidRDefault="00394432" w:rsidP="007F511D">
      <w:pPr>
        <w:spacing w:before="100" w:beforeAutospacing="1" w:after="100" w:afterAutospacing="1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94432" w:rsidRDefault="00394432" w:rsidP="007F511D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ПОРЯДОК</w:t>
      </w:r>
      <w:r w:rsidRPr="00E24B7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394432" w:rsidRPr="00E24B7A" w:rsidRDefault="00394432" w:rsidP="007F511D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24B7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ведения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Государственного р</w:t>
      </w:r>
      <w:r w:rsidRPr="00E24B7A">
        <w:rPr>
          <w:rFonts w:ascii="Times New Roman" w:hAnsi="Times New Roman" w:cs="Times New Roman"/>
          <w:b/>
          <w:bCs/>
          <w:sz w:val="28"/>
          <w:szCs w:val="28"/>
          <w:lang w:val="ru-RU"/>
        </w:rPr>
        <w:t>еестра нормативных правовых актов министерств и других исполнительных органов государственной власти Луганской Народной Республики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Pr="00E24B7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зарегистрированных в Министерстве юстиции Луганской Народной Республики </w:t>
      </w:r>
    </w:p>
    <w:p w:rsidR="00394432" w:rsidRPr="00480F08" w:rsidRDefault="00394432" w:rsidP="007F5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480F08" w:rsidRDefault="00394432" w:rsidP="007F511D">
      <w:pPr>
        <w:pStyle w:val="ad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Общие положения</w:t>
      </w:r>
    </w:p>
    <w:p w:rsidR="00394432" w:rsidRPr="00480F08" w:rsidRDefault="00394432" w:rsidP="007F511D">
      <w:pPr>
        <w:pStyle w:val="ad"/>
        <w:spacing w:after="0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FA497D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497D">
        <w:rPr>
          <w:rFonts w:ascii="Times New Roman" w:hAnsi="Times New Roman" w:cs="Times New Roman"/>
          <w:sz w:val="28"/>
          <w:szCs w:val="28"/>
          <w:lang w:val="ru-RU"/>
        </w:rPr>
        <w:t>1.1. Настоящий Порядок ведения Государственного реестра нормативных правовых актов министерств и других исполнительных органов государственной власти Луганской Народной Республики, зарегистрированных в Министерстве юстиции Луганской Народной Республики (далее – Порядок)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A497D">
        <w:rPr>
          <w:rFonts w:ascii="Times New Roman" w:hAnsi="Times New Roman" w:cs="Times New Roman"/>
          <w:sz w:val="28"/>
          <w:szCs w:val="28"/>
          <w:lang w:val="ru-RU"/>
        </w:rPr>
        <w:t xml:space="preserve"> определяет порядок ведения Государственного реестра нормативных правовых актов министерств и других исполнительных органов государственной власти Луганской Народной Республики, зарегистрированных в Министерстве юстиции Луганской Народной Республики (далее  – </w:t>
      </w:r>
      <w:r w:rsidRPr="00FA49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Государственный реестр</w:t>
      </w:r>
      <w:r w:rsidRPr="00FA497D">
        <w:rPr>
          <w:rFonts w:ascii="Times New Roman" w:hAnsi="Times New Roman" w:cs="Times New Roman"/>
          <w:sz w:val="28"/>
          <w:szCs w:val="28"/>
          <w:lang w:val="ru-RU"/>
        </w:rPr>
        <w:t xml:space="preserve">), в том числе порядок их включения в </w:t>
      </w:r>
      <w:r w:rsidRPr="00FA49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Государственный реестр</w:t>
      </w:r>
      <w:r w:rsidRPr="00FA497D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порядок их </w:t>
      </w:r>
      <w:r w:rsidRPr="00FA497D">
        <w:rPr>
          <w:rFonts w:ascii="Times New Roman" w:hAnsi="Times New Roman" w:cs="Times New Roman"/>
          <w:sz w:val="28"/>
          <w:szCs w:val="28"/>
          <w:lang w:val="ru-RU"/>
        </w:rPr>
        <w:t>учета.</w:t>
      </w:r>
    </w:p>
    <w:p w:rsidR="00394432" w:rsidRPr="00FA497D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FA497D" w:rsidRDefault="00394432" w:rsidP="007F511D">
      <w:pPr>
        <w:pStyle w:val="ac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1DA3">
        <w:rPr>
          <w:rFonts w:ascii="Times New Roman" w:hAnsi="Times New Roman" w:cs="Times New Roman"/>
          <w:sz w:val="28"/>
          <w:szCs w:val="28"/>
          <w:lang w:val="ru-RU"/>
        </w:rPr>
        <w:t xml:space="preserve">1.2. </w:t>
      </w:r>
      <w:r w:rsidRPr="00C51D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Государственный реестр </w:t>
      </w:r>
      <w:r w:rsidRPr="00C51DA3">
        <w:rPr>
          <w:rFonts w:ascii="Times New Roman" w:hAnsi="Times New Roman" w:cs="Times New Roman"/>
          <w:sz w:val="28"/>
          <w:szCs w:val="28"/>
          <w:lang w:val="ru-RU"/>
        </w:rPr>
        <w:t>является информационным ресурсом, включающим в себя зарегистрированные в Министерстве юстиции Луганской Народной Республики и его территориальных органах нормативные правовые акты исполнительных органов государственной власти Луганской Народной Республики, содержащим реквизиты нормативных правовых актов и другие сведения информационно-справочного характера об этих актах.</w:t>
      </w:r>
    </w:p>
    <w:p w:rsidR="00394432" w:rsidRPr="00480F08" w:rsidRDefault="00394432" w:rsidP="007F511D">
      <w:pPr>
        <w:pStyle w:val="ac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pStyle w:val="ac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1.3. Ведение </w:t>
      </w:r>
      <w:r w:rsidRPr="00480F0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Государственного реестра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осуществляется в соответствии с законами Луганской Народной Республики, нормативными правовыми актами Главы Луганской Народной Республики, Совета Министров Луганской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lastRenderedPageBreak/>
        <w:t>Народной Республики, Министерства юстиции Луганской Народной Республики (далее – Министерство юстиции), а также настоящим Порядком.</w:t>
      </w:r>
    </w:p>
    <w:p w:rsidR="00394432" w:rsidRPr="00480F08" w:rsidRDefault="00394432" w:rsidP="007F511D">
      <w:pPr>
        <w:pStyle w:val="ac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1.4. Ведение </w:t>
      </w:r>
      <w:r w:rsidRPr="00480F0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Государственного реестра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, а также учет нормативных правовых актов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зарегистрированных в Министерстве юстиции</w:t>
      </w:r>
      <w:r>
        <w:rPr>
          <w:rFonts w:ascii="Times New Roman" w:hAnsi="Times New Roman" w:cs="Times New Roman"/>
          <w:sz w:val="28"/>
          <w:szCs w:val="28"/>
          <w:lang w:val="ru-RU"/>
        </w:rPr>
        <w:t>, его территориальных органах,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Министерством юстиции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его территориальными органами. </w:t>
      </w:r>
    </w:p>
    <w:p w:rsidR="00394432" w:rsidRPr="00480F08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1.5. Держателем Государственного реестра является Министерство юстиции.</w:t>
      </w:r>
    </w:p>
    <w:p w:rsidR="00394432" w:rsidRPr="00480F08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480F08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1.6. </w:t>
      </w:r>
      <w:r w:rsidRPr="00480F0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Государственный реестр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является составляющим элементом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единой системы государственного учета нормативных правовых актов Луганской Народной Республики, с помощью которой осуществляется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государственный учет нормативных правовых актов Луганской Народной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Республики.</w:t>
      </w:r>
    </w:p>
    <w:p w:rsidR="00394432" w:rsidRPr="00B44723" w:rsidRDefault="00394432" w:rsidP="007F5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. Ведение Государственного реестра осуществляется </w:t>
      </w:r>
      <w:r>
        <w:rPr>
          <w:rFonts w:ascii="Times New Roman" w:hAnsi="Times New Roman" w:cs="Times New Roman"/>
          <w:sz w:val="28"/>
          <w:szCs w:val="28"/>
          <w:lang w:val="ru-RU"/>
        </w:rPr>
        <w:t>на русск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ом языке.</w:t>
      </w: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. Администратором разработки программного обеспечения и сопровождения Государственного реестра является Государственное унитарное предприятие Луганской Народной Республики «Единый регистрационный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центр», относящ</w:t>
      </w:r>
      <w:r>
        <w:rPr>
          <w:rFonts w:ascii="Times New Roman" w:hAnsi="Times New Roman" w:cs="Times New Roman"/>
          <w:sz w:val="28"/>
          <w:szCs w:val="28"/>
          <w:lang w:val="ru-RU"/>
        </w:rPr>
        <w:t>ее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ся к ведению Министерства юстиции.</w:t>
      </w:r>
    </w:p>
    <w:p w:rsidR="00394432" w:rsidRPr="00480F08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В электронном виде Государственный реестр ведется с использованием единой системы информационно-телекоммуникационного обеспечения Министерства юстиции.</w:t>
      </w:r>
    </w:p>
    <w:p w:rsidR="00394432" w:rsidRPr="00480F08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480F08" w:rsidRDefault="00394432" w:rsidP="007F511D">
      <w:pPr>
        <w:pStyle w:val="ac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1.9.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Методико-правовое обеспечение ведения Государственного реестра осуществляет Министерство юстиции.</w:t>
      </w:r>
    </w:p>
    <w:p w:rsidR="00394432" w:rsidRPr="00480F08" w:rsidRDefault="00394432" w:rsidP="007F511D">
      <w:pPr>
        <w:pStyle w:val="ac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pStyle w:val="ac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1.1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. В Государственный реестр вносятся нормативные правовые акты исполнительных органов государственной власти Луганской Народной Республики, прошедшие государственную регистрацию в Министерстве юстиции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его территориальных органах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в соответствии с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законодательством Луганской Народной Республики.</w:t>
      </w:r>
    </w:p>
    <w:p w:rsidR="00394432" w:rsidRDefault="00394432" w:rsidP="007F511D">
      <w:pPr>
        <w:pStyle w:val="ac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pStyle w:val="ac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480F08" w:rsidRDefault="00394432" w:rsidP="007F511D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7D3CE4" w:rsidRDefault="00394432" w:rsidP="007F511D">
      <w:pPr>
        <w:pStyle w:val="ad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D3CE4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Структура Государственного реестра</w:t>
      </w:r>
    </w:p>
    <w:p w:rsidR="00394432" w:rsidRPr="007D3CE4" w:rsidRDefault="00394432" w:rsidP="007F511D">
      <w:pPr>
        <w:pStyle w:val="ad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480F08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2.1. В Государственный реестр вносится следующая информация о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нормативном правовом акте:</w:t>
      </w:r>
    </w:p>
    <w:p w:rsidR="00394432" w:rsidRPr="005C1D00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1D00">
        <w:rPr>
          <w:rFonts w:ascii="Times New Roman" w:hAnsi="Times New Roman" w:cs="Times New Roman"/>
          <w:sz w:val="28"/>
          <w:szCs w:val="28"/>
          <w:lang w:val="ru-RU"/>
        </w:rPr>
        <w:t>номер государственной регистрации нормативного правового акта;</w:t>
      </w:r>
    </w:p>
    <w:p w:rsidR="00394432" w:rsidRPr="005C1D00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1D00">
        <w:rPr>
          <w:rFonts w:ascii="Times New Roman" w:hAnsi="Times New Roman" w:cs="Times New Roman"/>
          <w:sz w:val="28"/>
          <w:szCs w:val="28"/>
          <w:lang w:val="ru-RU"/>
        </w:rPr>
        <w:t>наименование</w:t>
      </w:r>
      <w:r w:rsidRPr="005C1D00">
        <w:rPr>
          <w:rFonts w:ascii="Times New Roman" w:hAnsi="Times New Roman" w:cs="Times New Roman"/>
          <w:sz w:val="28"/>
          <w:szCs w:val="28"/>
        </w:rPr>
        <w:t> </w:t>
      </w:r>
      <w:r w:rsidRPr="005C1D00">
        <w:rPr>
          <w:rFonts w:ascii="Times New Roman" w:hAnsi="Times New Roman" w:cs="Times New Roman"/>
          <w:sz w:val="28"/>
          <w:szCs w:val="28"/>
          <w:lang w:val="ru-RU"/>
        </w:rPr>
        <w:t>органа, принявшего нормативный правовой акт (субъекта нормотворчества),</w:t>
      </w:r>
    </w:p>
    <w:p w:rsidR="00394432" w:rsidRPr="005C1D00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1D00">
        <w:rPr>
          <w:rFonts w:ascii="Times New Roman" w:hAnsi="Times New Roman" w:cs="Times New Roman"/>
          <w:sz w:val="28"/>
          <w:szCs w:val="28"/>
          <w:lang w:val="ru-RU"/>
        </w:rPr>
        <w:t>реквизиты нормативного правового акта (вид и название нормативного правового акта);</w:t>
      </w:r>
    </w:p>
    <w:p w:rsidR="00394432" w:rsidRPr="005C1D00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1D00">
        <w:rPr>
          <w:rFonts w:ascii="Times New Roman" w:hAnsi="Times New Roman" w:cs="Times New Roman"/>
          <w:sz w:val="28"/>
          <w:szCs w:val="28"/>
          <w:lang w:val="ru-RU"/>
        </w:rPr>
        <w:t>вид, дата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C1D00">
        <w:rPr>
          <w:rFonts w:ascii="Times New Roman" w:hAnsi="Times New Roman" w:cs="Times New Roman"/>
          <w:sz w:val="28"/>
          <w:szCs w:val="28"/>
          <w:lang w:val="ru-RU"/>
        </w:rPr>
        <w:t>номер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название</w:t>
      </w:r>
      <w:r w:rsidRPr="005C1D00">
        <w:rPr>
          <w:rFonts w:ascii="Times New Roman" w:hAnsi="Times New Roman" w:cs="Times New Roman"/>
          <w:sz w:val="28"/>
          <w:szCs w:val="28"/>
          <w:lang w:val="ru-RU"/>
        </w:rPr>
        <w:t xml:space="preserve"> распорядительного акта, которым утвержден нормативный правовой акт;</w:t>
      </w:r>
    </w:p>
    <w:p w:rsidR="00394432" w:rsidRPr="005C1D00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1D00">
        <w:rPr>
          <w:rFonts w:ascii="Times New Roman" w:hAnsi="Times New Roman" w:cs="Times New Roman"/>
          <w:sz w:val="28"/>
          <w:szCs w:val="28"/>
          <w:lang w:val="ru-RU"/>
        </w:rPr>
        <w:t xml:space="preserve">дата внесения нормативного правового акта в Государственный реестр; </w:t>
      </w:r>
    </w:p>
    <w:p w:rsidR="00394432" w:rsidRPr="005C1D00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1D00">
        <w:rPr>
          <w:rFonts w:ascii="Times New Roman" w:hAnsi="Times New Roman" w:cs="Times New Roman"/>
          <w:sz w:val="28"/>
          <w:szCs w:val="28"/>
          <w:lang w:val="ru-RU"/>
        </w:rPr>
        <w:t>текст нормативного правового акта (в редакции, прошедшей регистрацию в Министерстве юстиции или его территориальном органе);</w:t>
      </w:r>
    </w:p>
    <w:p w:rsidR="00394432" w:rsidRPr="00E8477D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1D00">
        <w:rPr>
          <w:rFonts w:ascii="Times New Roman" w:hAnsi="Times New Roman" w:cs="Times New Roman"/>
          <w:sz w:val="28"/>
          <w:szCs w:val="28"/>
          <w:lang w:val="ru-RU"/>
        </w:rPr>
        <w:t>данные об источнике и дате официального опубликования нормативного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правового акта;</w:t>
      </w: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477D">
        <w:rPr>
          <w:rFonts w:ascii="Times New Roman" w:hAnsi="Times New Roman" w:cs="Times New Roman"/>
          <w:sz w:val="28"/>
          <w:szCs w:val="28"/>
          <w:lang w:val="ru-RU"/>
        </w:rPr>
        <w:t>данные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о дате вступления в силу нормативного правового акта;</w:t>
      </w: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информация о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действии нормативного правового акта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сведения о внесении изменений в нормативный правовой акт или об утрате им силы;</w:t>
      </w:r>
    </w:p>
    <w:p w:rsidR="00394432" w:rsidRPr="00480F08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дополнительные сведения.</w:t>
      </w:r>
    </w:p>
    <w:p w:rsidR="00394432" w:rsidRPr="00480F08" w:rsidRDefault="00394432" w:rsidP="007F5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480F08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2.2. Дополнительными сведениями являются:</w:t>
      </w:r>
    </w:p>
    <w:p w:rsidR="00394432" w:rsidRPr="00480F08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решения судов по делам об оспаривании нормативных правовых актов;</w:t>
      </w:r>
    </w:p>
    <w:p w:rsidR="00394432" w:rsidRPr="00480F08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информация о мерах прокурорского реагирования, принятых в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отношении нормативных правовых актов (протесты, представления,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требования, заявления в суд);</w:t>
      </w: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иные сведения, определяемые Министерством юстиции.</w:t>
      </w: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2.3. Нормативные правовые акты, которыми вносятся изменения (дополнения), приостанавливаются и (или) признаются утратившими силу (отменяющие) нормативные правовые акты вносятся в Государственный реестр с присвоением самостоятельного номера государственной регистрации нормативного правового акта. </w:t>
      </w:r>
    </w:p>
    <w:p w:rsidR="00394432" w:rsidRPr="00480F08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714BF2" w:rsidRDefault="00394432" w:rsidP="007F511D">
      <w:pPr>
        <w:pStyle w:val="ad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14BF2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Организация работы по ведению Государственного реестра</w:t>
      </w:r>
    </w:p>
    <w:p w:rsidR="00394432" w:rsidRPr="007D3CE4" w:rsidRDefault="00394432" w:rsidP="007F511D">
      <w:pPr>
        <w:pStyle w:val="ad"/>
        <w:spacing w:after="0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480F08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3.1. Ведение Государственного реестра включает в себя:</w:t>
      </w:r>
    </w:p>
    <w:p w:rsidR="00394432" w:rsidRPr="00480F08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присвоение нормативному правовому акту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номера государственной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регистраци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94432" w:rsidRPr="009B00DA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внесение </w:t>
      </w:r>
      <w:r w:rsidRPr="009B00DA">
        <w:rPr>
          <w:rFonts w:ascii="Times New Roman" w:hAnsi="Times New Roman" w:cs="Times New Roman"/>
          <w:sz w:val="28"/>
          <w:szCs w:val="28"/>
          <w:lang w:val="ru-RU"/>
        </w:rPr>
        <w:t>номера государственной регистрации нормативного правового акта в Государственный реестр;</w:t>
      </w:r>
    </w:p>
    <w:p w:rsidR="00394432" w:rsidRPr="009B00DA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00DA">
        <w:rPr>
          <w:rFonts w:ascii="Times New Roman" w:hAnsi="Times New Roman" w:cs="Times New Roman"/>
          <w:sz w:val="28"/>
          <w:szCs w:val="28"/>
          <w:lang w:val="ru-RU"/>
        </w:rPr>
        <w:t>формирование дела (папки) нормативного правового акта;</w:t>
      </w:r>
    </w:p>
    <w:p w:rsidR="00394432" w:rsidRPr="009B00DA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00DA">
        <w:rPr>
          <w:rFonts w:ascii="Times New Roman" w:hAnsi="Times New Roman" w:cs="Times New Roman"/>
          <w:sz w:val="28"/>
          <w:szCs w:val="28"/>
          <w:lang w:val="ru-RU"/>
        </w:rPr>
        <w:t>внесение реквизитов нормативного правового акта (вид и название нормативного правового акта, наименование</w:t>
      </w:r>
      <w:r w:rsidRPr="009B00DA">
        <w:rPr>
          <w:rFonts w:ascii="Times New Roman" w:hAnsi="Times New Roman" w:cs="Times New Roman"/>
          <w:sz w:val="28"/>
          <w:szCs w:val="28"/>
        </w:rPr>
        <w:t> </w:t>
      </w:r>
      <w:r w:rsidRPr="009B00DA">
        <w:rPr>
          <w:rFonts w:ascii="Times New Roman" w:hAnsi="Times New Roman" w:cs="Times New Roman"/>
          <w:sz w:val="28"/>
          <w:szCs w:val="28"/>
          <w:lang w:val="ru-RU"/>
        </w:rPr>
        <w:t>принявшего его органа (субъекта нормотворчества), вид, дата, номер и название распорядительного акта, которым утвержден нормативный правовой акт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9B00D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94432" w:rsidRPr="009B00DA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00DA">
        <w:rPr>
          <w:rFonts w:ascii="Times New Roman" w:hAnsi="Times New Roman" w:cs="Times New Roman"/>
          <w:sz w:val="28"/>
          <w:szCs w:val="28"/>
          <w:lang w:val="ru-RU"/>
        </w:rPr>
        <w:t>формирование текстов нормативных правовых актов в электронном виде;</w:t>
      </w:r>
    </w:p>
    <w:p w:rsidR="00394432" w:rsidRPr="00480F08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00DA">
        <w:rPr>
          <w:rFonts w:ascii="Times New Roman" w:hAnsi="Times New Roman" w:cs="Times New Roman"/>
          <w:sz w:val="28"/>
          <w:szCs w:val="28"/>
          <w:lang w:val="ru-RU"/>
        </w:rPr>
        <w:t>обработку дополнительных сведений, формирование их текстов в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электронном виде;</w:t>
      </w:r>
    </w:p>
    <w:p w:rsidR="00394432" w:rsidRPr="00480F08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внесение данных об источнике и дате официального опубликования нормативного правового акта;</w:t>
      </w: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внесение данных о дате вступления в силу нормативного правового акта;</w:t>
      </w:r>
    </w:p>
    <w:p w:rsidR="00394432" w:rsidRPr="00480F08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внесение информации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действии нормативного правового акта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94432" w:rsidRPr="00480F08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поддержание базы данных Государственного реестра в актуальном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состоянии;</w:t>
      </w: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предоставление сведений, содержащихся в Государственном реестре.</w:t>
      </w:r>
    </w:p>
    <w:p w:rsidR="00394432" w:rsidRDefault="00394432" w:rsidP="007F5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pStyle w:val="rvps2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3.2. Государственный реестр ведется уполномоченными на его ведение должностными лицами </w:t>
      </w:r>
      <w:r>
        <w:rPr>
          <w:sz w:val="28"/>
          <w:szCs w:val="28"/>
          <w:bdr w:val="none" w:sz="0" w:space="0" w:color="auto" w:frame="1"/>
        </w:rPr>
        <w:t>структурного подразделения</w:t>
      </w:r>
      <w:r w:rsidRPr="0025699F">
        <w:rPr>
          <w:sz w:val="28"/>
          <w:szCs w:val="28"/>
          <w:bdr w:val="none" w:sz="0" w:space="0" w:color="auto" w:frame="1"/>
        </w:rPr>
        <w:t xml:space="preserve"> Министерства юстиции, на которое возложены функции по регистрации нормативных правовых актов исполнительных органов государственной власти Луганской Народной Республики</w:t>
      </w:r>
      <w:r>
        <w:rPr>
          <w:sz w:val="28"/>
          <w:szCs w:val="28"/>
        </w:rPr>
        <w:t xml:space="preserve">, а также уполномоченными должностными лицами </w:t>
      </w:r>
      <w:r>
        <w:rPr>
          <w:sz w:val="28"/>
          <w:szCs w:val="28"/>
          <w:bdr w:val="none" w:sz="0" w:space="0" w:color="auto" w:frame="1"/>
        </w:rPr>
        <w:t>территориальных органов</w:t>
      </w:r>
      <w:r w:rsidRPr="0025699F">
        <w:rPr>
          <w:sz w:val="28"/>
          <w:szCs w:val="28"/>
          <w:bdr w:val="none" w:sz="0" w:space="0" w:color="auto" w:frame="1"/>
        </w:rPr>
        <w:t xml:space="preserve"> юстиции </w:t>
      </w:r>
      <w:r>
        <w:rPr>
          <w:sz w:val="28"/>
          <w:szCs w:val="28"/>
          <w:bdr w:val="none" w:sz="0" w:space="0" w:color="auto" w:frame="1"/>
        </w:rPr>
        <w:t>при регистрации нормативных правовых актов, действие которых распространяется на территории отдельных административно-территориальных</w:t>
      </w:r>
      <w:r w:rsidRPr="0025699F">
        <w:rPr>
          <w:sz w:val="28"/>
          <w:szCs w:val="28"/>
          <w:bdr w:val="none" w:sz="0" w:space="0" w:color="auto" w:frame="1"/>
        </w:rPr>
        <w:t xml:space="preserve"> едини</w:t>
      </w:r>
      <w:r>
        <w:rPr>
          <w:sz w:val="28"/>
          <w:szCs w:val="28"/>
          <w:bdr w:val="none" w:sz="0" w:space="0" w:color="auto" w:frame="1"/>
        </w:rPr>
        <w:t>ц.</w:t>
      </w:r>
    </w:p>
    <w:p w:rsidR="00394432" w:rsidRPr="00194C92" w:rsidRDefault="00394432" w:rsidP="007F511D">
      <w:pPr>
        <w:pStyle w:val="rvps2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5F84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95F84">
        <w:rPr>
          <w:rFonts w:ascii="Times New Roman" w:hAnsi="Times New Roman" w:cs="Times New Roman"/>
          <w:sz w:val="28"/>
          <w:szCs w:val="28"/>
          <w:lang w:val="ru-RU"/>
        </w:rPr>
        <w:t>. Го</w:t>
      </w:r>
      <w:r>
        <w:rPr>
          <w:rFonts w:ascii="Times New Roman" w:hAnsi="Times New Roman" w:cs="Times New Roman"/>
          <w:sz w:val="28"/>
          <w:szCs w:val="28"/>
          <w:lang w:val="ru-RU"/>
        </w:rPr>
        <w:t>сударственный реестр ведется в электронном и журнальном видах</w:t>
      </w:r>
      <w:r w:rsidRPr="00A95F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3.4. </w:t>
      </w:r>
      <w:r w:rsidRPr="00194C92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Государственный реестр ведется в хронологическом порядке. </w:t>
      </w: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3.5. В</w:t>
      </w:r>
      <w:r w:rsidRPr="001B2389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Государственный реестр нор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мативный правовой акт вносится </w:t>
      </w:r>
      <w:r w:rsidRPr="001B2389">
        <w:rPr>
          <w:rFonts w:ascii="Times New Roman" w:hAnsi="Times New Roman" w:cs="Times New Roman"/>
          <w:sz w:val="28"/>
          <w:szCs w:val="28"/>
          <w:lang w:val="ru-RU"/>
        </w:rPr>
        <w:t>датой подписания приказа о его государственной регистрации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При внесении в Государственный реестр нормативному правовому акту </w:t>
      </w:r>
      <w:r w:rsidRPr="001B2389">
        <w:rPr>
          <w:rFonts w:ascii="Times New Roman" w:hAnsi="Times New Roman" w:cs="Times New Roman"/>
          <w:sz w:val="28"/>
          <w:szCs w:val="28"/>
          <w:lang w:val="ru-RU"/>
        </w:rPr>
        <w:t xml:space="preserve">присваивается </w:t>
      </w:r>
      <w:r w:rsidRPr="00AE6166">
        <w:rPr>
          <w:rFonts w:ascii="Times New Roman" w:hAnsi="Times New Roman" w:cs="Times New Roman"/>
          <w:sz w:val="28"/>
          <w:szCs w:val="28"/>
          <w:lang w:val="ru-RU"/>
        </w:rPr>
        <w:t>номер государственной регистрации.</w:t>
      </w: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893054" w:rsidRDefault="00394432" w:rsidP="007F511D">
      <w:pPr>
        <w:pStyle w:val="rvps2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3.6</w:t>
      </w:r>
      <w:r w:rsidRPr="00893054">
        <w:rPr>
          <w:sz w:val="28"/>
          <w:szCs w:val="28"/>
        </w:rPr>
        <w:t>. Датой государственной регистрации нормативного правового акта является дата внесения его в Государственный реестр.</w:t>
      </w:r>
    </w:p>
    <w:p w:rsidR="00394432" w:rsidRPr="00893054" w:rsidRDefault="00394432" w:rsidP="007F511D">
      <w:pPr>
        <w:pStyle w:val="rvps2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93054">
        <w:rPr>
          <w:sz w:val="28"/>
          <w:szCs w:val="28"/>
        </w:rPr>
        <w:t xml:space="preserve">Дата государственной регистрации нормативного правового акта записывается арабскими цифрами, обозначающими день, месяц и год. </w:t>
      </w:r>
    </w:p>
    <w:p w:rsidR="00394432" w:rsidRPr="00893054" w:rsidRDefault="00394432" w:rsidP="007F511D">
      <w:pPr>
        <w:pStyle w:val="rvps2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893054">
        <w:rPr>
          <w:sz w:val="28"/>
          <w:szCs w:val="28"/>
        </w:rPr>
        <w:t>Регистрационный номер записывается арабскими цифрами.</w:t>
      </w:r>
    </w:p>
    <w:p w:rsidR="00394432" w:rsidRDefault="00394432" w:rsidP="007F511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93054">
        <w:rPr>
          <w:rFonts w:ascii="Times New Roman" w:hAnsi="Times New Roman" w:cs="Times New Roman"/>
          <w:sz w:val="28"/>
          <w:szCs w:val="28"/>
          <w:lang w:val="ru-RU"/>
        </w:rPr>
        <w:t xml:space="preserve">Дата государственной регистрации и </w:t>
      </w:r>
      <w:r w:rsidRPr="00AE6166">
        <w:rPr>
          <w:rFonts w:ascii="Times New Roman" w:hAnsi="Times New Roman" w:cs="Times New Roman"/>
          <w:sz w:val="28"/>
          <w:szCs w:val="28"/>
          <w:lang w:val="ru-RU"/>
        </w:rPr>
        <w:t>номер</w:t>
      </w:r>
      <w:r w:rsidRPr="008930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государственной регистрации </w:t>
      </w:r>
      <w:r w:rsidRPr="00893054">
        <w:rPr>
          <w:rFonts w:ascii="Times New Roman" w:hAnsi="Times New Roman" w:cs="Times New Roman"/>
          <w:sz w:val="28"/>
          <w:szCs w:val="28"/>
          <w:lang w:val="ru-RU"/>
        </w:rPr>
        <w:t>нормативного правового акта вносятся в соответствующие поля Государственного реестра.</w:t>
      </w:r>
    </w:p>
    <w:p w:rsidR="00394432" w:rsidRPr="00CA150A" w:rsidRDefault="00394432" w:rsidP="007F51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Особенности ведения Государственного реестра </w:t>
      </w:r>
    </w:p>
    <w:p w:rsidR="00394432" w:rsidRPr="002C5E77" w:rsidRDefault="00394432" w:rsidP="007F511D">
      <w:pPr>
        <w:pStyle w:val="ad"/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 журнальном виде</w:t>
      </w:r>
    </w:p>
    <w:p w:rsidR="00394432" w:rsidRPr="00194C9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150A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A150A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Государственный реестр </w:t>
      </w:r>
      <w:r>
        <w:rPr>
          <w:rFonts w:ascii="Times New Roman" w:hAnsi="Times New Roman" w:cs="Times New Roman"/>
          <w:sz w:val="28"/>
          <w:szCs w:val="28"/>
          <w:lang w:val="ru-RU"/>
        </w:rPr>
        <w:t>в журнальном виде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ведется по форме, установленной Положением о государственной регистрации нормативных правовых актов исполнительных органов государственной власти Луганской Народной Республики, утверждаемым Советом Министров Луганской Народной Республики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E77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C5E77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 xml:space="preserve">На обложке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журнала 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>Государственного реестра размещается титульный лист по форме согласно приложени</w:t>
      </w:r>
      <w:r>
        <w:rPr>
          <w:rFonts w:ascii="Times New Roman" w:hAnsi="Times New Roman" w:cs="Times New Roman"/>
          <w:sz w:val="28"/>
          <w:szCs w:val="28"/>
          <w:lang w:val="ru-RU"/>
        </w:rPr>
        <w:t>ям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№ 1 и № 2 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>к настоящему Порядку. С момента заведения журнала Государственного реестра на лицевой стороне обложки в соответствующей графе делается запись о дате его заведения и первом порядковом номере записи в данном журнале Государственного реестра.</w:t>
      </w:r>
    </w:p>
    <w:p w:rsidR="00394432" w:rsidRPr="000C3C4F" w:rsidRDefault="00394432" w:rsidP="007F511D">
      <w:pPr>
        <w:pStyle w:val="HTML"/>
        <w:spacing w:line="276" w:lineRule="auto"/>
        <w:ind w:firstLine="709"/>
        <w:jc w:val="both"/>
        <w:rPr>
          <w:rStyle w:val="translation-chunk"/>
          <w:rFonts w:cs="Times New Roman"/>
          <w:lang w:val="ru-RU"/>
        </w:rPr>
      </w:pPr>
    </w:p>
    <w:p w:rsidR="00394432" w:rsidRDefault="00394432" w:rsidP="007F511D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E77">
        <w:rPr>
          <w:rStyle w:val="translation-chunk"/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Style w:val="translation-chunk"/>
          <w:rFonts w:ascii="Times New Roman" w:hAnsi="Times New Roman" w:cs="Times New Roman"/>
          <w:sz w:val="28"/>
          <w:szCs w:val="28"/>
          <w:lang w:val="ru-RU"/>
        </w:rPr>
        <w:t>.</w:t>
      </w:r>
      <w:r w:rsidRPr="002C5E77">
        <w:rPr>
          <w:rStyle w:val="translation-chunk"/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Style w:val="translation-chunk"/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 xml:space="preserve">Листы журнала Государственного реестра должны быть пронумерованы по порядку и прошнурованы.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 xml:space="preserve">последней странице журнала Государственного реестра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>а узл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 xml:space="preserve"> шнуровки листов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наклеивается 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>заверительная надпись по форме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согласно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 xml:space="preserve"> приложени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№ 3 к настоящему Порядку 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 xml:space="preserve">с оттиском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гербовой 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 xml:space="preserve">печати </w:t>
      </w:r>
      <w:r w:rsidRPr="000C3C4F">
        <w:rPr>
          <w:rStyle w:val="translation-chunk"/>
          <w:rFonts w:ascii="Times New Roman" w:hAnsi="Times New Roman" w:cs="Times New Roman"/>
          <w:sz w:val="28"/>
          <w:szCs w:val="28"/>
          <w:lang w:val="ru-RU"/>
        </w:rPr>
        <w:t>Министерства юстиции</w:t>
      </w:r>
      <w:r>
        <w:rPr>
          <w:rStyle w:val="translation-chunk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08BE">
        <w:rPr>
          <w:rStyle w:val="translation-chunk"/>
          <w:rFonts w:ascii="Times New Roman" w:hAnsi="Times New Roman" w:cs="Times New Roman"/>
          <w:sz w:val="28"/>
          <w:szCs w:val="28"/>
          <w:lang w:val="ru-RU"/>
        </w:rPr>
        <w:t>или территориального органа юстиции</w:t>
      </w:r>
      <w:r w:rsidRPr="001608B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394432" w:rsidRDefault="00394432" w:rsidP="007F511D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E77">
        <w:rPr>
          <w:rFonts w:ascii="Times New Roman" w:hAnsi="Times New Roman" w:cs="Times New Roman"/>
          <w:sz w:val="28"/>
          <w:szCs w:val="28"/>
          <w:lang w:val="ru-RU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C5E7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>. Все записи в журнале Государственного реестра делаются чернилами (пастой) синего, фиолетового или черного цвета.</w:t>
      </w:r>
    </w:p>
    <w:p w:rsidR="00394432" w:rsidRDefault="00394432" w:rsidP="007F511D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0C3C4F" w:rsidRDefault="00394432" w:rsidP="007F511D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E77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C5E7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>. В журнале Государственного реестра не допускаются подчистки, исправления или удаление сделанных ранее записей при помощи корректирующих средств. В случае необходимости сделанные ошибочно записи зачеркиваются одной чертой так, чтобы ранее написанный текст четко читался. Новая запись делается в той же графе журнала</w:t>
      </w:r>
      <w:r w:rsidRPr="002B38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>Государственного реестра. В графе «Примечание» должностное лицо, ответственное за ведение журнала</w:t>
      </w:r>
      <w:r w:rsidRPr="002B38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>Государственного реестра, делает соответствующую запись, например:</w:t>
      </w:r>
    </w:p>
    <w:p w:rsidR="00394432" w:rsidRPr="000C3C4F" w:rsidRDefault="00394432" w:rsidP="007F511D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C3C4F">
        <w:rPr>
          <w:rFonts w:ascii="Times New Roman" w:hAnsi="Times New Roman" w:cs="Times New Roman"/>
          <w:sz w:val="28"/>
          <w:szCs w:val="28"/>
          <w:lang w:val="ru-RU"/>
        </w:rPr>
        <w:tab/>
        <w:t>«Исправлено в гр. 5 и гр. 9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394432" w:rsidRPr="000C3C4F" w:rsidRDefault="00394432" w:rsidP="007F511D">
      <w:pPr>
        <w:tabs>
          <w:tab w:val="left" w:pos="916"/>
          <w:tab w:val="left" w:pos="1832"/>
          <w:tab w:val="left" w:pos="2748"/>
          <w:tab w:val="left" w:pos="3664"/>
          <w:tab w:val="left" w:pos="6412"/>
          <w:tab w:val="left" w:pos="7328"/>
          <w:tab w:val="left" w:pos="77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C3C4F">
        <w:rPr>
          <w:rFonts w:ascii="Times New Roman" w:hAnsi="Times New Roman" w:cs="Times New Roman"/>
          <w:sz w:val="28"/>
          <w:szCs w:val="28"/>
          <w:lang w:val="ru-RU"/>
        </w:rPr>
        <w:tab/>
        <w:t>12.01.2015 (подпись) (</w:t>
      </w:r>
      <w:r>
        <w:rPr>
          <w:rFonts w:ascii="Times New Roman" w:hAnsi="Times New Roman" w:cs="Times New Roman"/>
          <w:sz w:val="28"/>
          <w:szCs w:val="28"/>
          <w:lang w:val="ru-RU"/>
        </w:rPr>
        <w:t>инициалы, фамилия</w:t>
      </w:r>
      <w:r w:rsidRPr="000C3C4F">
        <w:rPr>
          <w:rFonts w:ascii="Times New Roman" w:hAnsi="Times New Roman" w:cs="Times New Roman"/>
          <w:sz w:val="28"/>
          <w:szCs w:val="28"/>
          <w:lang w:val="ru-RU"/>
        </w:rPr>
        <w:t>)»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94432" w:rsidRPr="00B52073" w:rsidRDefault="00394432" w:rsidP="007F511D">
      <w:pPr>
        <w:tabs>
          <w:tab w:val="left" w:pos="916"/>
          <w:tab w:val="left" w:pos="1832"/>
          <w:tab w:val="left" w:pos="2748"/>
          <w:tab w:val="left" w:pos="3664"/>
          <w:tab w:val="left" w:pos="6412"/>
          <w:tab w:val="left" w:pos="7328"/>
          <w:tab w:val="left" w:pos="773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 w:cs="Times New Roman"/>
          <w:sz w:val="28"/>
          <w:szCs w:val="28"/>
          <w:highlight w:val="green"/>
          <w:lang w:val="ru-RU"/>
        </w:rPr>
      </w:pP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150A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A150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B4134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9710B9">
        <w:rPr>
          <w:rFonts w:ascii="Times New Roman" w:hAnsi="Times New Roman" w:cs="Times New Roman"/>
          <w:sz w:val="28"/>
          <w:szCs w:val="28"/>
          <w:lang w:val="ru-RU"/>
        </w:rPr>
        <w:t xml:space="preserve">По окончании журнала Государственного реестра на лицевой стороне обложки в соответствующих графах должна быть сделана запись о дате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 w:rsidRPr="009710B9">
        <w:rPr>
          <w:rFonts w:ascii="Times New Roman" w:hAnsi="Times New Roman" w:cs="Times New Roman"/>
          <w:sz w:val="28"/>
          <w:szCs w:val="28"/>
          <w:lang w:val="ru-RU"/>
        </w:rPr>
        <w:t xml:space="preserve">окончания и последнем порядковом номере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государственной </w:t>
      </w:r>
      <w:r w:rsidRPr="009710B9">
        <w:rPr>
          <w:rFonts w:ascii="Times New Roman" w:hAnsi="Times New Roman" w:cs="Times New Roman"/>
          <w:sz w:val="28"/>
          <w:szCs w:val="28"/>
          <w:lang w:val="ru-RU"/>
        </w:rPr>
        <w:t xml:space="preserve">регистрации. </w:t>
      </w:r>
    </w:p>
    <w:p w:rsidR="00394432" w:rsidRPr="00B41343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10B9">
        <w:rPr>
          <w:rFonts w:ascii="Times New Roman" w:hAnsi="Times New Roman" w:cs="Times New Roman"/>
          <w:sz w:val="28"/>
          <w:szCs w:val="28"/>
          <w:lang w:val="ru-RU"/>
        </w:rPr>
        <w:t>Датой окончания журнала Государственного реестра является дата внесения в него последней записи.</w:t>
      </w:r>
    </w:p>
    <w:p w:rsidR="00394432" w:rsidRPr="00B52073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  <w:lang w:val="ru-RU"/>
        </w:rPr>
      </w:pPr>
    </w:p>
    <w:p w:rsidR="00394432" w:rsidRPr="004A3BCD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150A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A150A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4A3BCD">
        <w:rPr>
          <w:rFonts w:ascii="Times New Roman" w:hAnsi="Times New Roman" w:cs="Times New Roman"/>
          <w:sz w:val="28"/>
          <w:szCs w:val="28"/>
          <w:lang w:val="ru-RU"/>
        </w:rPr>
        <w:t>. Журналы</w:t>
      </w:r>
      <w:r w:rsidRPr="004A3BCD">
        <w:rPr>
          <w:rStyle w:val="translation-chunk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A3BCD">
        <w:rPr>
          <w:rFonts w:ascii="Times New Roman" w:hAnsi="Times New Roman" w:cs="Times New Roman"/>
          <w:sz w:val="28"/>
          <w:szCs w:val="28"/>
          <w:lang w:val="ru-RU"/>
        </w:rPr>
        <w:t>Государственного реестра хранятся в структурном подразделении Министерства юстиции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или его территориального органа</w:t>
      </w:r>
      <w:r w:rsidRPr="004A3BCD">
        <w:rPr>
          <w:rFonts w:ascii="Times New Roman" w:hAnsi="Times New Roman" w:cs="Times New Roman"/>
          <w:sz w:val="28"/>
          <w:szCs w:val="28"/>
          <w:lang w:val="ru-RU"/>
        </w:rPr>
        <w:t>, ответственном за их ведение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A3B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94432" w:rsidRPr="004A3BCD" w:rsidRDefault="00394432" w:rsidP="007F511D">
      <w:pPr>
        <w:widowControl w:val="0"/>
        <w:autoSpaceDE w:val="0"/>
        <w:autoSpaceDN w:val="0"/>
        <w:adjustRightInd w:val="0"/>
        <w:spacing w:after="0"/>
        <w:ind w:firstLine="44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94432" w:rsidRDefault="00394432" w:rsidP="007F511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5E77">
        <w:rPr>
          <w:rFonts w:ascii="Times New Roman" w:hAnsi="Times New Roman" w:cs="Times New Roman"/>
          <w:sz w:val="28"/>
          <w:szCs w:val="28"/>
          <w:lang w:val="ru-RU"/>
        </w:rPr>
        <w:t>4.8. Одна копия распорядительного документа и утвержденного им</w:t>
      </w:r>
      <w:r w:rsidRPr="002C5E77">
        <w:rPr>
          <w:rFonts w:ascii="Times New Roman" w:hAnsi="Times New Roman" w:cs="Times New Roman"/>
          <w:sz w:val="28"/>
          <w:szCs w:val="28"/>
        </w:rPr>
        <w:t> </w:t>
      </w:r>
      <w:r w:rsidRPr="002C5E77">
        <w:rPr>
          <w:rFonts w:ascii="Times New Roman" w:hAnsi="Times New Roman" w:cs="Times New Roman"/>
          <w:sz w:val="28"/>
          <w:szCs w:val="28"/>
          <w:lang w:val="ru-RU"/>
        </w:rPr>
        <w:t xml:space="preserve">нормативного правового акта с проставленными на них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регистрационными </w:t>
      </w:r>
      <w:r w:rsidRPr="002C5E77">
        <w:rPr>
          <w:rFonts w:ascii="Times New Roman" w:hAnsi="Times New Roman" w:cs="Times New Roman"/>
          <w:sz w:val="28"/>
          <w:szCs w:val="28"/>
          <w:lang w:val="ru-RU"/>
        </w:rPr>
        <w:t>штампами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вместе с </w:t>
      </w:r>
      <w:r w:rsidRPr="002C5E77">
        <w:rPr>
          <w:rFonts w:ascii="Times New Roman" w:hAnsi="Times New Roman" w:cs="Times New Roman"/>
          <w:sz w:val="28"/>
          <w:szCs w:val="28"/>
          <w:lang w:val="ru-RU"/>
        </w:rPr>
        <w:t>прилагаемыми к нормативному правовому акту документ</w:t>
      </w:r>
      <w:r>
        <w:rPr>
          <w:rFonts w:ascii="Times New Roman" w:hAnsi="Times New Roman" w:cs="Times New Roman"/>
          <w:sz w:val="28"/>
          <w:szCs w:val="28"/>
          <w:lang w:val="ru-RU"/>
        </w:rPr>
        <w:t>ами</w:t>
      </w:r>
      <w:r w:rsidRPr="002C5E77">
        <w:rPr>
          <w:rFonts w:ascii="Times New Roman" w:hAnsi="Times New Roman" w:cs="Times New Roman"/>
          <w:sz w:val="28"/>
          <w:szCs w:val="28"/>
          <w:lang w:val="ru-RU"/>
        </w:rPr>
        <w:t xml:space="preserve"> хран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C5E77">
        <w:rPr>
          <w:rFonts w:ascii="Times New Roman" w:hAnsi="Times New Roman" w:cs="Times New Roman"/>
          <w:sz w:val="28"/>
          <w:szCs w:val="28"/>
          <w:lang w:val="ru-RU"/>
        </w:rPr>
        <w:t xml:space="preserve">тся в Министерстве юстиции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или его территориальном органе </w:t>
      </w:r>
      <w:r w:rsidRPr="002C5E77">
        <w:rPr>
          <w:rFonts w:ascii="Times New Roman" w:hAnsi="Times New Roman" w:cs="Times New Roman"/>
          <w:sz w:val="28"/>
          <w:szCs w:val="28"/>
          <w:lang w:val="ru-RU"/>
        </w:rPr>
        <w:t>и явля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2C5E77">
        <w:rPr>
          <w:rFonts w:ascii="Times New Roman" w:hAnsi="Times New Roman" w:cs="Times New Roman"/>
          <w:sz w:val="28"/>
          <w:szCs w:val="28"/>
          <w:lang w:val="ru-RU"/>
        </w:rPr>
        <w:t>тся составляющей Государственного реестра, который ведется в бумажном виде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94432" w:rsidRDefault="00394432" w:rsidP="007F511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Особенности ведения</w:t>
      </w:r>
      <w:r w:rsidRPr="003019A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Государственного реестра в электронном виде</w:t>
      </w:r>
    </w:p>
    <w:p w:rsidR="00394432" w:rsidRPr="005924F7" w:rsidRDefault="00394432" w:rsidP="007F511D">
      <w:pPr>
        <w:pStyle w:val="ad"/>
        <w:widowControl w:val="0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.1. Электронные копии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нормативных правовых актов (электронные текстовые документы,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оформленные в соответствии с установленными требованиями) являются основой ведения Государственного реестра в электронном виде.</w:t>
      </w:r>
      <w:r w:rsidRPr="00312C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lastRenderedPageBreak/>
        <w:t>Электронные копии нормативных правовых актов формируются в дела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(электронные папки) нормативных правовых актов на электронном носителе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информации. Дело нормативного правового акта состоит из нормативного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правового акта, внесенного в Государственный реестр, дополнительных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сведений к нему и перечня нормативных правовых актов, изменяющих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основной нормативный правовой акт.</w:t>
      </w:r>
    </w:p>
    <w:p w:rsidR="00394432" w:rsidRPr="00480F08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F851AB" w:rsidRDefault="00394432" w:rsidP="007F511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5.2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Для внесения нормативных правовых актов в Государственный реестр в электронном виде субъекты нормотворчества</w:t>
      </w:r>
      <w:r w:rsidRPr="000E74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течение трех рабочих дней с даты государственной регистрации</w:t>
      </w:r>
      <w:r w:rsidRPr="00F851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нормативных правовых актов </w:t>
      </w:r>
      <w:r>
        <w:rPr>
          <w:rFonts w:ascii="Times New Roman" w:hAnsi="Times New Roman" w:cs="Times New Roman"/>
          <w:sz w:val="28"/>
          <w:szCs w:val="28"/>
          <w:lang w:val="ru-RU"/>
        </w:rPr>
        <w:t>предоставляют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 Министерство юстиции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или его территориальный орган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электронные копии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этих нормативных правовых актов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в формате </w:t>
      </w:r>
      <w:r w:rsidRPr="00480F08">
        <w:rPr>
          <w:rFonts w:ascii="Times New Roman" w:hAnsi="Times New Roman" w:cs="Times New Roman"/>
          <w:sz w:val="28"/>
          <w:szCs w:val="28"/>
        </w:rPr>
        <w:t>Microsoft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0F08">
        <w:rPr>
          <w:rFonts w:ascii="Times New Roman" w:hAnsi="Times New Roman" w:cs="Times New Roman"/>
          <w:sz w:val="28"/>
          <w:szCs w:val="28"/>
        </w:rPr>
        <w:t>Word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(*.</w:t>
      </w:r>
      <w:r w:rsidRPr="00480F08">
        <w:rPr>
          <w:rFonts w:ascii="Times New Roman" w:hAnsi="Times New Roman" w:cs="Times New Roman"/>
          <w:sz w:val="28"/>
          <w:szCs w:val="28"/>
        </w:rPr>
        <w:t>doc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, *.</w:t>
      </w:r>
      <w:r w:rsidRPr="00480F08">
        <w:rPr>
          <w:rFonts w:ascii="Times New Roman" w:hAnsi="Times New Roman" w:cs="Times New Roman"/>
          <w:sz w:val="28"/>
          <w:szCs w:val="28"/>
        </w:rPr>
        <w:t>docx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8E3FD9">
        <w:rPr>
          <w:rFonts w:ascii="Times New Roman" w:hAnsi="Times New Roman" w:cs="Times New Roman"/>
          <w:sz w:val="28"/>
          <w:szCs w:val="28"/>
          <w:lang w:val="ru-RU"/>
        </w:rPr>
        <w:t xml:space="preserve">или </w:t>
      </w:r>
      <w:r w:rsidRPr="008E3FD9">
        <w:rPr>
          <w:rFonts w:ascii="Times New Roman" w:hAnsi="Times New Roman" w:cs="Times New Roman"/>
          <w:sz w:val="28"/>
          <w:szCs w:val="28"/>
        </w:rPr>
        <w:t>Open</w:t>
      </w:r>
      <w:r w:rsidRPr="008E3F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3FD9">
        <w:rPr>
          <w:rFonts w:ascii="Times New Roman" w:hAnsi="Times New Roman" w:cs="Times New Roman"/>
          <w:sz w:val="28"/>
          <w:szCs w:val="28"/>
        </w:rPr>
        <w:t>Office</w:t>
      </w:r>
      <w:r w:rsidRPr="008E3FD9">
        <w:rPr>
          <w:rFonts w:ascii="Times New Roman" w:hAnsi="Times New Roman" w:cs="Times New Roman"/>
          <w:sz w:val="28"/>
          <w:szCs w:val="28"/>
          <w:lang w:val="ru-RU"/>
        </w:rPr>
        <w:t xml:space="preserve"> (*.</w:t>
      </w:r>
      <w:r w:rsidRPr="008E3FD9">
        <w:rPr>
          <w:rFonts w:ascii="Times New Roman" w:hAnsi="Times New Roman" w:cs="Times New Roman"/>
          <w:sz w:val="28"/>
          <w:szCs w:val="28"/>
        </w:rPr>
        <w:t>odt</w:t>
      </w:r>
      <w:r w:rsidRPr="008E3FD9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и в формате </w:t>
      </w:r>
      <w:r w:rsidRPr="00480F08">
        <w:rPr>
          <w:rFonts w:ascii="Times New Roman" w:hAnsi="Times New Roman" w:cs="Times New Roman"/>
          <w:sz w:val="28"/>
          <w:szCs w:val="28"/>
        </w:rPr>
        <w:t>PDF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94432" w:rsidRPr="00480F08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Электронные копии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нормативных правовых актов оформляются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следующим образом:</w:t>
      </w: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се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неотъемлемые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составляющие нормативного правового акта (распорядительный документ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 его утверждении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, приложения к распорядительному документу, нормативный правовой акт, приложения к нормативному правовому акту) оформляются одним электронным файлом в формате </w:t>
      </w:r>
      <w:r w:rsidRPr="00480F08">
        <w:rPr>
          <w:rFonts w:ascii="Times New Roman" w:hAnsi="Times New Roman" w:cs="Times New Roman"/>
          <w:sz w:val="28"/>
          <w:szCs w:val="28"/>
        </w:rPr>
        <w:t>Microsoft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0F08">
        <w:rPr>
          <w:rFonts w:ascii="Times New Roman" w:hAnsi="Times New Roman" w:cs="Times New Roman"/>
          <w:sz w:val="28"/>
          <w:szCs w:val="28"/>
        </w:rPr>
        <w:t>Word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(*.</w:t>
      </w:r>
      <w:r w:rsidRPr="00480F08">
        <w:rPr>
          <w:rFonts w:ascii="Times New Roman" w:hAnsi="Times New Roman" w:cs="Times New Roman"/>
          <w:sz w:val="28"/>
          <w:szCs w:val="28"/>
        </w:rPr>
        <w:t>doc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, *.</w:t>
      </w:r>
      <w:r w:rsidRPr="00480F08">
        <w:rPr>
          <w:rFonts w:ascii="Times New Roman" w:hAnsi="Times New Roman" w:cs="Times New Roman"/>
          <w:sz w:val="28"/>
          <w:szCs w:val="28"/>
        </w:rPr>
        <w:t>docx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) или </w:t>
      </w:r>
      <w:r w:rsidRPr="005A4754">
        <w:rPr>
          <w:rFonts w:ascii="Times New Roman" w:hAnsi="Times New Roman" w:cs="Times New Roman"/>
          <w:sz w:val="28"/>
          <w:szCs w:val="28"/>
        </w:rPr>
        <w:t>Open</w:t>
      </w:r>
      <w:r w:rsidRPr="005A47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A4754">
        <w:rPr>
          <w:rFonts w:ascii="Times New Roman" w:hAnsi="Times New Roman" w:cs="Times New Roman"/>
          <w:sz w:val="28"/>
          <w:szCs w:val="28"/>
        </w:rPr>
        <w:t>Office</w:t>
      </w:r>
      <w:r w:rsidRPr="005A4754">
        <w:rPr>
          <w:rFonts w:ascii="Times New Roman" w:hAnsi="Times New Roman" w:cs="Times New Roman"/>
          <w:sz w:val="28"/>
          <w:szCs w:val="28"/>
          <w:lang w:val="ru-RU"/>
        </w:rPr>
        <w:t xml:space="preserve"> (*.</w:t>
      </w:r>
      <w:r w:rsidRPr="005A4754">
        <w:rPr>
          <w:rFonts w:ascii="Times New Roman" w:hAnsi="Times New Roman" w:cs="Times New Roman"/>
          <w:sz w:val="28"/>
          <w:szCs w:val="28"/>
        </w:rPr>
        <w:t>odt</w:t>
      </w:r>
      <w:r w:rsidRPr="005A4754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и одним электронным файлом в формате </w:t>
      </w:r>
      <w:r w:rsidRPr="00480F08">
        <w:rPr>
          <w:rFonts w:ascii="Times New Roman" w:hAnsi="Times New Roman" w:cs="Times New Roman"/>
          <w:sz w:val="28"/>
          <w:szCs w:val="28"/>
        </w:rPr>
        <w:t>PDF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с соблюдением идентичности электронной копии нормативного правового акта копии нормативного правого акта на бумажном носителе. </w:t>
      </w: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    Электронные файлы именуются следующим образом:</w:t>
      </w:r>
    </w:p>
    <w:p w:rsidR="00394432" w:rsidRPr="00480F08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ид нормативного правового акта (порядок, инструкция, правила и т.д.)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и его </w:t>
      </w:r>
      <w:r>
        <w:rPr>
          <w:rFonts w:ascii="Times New Roman" w:hAnsi="Times New Roman" w:cs="Times New Roman"/>
          <w:sz w:val="28"/>
          <w:szCs w:val="28"/>
          <w:lang w:val="ru-RU"/>
        </w:rPr>
        <w:t>название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аспорядительный документ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которым был утвержден нормативный правовой акт (приказ, распоряжение, решение); </w:t>
      </w: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номер и дата принятия нормативного правового акта (в формате дд.мм.гггг)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94432" w:rsidRPr="00480F08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480F08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5.3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. При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оформлении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электронной копии нормативного правового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акта не допускается внесение изменений в содержимое ее реквизитов, а также в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нормативную часть.</w:t>
      </w:r>
    </w:p>
    <w:p w:rsidR="00394432" w:rsidRPr="00480F08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Полноту и достоверность сведений, предоставляемых для внесения в Государственный реестр, </w:t>
      </w:r>
      <w:r>
        <w:rPr>
          <w:rFonts w:ascii="Times New Roman" w:hAnsi="Times New Roman" w:cs="Times New Roman"/>
          <w:sz w:val="28"/>
          <w:szCs w:val="28"/>
          <w:lang w:val="ru-RU"/>
        </w:rPr>
        <w:t>идентичность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электронн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копи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нормативного правового акта с копией нормативного правового акта на бумажном носителе обеспечивает субъект нормотворчества (орган, принявший нормативный правовой акт). </w:t>
      </w:r>
      <w:r w:rsidRPr="005A4754">
        <w:rPr>
          <w:rFonts w:ascii="Times New Roman" w:hAnsi="Times New Roman" w:cs="Times New Roman"/>
          <w:sz w:val="28"/>
          <w:szCs w:val="28"/>
          <w:lang w:val="ru-RU"/>
        </w:rPr>
        <w:t>За несвоевременное предоставление и непредоставление копий нормативных правовых актов ответственность возлагается на субъект нормотворчества.</w:t>
      </w: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F08">
        <w:rPr>
          <w:rFonts w:ascii="Times New Roman" w:hAnsi="Times New Roman" w:cs="Times New Roman"/>
          <w:sz w:val="28"/>
          <w:szCs w:val="28"/>
          <w:lang w:val="ru-RU"/>
        </w:rPr>
        <w:t>Копии нормативного правового акта</w:t>
      </w:r>
      <w:r>
        <w:rPr>
          <w:rFonts w:ascii="Times New Roman" w:hAnsi="Times New Roman" w:cs="Times New Roman"/>
          <w:sz w:val="28"/>
          <w:szCs w:val="28"/>
          <w:lang w:val="ru-RU"/>
        </w:rPr>
        <w:t>, оформленные согласно п. 5.2 настоящего Порядка, на электронном носителе</w:t>
      </w:r>
      <w:r w:rsidRPr="00BB61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3489F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D3489F">
        <w:rPr>
          <w:rFonts w:ascii="Times New Roman" w:hAnsi="Times New Roman" w:cs="Times New Roman"/>
          <w:sz w:val="28"/>
          <w:szCs w:val="28"/>
        </w:rPr>
        <w:t>CD</w:t>
      </w:r>
      <w:r w:rsidRPr="00D3489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3489F">
        <w:rPr>
          <w:rFonts w:ascii="Times New Roman" w:hAnsi="Times New Roman" w:cs="Times New Roman"/>
          <w:sz w:val="28"/>
          <w:szCs w:val="28"/>
        </w:rPr>
        <w:t>R</w:t>
      </w:r>
      <w:r w:rsidRPr="00D3489F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направляются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Министерство юстиции или его территориальный орган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с сопроводите</w:t>
      </w:r>
      <w:r>
        <w:rPr>
          <w:rFonts w:ascii="Times New Roman" w:hAnsi="Times New Roman" w:cs="Times New Roman"/>
          <w:sz w:val="28"/>
          <w:szCs w:val="28"/>
          <w:lang w:val="ru-RU"/>
        </w:rPr>
        <w:t>льным письмом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. Сопроводительное письмо подписывается руководителем органа, принявшего нормативный правовой акт.</w:t>
      </w:r>
    </w:p>
    <w:p w:rsidR="00394432" w:rsidRPr="00480F08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5.4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. В случае пред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ставления электронной версии нормативного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правового акта,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которым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внося</w:t>
      </w:r>
      <w:r>
        <w:rPr>
          <w:rFonts w:ascii="Times New Roman" w:hAnsi="Times New Roman" w:cs="Times New Roman"/>
          <w:sz w:val="28"/>
          <w:szCs w:val="28"/>
          <w:lang w:val="ru-RU"/>
        </w:rPr>
        <w:t>тся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 изменения (дополнения) в исходный нормативный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правовой акт либо его часть,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вместе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с ней пред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ставляется электронная версия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изменяемого (дополняемого) нормативного правового акта с учетом вносимых</w:t>
      </w:r>
      <w:r w:rsidRPr="00480F08">
        <w:rPr>
          <w:rFonts w:ascii="Times New Roman" w:hAnsi="Times New Roman" w:cs="Times New Roman"/>
          <w:sz w:val="28"/>
          <w:szCs w:val="28"/>
        </w:rPr>
        <w:t> 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>изменений (дополнений).</w:t>
      </w: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254E26" w:rsidRDefault="00394432" w:rsidP="00BE1CE2">
      <w:pPr>
        <w:pStyle w:val="Standard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BE1CE2">
        <w:rPr>
          <w:rFonts w:ascii="Times New Roman" w:hAnsi="Times New Roman" w:cs="Times New Roman"/>
          <w:sz w:val="28"/>
          <w:szCs w:val="28"/>
        </w:rPr>
        <w:t>5.5.</w:t>
      </w:r>
      <w:r>
        <w:t xml:space="preserve"> </w:t>
      </w:r>
      <w:r w:rsidRPr="00254E26">
        <w:rPr>
          <w:rFonts w:ascii="Times New Roman" w:hAnsi="Times New Roman" w:cs="Times New Roman"/>
          <w:sz w:val="28"/>
          <w:szCs w:val="28"/>
        </w:rPr>
        <w:t xml:space="preserve">Органы юстиции осуществляют размещение </w:t>
      </w:r>
      <w:r>
        <w:rPr>
          <w:rFonts w:ascii="Times New Roman" w:hAnsi="Times New Roman" w:cs="Times New Roman"/>
          <w:sz w:val="28"/>
          <w:szCs w:val="28"/>
        </w:rPr>
        <w:t xml:space="preserve">электронных копий </w:t>
      </w:r>
      <w:r w:rsidRPr="00254E26">
        <w:rPr>
          <w:rFonts w:ascii="Times New Roman" w:hAnsi="Times New Roman" w:cs="Times New Roman"/>
          <w:sz w:val="28"/>
          <w:szCs w:val="28"/>
        </w:rPr>
        <w:t xml:space="preserve">нормативных правовых актов в Государственном реестре в течение 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254E26">
        <w:rPr>
          <w:rFonts w:ascii="Times New Roman" w:hAnsi="Times New Roman" w:cs="Times New Roman"/>
          <w:sz w:val="28"/>
          <w:szCs w:val="28"/>
        </w:rPr>
        <w:t xml:space="preserve"> рабочих дней с </w:t>
      </w:r>
      <w:r>
        <w:rPr>
          <w:rFonts w:ascii="Times New Roman" w:hAnsi="Times New Roman" w:cs="Times New Roman"/>
          <w:sz w:val="28"/>
          <w:szCs w:val="28"/>
        </w:rPr>
        <w:t>даты поступления в орган юстиции электронных копий нормативных правовых актов, направляемых соответствующими субъектами нормотворчества в порядке и в сроки, установленные настоящим Порядком.</w:t>
      </w:r>
    </w:p>
    <w:p w:rsidR="00394432" w:rsidRDefault="00394432" w:rsidP="00BE1CE2">
      <w:pPr>
        <w:pStyle w:val="Standard"/>
        <w:spacing w:after="0"/>
        <w:jc w:val="both"/>
      </w:pPr>
    </w:p>
    <w:p w:rsidR="00394432" w:rsidRPr="00BE1CE2" w:rsidRDefault="00394432" w:rsidP="00BE1CE2">
      <w:pPr>
        <w:pStyle w:val="Standard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BE1CE2">
        <w:rPr>
          <w:rFonts w:ascii="Times New Roman" w:hAnsi="Times New Roman" w:cs="Times New Roman"/>
          <w:sz w:val="28"/>
          <w:szCs w:val="28"/>
        </w:rPr>
        <w:t>5.5. Для нормативных правовых актов, имеющих ограничительные пометки «не для печати», «не подлежит опубликованию»,  «для служебного пользования» при внесении в Государственный реестр в электронном виде вносятся только реквизиты нормативного правового акта. Вместо текста нормативного правового акта указывается, соответственно: «для служебного пользования», «не для печати», «не подлежат опубликованию».</w:t>
      </w: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240">
        <w:rPr>
          <w:rFonts w:ascii="Times New Roman" w:hAnsi="Times New Roman" w:cs="Times New Roman"/>
          <w:sz w:val="28"/>
          <w:szCs w:val="28"/>
          <w:lang w:val="ru-RU"/>
        </w:rPr>
        <w:t xml:space="preserve">5.6. Государственный реестр в электронном виде ведется </w:t>
      </w:r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 xml:space="preserve"> форме согласно приложению </w:t>
      </w:r>
      <w:r>
        <w:rPr>
          <w:rFonts w:ascii="Times New Roman" w:hAnsi="Times New Roman" w:cs="Times New Roman"/>
          <w:sz w:val="28"/>
          <w:szCs w:val="28"/>
          <w:lang w:val="ru-RU"/>
        </w:rPr>
        <w:t>№ 4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 xml:space="preserve"> к настоящему Порядку.</w:t>
      </w:r>
    </w:p>
    <w:p w:rsidR="00394432" w:rsidRPr="00100A04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480F08" w:rsidRDefault="00394432" w:rsidP="007F511D">
      <w:pPr>
        <w:widowControl w:val="0"/>
        <w:autoSpaceDE w:val="0"/>
        <w:autoSpaceDN w:val="0"/>
        <w:adjustRightInd w:val="0"/>
        <w:spacing w:after="0"/>
        <w:ind w:firstLine="44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94432" w:rsidRPr="007D3CE4" w:rsidRDefault="00394432" w:rsidP="007F511D">
      <w:pPr>
        <w:pStyle w:val="ad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D3CE4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Внесение сведений в Государственный реестр</w:t>
      </w:r>
    </w:p>
    <w:p w:rsidR="00394432" w:rsidRPr="007D3CE4" w:rsidRDefault="00394432" w:rsidP="007F511D">
      <w:pPr>
        <w:pStyle w:val="ad"/>
        <w:spacing w:after="0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4A3BCD" w:rsidRDefault="00394432" w:rsidP="007F511D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4A3BCD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4A3B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5924F7">
        <w:rPr>
          <w:rFonts w:ascii="Times New Roman" w:hAnsi="Times New Roman" w:cs="Times New Roman"/>
          <w:sz w:val="28"/>
          <w:szCs w:val="28"/>
          <w:lang w:val="ru-RU"/>
        </w:rPr>
        <w:t>Внесение сведений в Государственный реестр осуществляется</w:t>
      </w:r>
      <w:r w:rsidRPr="005924F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24F7">
        <w:rPr>
          <w:rFonts w:ascii="Times New Roman" w:hAnsi="Times New Roman" w:cs="Times New Roman"/>
          <w:sz w:val="28"/>
          <w:szCs w:val="28"/>
          <w:lang w:val="ru-RU"/>
        </w:rPr>
        <w:t>посредством заполнения соответствующих граф Государственного реестра.</w:t>
      </w:r>
      <w:r w:rsidRPr="004A3BCD">
        <w:rPr>
          <w:rFonts w:ascii="Times New Roman" w:hAnsi="Times New Roman" w:cs="Times New Roman"/>
          <w:sz w:val="28"/>
          <w:szCs w:val="28"/>
        </w:rPr>
        <w:t> </w:t>
      </w:r>
    </w:p>
    <w:p w:rsidR="00394432" w:rsidRPr="004A3BCD" w:rsidRDefault="00394432" w:rsidP="007F511D">
      <w:pPr>
        <w:spacing w:after="0"/>
        <w:ind w:firstLine="547"/>
        <w:jc w:val="both"/>
        <w:rPr>
          <w:rFonts w:ascii="Times New Roman" w:hAnsi="Times New Roman" w:cs="Times New Roman"/>
          <w:sz w:val="28"/>
          <w:szCs w:val="28"/>
          <w:highlight w:val="green"/>
          <w:lang w:val="ru-RU"/>
        </w:rPr>
      </w:pPr>
    </w:p>
    <w:p w:rsidR="00394432" w:rsidRPr="004A3BCD" w:rsidRDefault="00394432" w:rsidP="007F511D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3489F">
        <w:rPr>
          <w:rFonts w:ascii="Times New Roman" w:hAnsi="Times New Roman" w:cs="Times New Roman"/>
          <w:sz w:val="28"/>
          <w:szCs w:val="28"/>
          <w:lang w:val="ru-RU"/>
        </w:rPr>
        <w:t>6.2. В графу 1 Государственного реестра вносится порядковый номер записи в Государственном реестре.</w:t>
      </w:r>
    </w:p>
    <w:p w:rsidR="00394432" w:rsidRPr="00F87B8B" w:rsidRDefault="00394432" w:rsidP="007F511D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8B">
        <w:rPr>
          <w:rFonts w:ascii="Times New Roman" w:hAnsi="Times New Roman" w:cs="Times New Roman"/>
          <w:sz w:val="28"/>
          <w:szCs w:val="28"/>
          <w:lang w:val="ru-RU"/>
        </w:rPr>
        <w:t xml:space="preserve">В графу 2 вносится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код органа государственной регистрации. Приказом Министерства юстиции утверждаются коды соответствующих органов государственной регистрации (Министерства юстиции и его территориальных органов), которые используются при внесении сведений в Государственный реестр. </w:t>
      </w:r>
    </w:p>
    <w:p w:rsidR="00394432" w:rsidRPr="00F87B8B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8B">
        <w:rPr>
          <w:rFonts w:ascii="Times New Roman" w:hAnsi="Times New Roman" w:cs="Times New Roman"/>
          <w:sz w:val="28"/>
          <w:szCs w:val="28"/>
          <w:lang w:val="ru-RU"/>
        </w:rPr>
        <w:t>В графе 3 указывается наименование субъекта нормотворчества (субъектов нормотворчества)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 xml:space="preserve"> принявшего (принявших) нормативный правовой акт. </w:t>
      </w:r>
    </w:p>
    <w:p w:rsidR="00394432" w:rsidRDefault="00394432" w:rsidP="007F511D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8B">
        <w:rPr>
          <w:rFonts w:ascii="Times New Roman" w:hAnsi="Times New Roman" w:cs="Times New Roman"/>
          <w:sz w:val="28"/>
          <w:szCs w:val="28"/>
          <w:lang w:val="ru-RU"/>
        </w:rPr>
        <w:t>В графе 4 указываются сведения о нормативно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 xml:space="preserve"> правово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 xml:space="preserve"> акт</w:t>
      </w:r>
      <w:r>
        <w:rPr>
          <w:rFonts w:ascii="Times New Roman" w:hAnsi="Times New Roman" w:cs="Times New Roman"/>
          <w:sz w:val="28"/>
          <w:szCs w:val="28"/>
          <w:lang w:val="ru-RU"/>
        </w:rPr>
        <w:t>е: вид нормативного правового акта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 xml:space="preserve"> (порядок,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положение, инструкция и т.д.) и его 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>название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94432" w:rsidRPr="00F87B8B" w:rsidRDefault="00394432" w:rsidP="007F511D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графе 5 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>указываются сведения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>распорядительн</w:t>
      </w:r>
      <w:r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>, которым нормативный правовой акт был утвержден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вид, дата, 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>номер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название распорядительного документа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394432" w:rsidRPr="00F87B8B" w:rsidRDefault="00394432" w:rsidP="007F511D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8B">
        <w:rPr>
          <w:rFonts w:ascii="Times New Roman" w:hAnsi="Times New Roman" w:cs="Times New Roman"/>
          <w:sz w:val="28"/>
          <w:szCs w:val="28"/>
          <w:lang w:val="ru-RU"/>
        </w:rPr>
        <w:t xml:space="preserve">В графе 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 xml:space="preserve"> указывается дата внесения нормативного правового акта в Государственный реестр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94432" w:rsidRPr="00F87B8B" w:rsidRDefault="00394432" w:rsidP="007F511D">
      <w:pPr>
        <w:pStyle w:val="HTM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112D">
        <w:rPr>
          <w:rFonts w:ascii="Times New Roman" w:hAnsi="Times New Roman" w:cs="Times New Roman"/>
          <w:sz w:val="28"/>
          <w:szCs w:val="28"/>
          <w:lang w:val="ru-RU"/>
        </w:rPr>
        <w:t>В графе 7 указывается номер государственной регистрации нормативного правового акта.</w:t>
      </w:r>
    </w:p>
    <w:p w:rsidR="00394432" w:rsidRPr="00F87B8B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8B">
        <w:rPr>
          <w:rFonts w:ascii="Times New Roman" w:hAnsi="Times New Roman" w:cs="Times New Roman"/>
          <w:sz w:val="28"/>
          <w:szCs w:val="28"/>
          <w:lang w:val="ru-RU"/>
        </w:rPr>
        <w:t xml:space="preserve">В графе 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 xml:space="preserve"> указыва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 xml:space="preserve">тся источник официального опубликования </w:t>
      </w:r>
      <w:r w:rsidRPr="00667E66">
        <w:rPr>
          <w:rFonts w:ascii="Times New Roman" w:hAnsi="Times New Roman" w:cs="Times New Roman"/>
          <w:sz w:val="28"/>
          <w:szCs w:val="28"/>
          <w:lang w:val="ru-RU"/>
        </w:rPr>
        <w:t>нормативного правового акта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 xml:space="preserve"> зарегистрированного в Министерстве юстиции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или его </w:t>
      </w:r>
      <w:r w:rsidRPr="00667E66">
        <w:rPr>
          <w:rFonts w:ascii="Times New Roman" w:hAnsi="Times New Roman" w:cs="Times New Roman"/>
          <w:sz w:val="28"/>
          <w:szCs w:val="28"/>
          <w:lang w:val="ru-RU"/>
        </w:rPr>
        <w:t>территориальном органе.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8B">
        <w:rPr>
          <w:rFonts w:ascii="Times New Roman" w:hAnsi="Times New Roman" w:cs="Times New Roman"/>
          <w:sz w:val="28"/>
          <w:szCs w:val="28"/>
          <w:lang w:val="ru-RU"/>
        </w:rPr>
        <w:t>В граф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указываются даты официального опубликования и вступления в силу нормативного правового акта. </w:t>
      </w: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графу 10 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>вносится информация о действии нормативного правового акта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8B">
        <w:rPr>
          <w:rFonts w:ascii="Times New Roman" w:hAnsi="Times New Roman" w:cs="Times New Roman"/>
          <w:sz w:val="28"/>
          <w:szCs w:val="28"/>
          <w:lang w:val="ru-RU"/>
        </w:rPr>
        <w:t xml:space="preserve">действующий;  </w:t>
      </w: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8B">
        <w:rPr>
          <w:rFonts w:ascii="Times New Roman" w:hAnsi="Times New Roman" w:cs="Times New Roman"/>
          <w:sz w:val="28"/>
          <w:szCs w:val="28"/>
          <w:lang w:val="ru-RU"/>
        </w:rPr>
        <w:t>недействующий (если нормативный правовой акт отменен или признан утратившим силу, а также если срок действия нормативного правового акта истек или</w:t>
      </w:r>
      <w:r w:rsidRPr="00F87B8B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решение о государственной регистрации нормативного правового акта отменено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 xml:space="preserve">); </w:t>
      </w:r>
    </w:p>
    <w:p w:rsidR="00394432" w:rsidRPr="00F87B8B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8B">
        <w:rPr>
          <w:rFonts w:ascii="Times New Roman" w:hAnsi="Times New Roman" w:cs="Times New Roman"/>
          <w:sz w:val="28"/>
          <w:szCs w:val="28"/>
          <w:lang w:val="ru-RU"/>
        </w:rPr>
        <w:lastRenderedPageBreak/>
        <w:t>действие приостановлено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>в случае приостановления действия нормативного правового акта)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7B8B">
        <w:rPr>
          <w:rFonts w:ascii="Times New Roman" w:hAnsi="Times New Roman" w:cs="Times New Roman"/>
          <w:sz w:val="28"/>
          <w:szCs w:val="28"/>
          <w:lang w:val="ru-RU"/>
        </w:rPr>
        <w:t>В графу 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>внос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ятся сведения о внесении изменений в нормативный правовой акт или об утрате им силы с указанием названия и реквизитов соответствующих актов о внесении изменений или утрате силы. </w:t>
      </w:r>
    </w:p>
    <w:p w:rsidR="00394432" w:rsidRPr="00F87B8B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графе 12 указываются дополнительные сведения о нормативном правовом акте, в частности 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>информация о решениях судов по делам об оспаривании нормативных правовых актов, о мерах прокурорского реагирования, принятых в</w:t>
      </w:r>
      <w:r w:rsidRPr="00F87B8B">
        <w:rPr>
          <w:rFonts w:ascii="Times New Roman" w:hAnsi="Times New Roman" w:cs="Times New Roman"/>
          <w:sz w:val="28"/>
          <w:szCs w:val="28"/>
        </w:rPr>
        <w:t> 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>отношении нормативных правовых актов (протесты, представления,</w:t>
      </w:r>
      <w:r w:rsidRPr="00F87B8B">
        <w:rPr>
          <w:rFonts w:ascii="Times New Roman" w:hAnsi="Times New Roman" w:cs="Times New Roman"/>
          <w:sz w:val="28"/>
          <w:szCs w:val="28"/>
        </w:rPr>
        <w:t> </w:t>
      </w:r>
      <w:r w:rsidRPr="00F87B8B">
        <w:rPr>
          <w:rFonts w:ascii="Times New Roman" w:hAnsi="Times New Roman" w:cs="Times New Roman"/>
          <w:sz w:val="28"/>
          <w:szCs w:val="28"/>
          <w:lang w:val="ru-RU"/>
        </w:rPr>
        <w:t>требования, заявления в суд), иные сведения.</w:t>
      </w:r>
    </w:p>
    <w:p w:rsidR="00394432" w:rsidRPr="00480F08" w:rsidRDefault="00394432" w:rsidP="007F511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394432" w:rsidRPr="00E47240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240">
        <w:rPr>
          <w:rFonts w:ascii="Times New Roman" w:hAnsi="Times New Roman" w:cs="Times New Roman"/>
          <w:sz w:val="28"/>
          <w:szCs w:val="28"/>
          <w:lang w:val="ru-RU"/>
        </w:rPr>
        <w:t xml:space="preserve">6.3. Информация об официальном опубликовании зарегистрированного в Министерстве юстиции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или его территориальном органе 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 xml:space="preserve">нормативного правового акта вносится в Государственный реестр в течение двух </w:t>
      </w:r>
      <w:r>
        <w:rPr>
          <w:rFonts w:ascii="Times New Roman" w:hAnsi="Times New Roman" w:cs="Times New Roman"/>
          <w:sz w:val="28"/>
          <w:szCs w:val="28"/>
          <w:lang w:val="ru-RU"/>
        </w:rPr>
        <w:t>рабочих дней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 xml:space="preserve"> после официального опубликования. </w:t>
      </w:r>
    </w:p>
    <w:p w:rsidR="00394432" w:rsidRPr="00E47240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240">
        <w:rPr>
          <w:rFonts w:ascii="Times New Roman" w:hAnsi="Times New Roman" w:cs="Times New Roman"/>
          <w:sz w:val="28"/>
          <w:szCs w:val="28"/>
          <w:lang w:val="ru-RU"/>
        </w:rPr>
        <w:t>Наименование источника официального опубликования</w:t>
      </w:r>
      <w:r w:rsidRPr="00E47240">
        <w:rPr>
          <w:rFonts w:ascii="Times New Roman" w:hAnsi="Times New Roman" w:cs="Times New Roman"/>
          <w:sz w:val="28"/>
          <w:szCs w:val="28"/>
        </w:rPr>
        <w:t> 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>нормативного правового акта указывается полностью в именительном падеже.</w:t>
      </w:r>
      <w:r w:rsidRPr="00E47240">
        <w:rPr>
          <w:rFonts w:ascii="Times New Roman" w:hAnsi="Times New Roman" w:cs="Times New Roman"/>
          <w:sz w:val="28"/>
          <w:szCs w:val="28"/>
        </w:rPr>
        <w:t> 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 xml:space="preserve">Также указываются дата издания, номер выпуска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название 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>статьи.</w:t>
      </w:r>
    </w:p>
    <w:p w:rsidR="00394432" w:rsidRPr="00E47240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240">
        <w:rPr>
          <w:rFonts w:ascii="Times New Roman" w:hAnsi="Times New Roman" w:cs="Times New Roman"/>
          <w:sz w:val="28"/>
          <w:szCs w:val="28"/>
          <w:lang w:val="ru-RU"/>
        </w:rPr>
        <w:t>В случае поступления информации о нескольких источниках официального</w:t>
      </w:r>
      <w:r w:rsidRPr="00E4724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опубликования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 xml:space="preserve"> указываются все поступившие источники официального опубликования в хронологическом порядке.</w:t>
      </w: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240">
        <w:rPr>
          <w:rFonts w:ascii="Times New Roman" w:hAnsi="Times New Roman" w:cs="Times New Roman"/>
          <w:sz w:val="28"/>
          <w:szCs w:val="28"/>
          <w:lang w:val="ru-RU"/>
        </w:rPr>
        <w:t>Одновременно с информацией об официальном опубликовании в Государственный реестр вносится информация о дате вступления нормативного правового акта в законную силу.</w:t>
      </w:r>
    </w:p>
    <w:p w:rsidR="00394432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E47240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</w:pPr>
      <w:r w:rsidRPr="00E4724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6.4. Нормативный правовой акт, решение о государственной регистрации которого отменено, исключается из Государственного реестра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 xml:space="preserve"> путем внесения в Государственный реестр информации об отмене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решения о 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>государственной регистрации нормативного правового акта.</w:t>
      </w:r>
    </w:p>
    <w:p w:rsidR="00394432" w:rsidRPr="00E47240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240">
        <w:rPr>
          <w:rFonts w:ascii="Times New Roman" w:hAnsi="Times New Roman" w:cs="Times New Roman"/>
          <w:sz w:val="28"/>
          <w:szCs w:val="28"/>
          <w:lang w:val="ru-RU"/>
        </w:rPr>
        <w:t>Сведения о таком нормативном правовом акте не удаляются из</w:t>
      </w:r>
      <w:r w:rsidRPr="00E47240">
        <w:rPr>
          <w:rFonts w:ascii="Times New Roman" w:hAnsi="Times New Roman" w:cs="Times New Roman"/>
          <w:sz w:val="28"/>
          <w:szCs w:val="28"/>
        </w:rPr>
        <w:t> 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>Государственного реестра, в поле «Действие НПА» ставится отметка</w:t>
      </w:r>
      <w:r w:rsidRPr="00E47240">
        <w:rPr>
          <w:rFonts w:ascii="Times New Roman" w:hAnsi="Times New Roman" w:cs="Times New Roman"/>
          <w:sz w:val="28"/>
          <w:szCs w:val="28"/>
        </w:rPr>
        <w:t> 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>«Недействующий», а в поле «Дополнительные сведения» вносится информация</w:t>
      </w:r>
      <w:r w:rsidRPr="00E47240">
        <w:rPr>
          <w:rFonts w:ascii="Times New Roman" w:hAnsi="Times New Roman" w:cs="Times New Roman"/>
          <w:sz w:val="28"/>
          <w:szCs w:val="28"/>
        </w:rPr>
        <w:t> 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 xml:space="preserve">о дате и номере приказа Министерства юстиции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или его </w:t>
      </w:r>
      <w:r w:rsidRPr="002813F7">
        <w:rPr>
          <w:rFonts w:ascii="Times New Roman" w:hAnsi="Times New Roman" w:cs="Times New Roman"/>
          <w:sz w:val="28"/>
          <w:szCs w:val="28"/>
          <w:lang w:val="ru-RU"/>
        </w:rPr>
        <w:t>территориального органа об отмене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решения о 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>государственной регистрации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нормативного правового акта</w:t>
      </w:r>
      <w:r w:rsidRPr="00E4724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394432" w:rsidRPr="00E47240" w:rsidRDefault="00394432" w:rsidP="007F511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</w:pPr>
      <w:r w:rsidRPr="002813F7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Соответствующая информация вносится в Государственный реестр</w:t>
      </w:r>
      <w:r w:rsidRPr="002813F7">
        <w:rPr>
          <w:rFonts w:ascii="Times New Roman" w:hAnsi="Times New Roman" w:cs="Times New Roman"/>
          <w:sz w:val="28"/>
          <w:szCs w:val="28"/>
        </w:rPr>
        <w:t> </w:t>
      </w:r>
      <w:r w:rsidRPr="002813F7">
        <w:rPr>
          <w:rFonts w:ascii="Times New Roman" w:hAnsi="Times New Roman" w:cs="Times New Roman"/>
          <w:sz w:val="28"/>
          <w:szCs w:val="28"/>
          <w:lang w:val="ru-RU"/>
        </w:rPr>
        <w:t xml:space="preserve">через 10 календарных дней со дня отмены решения о его регистрации, </w:t>
      </w:r>
      <w:r w:rsidRPr="002813F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а в случае обжалования этого решения – со дня получения Министерством юстиции или его территориальным органом решения по результатам рассмотрения жалобы.</w:t>
      </w:r>
    </w:p>
    <w:p w:rsidR="00394432" w:rsidRPr="00E47240" w:rsidRDefault="00394432" w:rsidP="007F511D">
      <w:pPr>
        <w:pStyle w:val="rvps2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E47240">
        <w:rPr>
          <w:sz w:val="28"/>
          <w:szCs w:val="28"/>
          <w:bdr w:val="none" w:sz="0" w:space="0" w:color="auto" w:frame="1"/>
        </w:rPr>
        <w:t>Нормативный правовой акт, решение о государственной регистрации которого отменено, является утратившим силу со дня его исключения из Государственного реестра.</w:t>
      </w:r>
    </w:p>
    <w:p w:rsidR="00394432" w:rsidRDefault="00394432" w:rsidP="007F511D">
      <w:pPr>
        <w:pStyle w:val="rvps2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E47240">
        <w:rPr>
          <w:sz w:val="28"/>
          <w:szCs w:val="28"/>
          <w:bdr w:val="none" w:sz="0" w:space="0" w:color="auto" w:frame="1"/>
        </w:rPr>
        <w:t>На копии нормативного правового акта, который хранится в Министерстве юстиции</w:t>
      </w:r>
      <w:r>
        <w:rPr>
          <w:sz w:val="28"/>
          <w:szCs w:val="28"/>
          <w:bdr w:val="none" w:sz="0" w:space="0" w:color="auto" w:frame="1"/>
        </w:rPr>
        <w:t xml:space="preserve"> или его территориальном органе</w:t>
      </w:r>
      <w:r w:rsidRPr="00E47240">
        <w:rPr>
          <w:sz w:val="28"/>
          <w:szCs w:val="28"/>
          <w:bdr w:val="none" w:sz="0" w:space="0" w:color="auto" w:frame="1"/>
        </w:rPr>
        <w:t>, ставится штамп с надписью об отмене государственной регистрации установленного образца.</w:t>
      </w:r>
    </w:p>
    <w:p w:rsidR="00394432" w:rsidRPr="00CE3014" w:rsidRDefault="00394432" w:rsidP="007F511D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6.5.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Сведения, содержащиеся в Государственном реестре, предоставляются государственным органам, юридическим и физическим лицам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печатном виде на бумажном носителе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480F08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электронном виде, а также через официальный интернет-сайт Министерства юстиции согласно </w:t>
      </w:r>
      <w:r w:rsidRPr="002813F7">
        <w:rPr>
          <w:rFonts w:ascii="Times New Roman" w:hAnsi="Times New Roman" w:cs="Times New Roman"/>
          <w:sz w:val="28"/>
          <w:szCs w:val="28"/>
          <w:lang w:val="ru-RU"/>
        </w:rPr>
        <w:t>Порядку предоставления сведений, содержащихся в Государственном реестре нормативных правовых актов министерств и других исполнительных органов государственной власти Луганской Народной Республики, зарегистрированных в Министерстве юстиции Луганской Народной Республики, который утверждается Министерством юстиции.</w:t>
      </w:r>
    </w:p>
    <w:p w:rsidR="00394432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Pr="00B0675C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94432" w:rsidRDefault="00394432" w:rsidP="007F511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Исполняющий обязанности </w:t>
      </w:r>
    </w:p>
    <w:p w:rsidR="00394432" w:rsidRDefault="00394432" w:rsidP="007F511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Министра Совета Министров</w:t>
      </w:r>
    </w:p>
    <w:p w:rsidR="00394432" w:rsidRDefault="00394432" w:rsidP="007F511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Луганской Народной Республики                                                        Н.И. Хоршева</w:t>
      </w:r>
    </w:p>
    <w:p w:rsidR="00394432" w:rsidRPr="00B0675C" w:rsidRDefault="00394432" w:rsidP="007F5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94432" w:rsidRPr="00B0675C" w:rsidSect="004A0543">
      <w:headerReference w:type="default" r:id="rId7"/>
      <w:pgSz w:w="12240" w:h="15840" w:code="1"/>
      <w:pgMar w:top="1134" w:right="737" w:bottom="1134" w:left="1701" w:header="709" w:footer="2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7DF" w:rsidRDefault="003B07DF" w:rsidP="00C937F7">
      <w:pPr>
        <w:spacing w:after="0" w:line="240" w:lineRule="auto"/>
      </w:pPr>
      <w:r>
        <w:separator/>
      </w:r>
    </w:p>
  </w:endnote>
  <w:endnote w:type="continuationSeparator" w:id="0">
    <w:p w:rsidR="003B07DF" w:rsidRDefault="003B07DF" w:rsidP="00C93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7DF" w:rsidRDefault="003B07DF" w:rsidP="00C937F7">
      <w:pPr>
        <w:spacing w:after="0" w:line="240" w:lineRule="auto"/>
      </w:pPr>
      <w:r>
        <w:separator/>
      </w:r>
    </w:p>
  </w:footnote>
  <w:footnote w:type="continuationSeparator" w:id="0">
    <w:p w:rsidR="003B07DF" w:rsidRDefault="003B07DF" w:rsidP="00C93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432" w:rsidRDefault="0086751E">
    <w:pPr>
      <w:pStyle w:val="a8"/>
      <w:jc w:val="center"/>
    </w:pPr>
    <w:fldSimple w:instr=" PAGE   \* MERGEFORMAT ">
      <w:r w:rsidR="004D1B76">
        <w:rPr>
          <w:noProof/>
        </w:rPr>
        <w:t>11</w:t>
      </w:r>
    </w:fldSimple>
  </w:p>
  <w:p w:rsidR="00394432" w:rsidRDefault="0039443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67ADD"/>
    <w:multiLevelType w:val="multilevel"/>
    <w:tmpl w:val="51826BC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37F7"/>
    <w:rsid w:val="00002BCD"/>
    <w:rsid w:val="0000549B"/>
    <w:rsid w:val="0002112B"/>
    <w:rsid w:val="000303DA"/>
    <w:rsid w:val="00044AC0"/>
    <w:rsid w:val="00052E53"/>
    <w:rsid w:val="00096919"/>
    <w:rsid w:val="000A73B7"/>
    <w:rsid w:val="000B4D29"/>
    <w:rsid w:val="000C3C4F"/>
    <w:rsid w:val="000C5B45"/>
    <w:rsid w:val="000C6ED6"/>
    <w:rsid w:val="000C7F5A"/>
    <w:rsid w:val="000D5569"/>
    <w:rsid w:val="000E1F6F"/>
    <w:rsid w:val="000E747E"/>
    <w:rsid w:val="000F5C1E"/>
    <w:rsid w:val="00100A04"/>
    <w:rsid w:val="0012320A"/>
    <w:rsid w:val="001350CD"/>
    <w:rsid w:val="00136447"/>
    <w:rsid w:val="001608BE"/>
    <w:rsid w:val="00164213"/>
    <w:rsid w:val="00171571"/>
    <w:rsid w:val="00172405"/>
    <w:rsid w:val="00187F67"/>
    <w:rsid w:val="00194C92"/>
    <w:rsid w:val="001B2389"/>
    <w:rsid w:val="001E6E1F"/>
    <w:rsid w:val="001F0711"/>
    <w:rsid w:val="0020073E"/>
    <w:rsid w:val="002055FF"/>
    <w:rsid w:val="002207FD"/>
    <w:rsid w:val="00222B2A"/>
    <w:rsid w:val="00237202"/>
    <w:rsid w:val="0024069F"/>
    <w:rsid w:val="0024112D"/>
    <w:rsid w:val="00254E26"/>
    <w:rsid w:val="0025699F"/>
    <w:rsid w:val="002813F7"/>
    <w:rsid w:val="002919C3"/>
    <w:rsid w:val="00292BD4"/>
    <w:rsid w:val="002B381E"/>
    <w:rsid w:val="002C5E77"/>
    <w:rsid w:val="002C73A1"/>
    <w:rsid w:val="002D0C34"/>
    <w:rsid w:val="002F3832"/>
    <w:rsid w:val="002F436E"/>
    <w:rsid w:val="003011CC"/>
    <w:rsid w:val="003019AD"/>
    <w:rsid w:val="00311E9B"/>
    <w:rsid w:val="00312C6F"/>
    <w:rsid w:val="00322E69"/>
    <w:rsid w:val="00357B5D"/>
    <w:rsid w:val="00366490"/>
    <w:rsid w:val="003729AB"/>
    <w:rsid w:val="00374846"/>
    <w:rsid w:val="00390DFF"/>
    <w:rsid w:val="00394432"/>
    <w:rsid w:val="003A5997"/>
    <w:rsid w:val="003B07DF"/>
    <w:rsid w:val="003B27AD"/>
    <w:rsid w:val="003C1963"/>
    <w:rsid w:val="003D604C"/>
    <w:rsid w:val="003D76E1"/>
    <w:rsid w:val="00403F15"/>
    <w:rsid w:val="004568A0"/>
    <w:rsid w:val="0046133E"/>
    <w:rsid w:val="00463320"/>
    <w:rsid w:val="00480F08"/>
    <w:rsid w:val="0048203C"/>
    <w:rsid w:val="0048709D"/>
    <w:rsid w:val="004A0543"/>
    <w:rsid w:val="004A2564"/>
    <w:rsid w:val="004A3BCD"/>
    <w:rsid w:val="004D1B76"/>
    <w:rsid w:val="004E68B1"/>
    <w:rsid w:val="00516101"/>
    <w:rsid w:val="005172B8"/>
    <w:rsid w:val="00521EBE"/>
    <w:rsid w:val="00525CD4"/>
    <w:rsid w:val="00532A47"/>
    <w:rsid w:val="005579CC"/>
    <w:rsid w:val="00576307"/>
    <w:rsid w:val="00585923"/>
    <w:rsid w:val="005924F7"/>
    <w:rsid w:val="005969F4"/>
    <w:rsid w:val="005A1EAF"/>
    <w:rsid w:val="005A210F"/>
    <w:rsid w:val="005A3050"/>
    <w:rsid w:val="005A4754"/>
    <w:rsid w:val="005A5E71"/>
    <w:rsid w:val="005C1D00"/>
    <w:rsid w:val="005D02B7"/>
    <w:rsid w:val="005D3DD6"/>
    <w:rsid w:val="00607B0F"/>
    <w:rsid w:val="00607BB6"/>
    <w:rsid w:val="0062744A"/>
    <w:rsid w:val="006634D6"/>
    <w:rsid w:val="006664BC"/>
    <w:rsid w:val="00667E66"/>
    <w:rsid w:val="00671C51"/>
    <w:rsid w:val="00676EE3"/>
    <w:rsid w:val="00677CE0"/>
    <w:rsid w:val="00680934"/>
    <w:rsid w:val="00691396"/>
    <w:rsid w:val="006B66E6"/>
    <w:rsid w:val="006C406A"/>
    <w:rsid w:val="006C74EB"/>
    <w:rsid w:val="006D33A7"/>
    <w:rsid w:val="006D3CC2"/>
    <w:rsid w:val="006D5447"/>
    <w:rsid w:val="006D7EFD"/>
    <w:rsid w:val="006E005B"/>
    <w:rsid w:val="006E09DC"/>
    <w:rsid w:val="006E0BD5"/>
    <w:rsid w:val="006E4DD5"/>
    <w:rsid w:val="006F6B56"/>
    <w:rsid w:val="007013FA"/>
    <w:rsid w:val="0070236D"/>
    <w:rsid w:val="00714BF2"/>
    <w:rsid w:val="00726265"/>
    <w:rsid w:val="007325E1"/>
    <w:rsid w:val="007338B3"/>
    <w:rsid w:val="00742241"/>
    <w:rsid w:val="0075671E"/>
    <w:rsid w:val="007B59B3"/>
    <w:rsid w:val="007C16F8"/>
    <w:rsid w:val="007C6F0B"/>
    <w:rsid w:val="007D3CE4"/>
    <w:rsid w:val="007F511D"/>
    <w:rsid w:val="007F6876"/>
    <w:rsid w:val="0081394C"/>
    <w:rsid w:val="00817B3B"/>
    <w:rsid w:val="00824E27"/>
    <w:rsid w:val="008351A9"/>
    <w:rsid w:val="008359C0"/>
    <w:rsid w:val="00837608"/>
    <w:rsid w:val="0084174E"/>
    <w:rsid w:val="008455E9"/>
    <w:rsid w:val="00856DF7"/>
    <w:rsid w:val="00864BEA"/>
    <w:rsid w:val="0086751E"/>
    <w:rsid w:val="00872CFD"/>
    <w:rsid w:val="00877324"/>
    <w:rsid w:val="00890247"/>
    <w:rsid w:val="00893054"/>
    <w:rsid w:val="008A1174"/>
    <w:rsid w:val="008B0262"/>
    <w:rsid w:val="008B5F66"/>
    <w:rsid w:val="008C0FF2"/>
    <w:rsid w:val="008C3A6B"/>
    <w:rsid w:val="008E3FD9"/>
    <w:rsid w:val="008E6452"/>
    <w:rsid w:val="008F0F70"/>
    <w:rsid w:val="008F6F0C"/>
    <w:rsid w:val="00905339"/>
    <w:rsid w:val="00910958"/>
    <w:rsid w:val="00951F16"/>
    <w:rsid w:val="00964690"/>
    <w:rsid w:val="009710B9"/>
    <w:rsid w:val="0097120C"/>
    <w:rsid w:val="0097557D"/>
    <w:rsid w:val="00996905"/>
    <w:rsid w:val="009B00DA"/>
    <w:rsid w:val="009B0F2D"/>
    <w:rsid w:val="009B2350"/>
    <w:rsid w:val="009B3892"/>
    <w:rsid w:val="009D1EF1"/>
    <w:rsid w:val="009D2ABA"/>
    <w:rsid w:val="009E3E44"/>
    <w:rsid w:val="009E78D0"/>
    <w:rsid w:val="009F2008"/>
    <w:rsid w:val="009F427D"/>
    <w:rsid w:val="00A03A81"/>
    <w:rsid w:val="00A06D74"/>
    <w:rsid w:val="00A159B5"/>
    <w:rsid w:val="00A2004F"/>
    <w:rsid w:val="00A379CD"/>
    <w:rsid w:val="00A56ABF"/>
    <w:rsid w:val="00A84A80"/>
    <w:rsid w:val="00A901C6"/>
    <w:rsid w:val="00A910E5"/>
    <w:rsid w:val="00A942E4"/>
    <w:rsid w:val="00A95F84"/>
    <w:rsid w:val="00AA2F78"/>
    <w:rsid w:val="00AA7359"/>
    <w:rsid w:val="00AA7AF1"/>
    <w:rsid w:val="00AB15C8"/>
    <w:rsid w:val="00AD0B09"/>
    <w:rsid w:val="00AD3C11"/>
    <w:rsid w:val="00AD7016"/>
    <w:rsid w:val="00AE412B"/>
    <w:rsid w:val="00AE6166"/>
    <w:rsid w:val="00AF31EE"/>
    <w:rsid w:val="00AF4EE8"/>
    <w:rsid w:val="00B0675C"/>
    <w:rsid w:val="00B3175D"/>
    <w:rsid w:val="00B36611"/>
    <w:rsid w:val="00B41343"/>
    <w:rsid w:val="00B42A1E"/>
    <w:rsid w:val="00B44723"/>
    <w:rsid w:val="00B52073"/>
    <w:rsid w:val="00B606BD"/>
    <w:rsid w:val="00BB6145"/>
    <w:rsid w:val="00BB76D0"/>
    <w:rsid w:val="00BD21A0"/>
    <w:rsid w:val="00BE0E4C"/>
    <w:rsid w:val="00BE10F5"/>
    <w:rsid w:val="00BE1CE2"/>
    <w:rsid w:val="00C07756"/>
    <w:rsid w:val="00C15DD6"/>
    <w:rsid w:val="00C35033"/>
    <w:rsid w:val="00C51DA3"/>
    <w:rsid w:val="00C67C5C"/>
    <w:rsid w:val="00C927C9"/>
    <w:rsid w:val="00C937F7"/>
    <w:rsid w:val="00C97257"/>
    <w:rsid w:val="00CA150A"/>
    <w:rsid w:val="00CA18E5"/>
    <w:rsid w:val="00CC0426"/>
    <w:rsid w:val="00CC72E6"/>
    <w:rsid w:val="00CE3014"/>
    <w:rsid w:val="00CF0FC3"/>
    <w:rsid w:val="00D12D3B"/>
    <w:rsid w:val="00D133E0"/>
    <w:rsid w:val="00D32AC8"/>
    <w:rsid w:val="00D3489F"/>
    <w:rsid w:val="00D42441"/>
    <w:rsid w:val="00D65CA6"/>
    <w:rsid w:val="00D70FC4"/>
    <w:rsid w:val="00DA4934"/>
    <w:rsid w:val="00DB3534"/>
    <w:rsid w:val="00DE3E50"/>
    <w:rsid w:val="00E24B7A"/>
    <w:rsid w:val="00E308F1"/>
    <w:rsid w:val="00E366BD"/>
    <w:rsid w:val="00E47240"/>
    <w:rsid w:val="00E51212"/>
    <w:rsid w:val="00E66C8E"/>
    <w:rsid w:val="00E8477D"/>
    <w:rsid w:val="00E862A6"/>
    <w:rsid w:val="00E91B61"/>
    <w:rsid w:val="00E9518B"/>
    <w:rsid w:val="00EA2B1D"/>
    <w:rsid w:val="00EC2CCE"/>
    <w:rsid w:val="00ED44E1"/>
    <w:rsid w:val="00ED68F4"/>
    <w:rsid w:val="00F00027"/>
    <w:rsid w:val="00F00308"/>
    <w:rsid w:val="00F15195"/>
    <w:rsid w:val="00F22EF9"/>
    <w:rsid w:val="00F40AC4"/>
    <w:rsid w:val="00F57F0B"/>
    <w:rsid w:val="00F60054"/>
    <w:rsid w:val="00F851AB"/>
    <w:rsid w:val="00F87B8B"/>
    <w:rsid w:val="00F9152E"/>
    <w:rsid w:val="00FA497D"/>
    <w:rsid w:val="00FB0F9D"/>
    <w:rsid w:val="00FB3C5B"/>
    <w:rsid w:val="00FB4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08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2">
    <w:name w:val="heading 2"/>
    <w:basedOn w:val="a"/>
    <w:link w:val="20"/>
    <w:uiPriority w:val="99"/>
    <w:qFormat/>
    <w:rsid w:val="00C937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937F7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C9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C937F7"/>
    <w:rPr>
      <w:b/>
      <w:bCs/>
    </w:rPr>
  </w:style>
  <w:style w:type="character" w:styleId="a5">
    <w:name w:val="Hyperlink"/>
    <w:basedOn w:val="a0"/>
    <w:uiPriority w:val="99"/>
    <w:semiHidden/>
    <w:rsid w:val="00C937F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C93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937F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937F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937F7"/>
  </w:style>
  <w:style w:type="paragraph" w:styleId="aa">
    <w:name w:val="footer"/>
    <w:basedOn w:val="a"/>
    <w:link w:val="ab"/>
    <w:uiPriority w:val="99"/>
    <w:semiHidden/>
    <w:rsid w:val="00C937F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937F7"/>
  </w:style>
  <w:style w:type="paragraph" w:styleId="ac">
    <w:name w:val="No Spacing"/>
    <w:uiPriority w:val="99"/>
    <w:qFormat/>
    <w:rsid w:val="00E24B7A"/>
    <w:rPr>
      <w:rFonts w:cs="Calibri"/>
      <w:sz w:val="22"/>
      <w:szCs w:val="22"/>
      <w:lang w:val="en-US" w:eastAsia="en-US"/>
    </w:rPr>
  </w:style>
  <w:style w:type="paragraph" w:customStyle="1" w:styleId="rvps2">
    <w:name w:val="rvps2"/>
    <w:basedOn w:val="a"/>
    <w:uiPriority w:val="99"/>
    <w:rsid w:val="00B6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B606BD"/>
  </w:style>
  <w:style w:type="paragraph" w:customStyle="1" w:styleId="Standard">
    <w:name w:val="Standard"/>
    <w:uiPriority w:val="99"/>
    <w:rsid w:val="00B606B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en-US"/>
    </w:rPr>
  </w:style>
  <w:style w:type="character" w:customStyle="1" w:styleId="rvts23">
    <w:name w:val="rvts23"/>
    <w:basedOn w:val="a0"/>
    <w:uiPriority w:val="99"/>
    <w:rsid w:val="00B606BD"/>
  </w:style>
  <w:style w:type="paragraph" w:styleId="ad">
    <w:name w:val="List Paragraph"/>
    <w:basedOn w:val="a"/>
    <w:uiPriority w:val="99"/>
    <w:qFormat/>
    <w:rsid w:val="00480F08"/>
    <w:pPr>
      <w:ind w:left="720"/>
    </w:pPr>
  </w:style>
  <w:style w:type="paragraph" w:styleId="HTML">
    <w:name w:val="HTML Preformatted"/>
    <w:basedOn w:val="a"/>
    <w:link w:val="HTML0"/>
    <w:uiPriority w:val="99"/>
    <w:rsid w:val="00B520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52073"/>
    <w:rPr>
      <w:rFonts w:ascii="Courier New" w:hAnsi="Courier New" w:cs="Courier New"/>
      <w:sz w:val="20"/>
      <w:szCs w:val="20"/>
    </w:rPr>
  </w:style>
  <w:style w:type="character" w:customStyle="1" w:styleId="translation-chunk">
    <w:name w:val="translation-chunk"/>
    <w:basedOn w:val="a0"/>
    <w:uiPriority w:val="99"/>
    <w:rsid w:val="00B520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00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0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0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0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0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0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00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0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00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0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0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00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00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900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0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00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0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0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0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00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11</Pages>
  <Words>2816</Words>
  <Characters>16054</Characters>
  <Application>Microsoft Office Word</Application>
  <DocSecurity>0</DocSecurity>
  <Lines>133</Lines>
  <Paragraphs>37</Paragraphs>
  <ScaleCrop>false</ScaleCrop>
  <Company>Министерство юстиции ЛНР</Company>
  <LinksUpToDate>false</LinksUpToDate>
  <CharactersWithSpaces>18833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2016-12-08T13:13:00Z</cp:lastPrinted>
  <dcterms:created xsi:type="dcterms:W3CDTF">2016-09-25T15:45:00Z</dcterms:created>
  <dcterms:modified xsi:type="dcterms:W3CDTF">2016-12-21T07:41:00Z</dcterms:modified>
</cp:coreProperties>
</file>