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8CD" w:rsidRPr="00E746D9" w:rsidRDefault="00B34D6A" w:rsidP="00B34D6A">
      <w:pPr>
        <w:ind w:left="8789" w:firstLine="0"/>
        <w:contextualSpacing/>
        <w:rPr>
          <w:szCs w:val="28"/>
        </w:rPr>
      </w:pPr>
      <w:r>
        <w:rPr>
          <w:szCs w:val="28"/>
        </w:rPr>
        <w:t>Приложение</w:t>
      </w:r>
    </w:p>
    <w:p w:rsidR="00FA78CD" w:rsidRPr="00E746D9" w:rsidRDefault="00B34D6A" w:rsidP="00B34D6A">
      <w:pPr>
        <w:ind w:left="8789" w:firstLine="0"/>
        <w:contextualSpacing/>
        <w:rPr>
          <w:szCs w:val="28"/>
        </w:rPr>
      </w:pPr>
      <w:r>
        <w:rPr>
          <w:szCs w:val="28"/>
        </w:rPr>
        <w:t xml:space="preserve">к </w:t>
      </w:r>
      <w:r w:rsidR="00FA78CD" w:rsidRPr="00E746D9">
        <w:rPr>
          <w:szCs w:val="28"/>
        </w:rPr>
        <w:t>распоряжени</w:t>
      </w:r>
      <w:r>
        <w:rPr>
          <w:szCs w:val="28"/>
        </w:rPr>
        <w:t>ю</w:t>
      </w:r>
      <w:r w:rsidR="00FA78CD" w:rsidRPr="00E746D9">
        <w:rPr>
          <w:szCs w:val="28"/>
        </w:rPr>
        <w:t xml:space="preserve"> Совета Министров</w:t>
      </w:r>
    </w:p>
    <w:p w:rsidR="00FA78CD" w:rsidRPr="00E746D9" w:rsidRDefault="00FA78CD" w:rsidP="00B34D6A">
      <w:pPr>
        <w:ind w:left="8789" w:firstLine="0"/>
        <w:contextualSpacing/>
        <w:rPr>
          <w:szCs w:val="28"/>
        </w:rPr>
      </w:pPr>
      <w:r w:rsidRPr="00E746D9">
        <w:rPr>
          <w:szCs w:val="28"/>
        </w:rPr>
        <w:t>Луганской Народной Республики</w:t>
      </w:r>
    </w:p>
    <w:p w:rsidR="00FA78CD" w:rsidRDefault="00FA78CD" w:rsidP="00B34D6A">
      <w:pPr>
        <w:tabs>
          <w:tab w:val="left" w:pos="12191"/>
        </w:tabs>
        <w:ind w:left="8789" w:firstLine="0"/>
        <w:contextualSpacing/>
        <w:rPr>
          <w:b/>
          <w:sz w:val="36"/>
        </w:rPr>
      </w:pPr>
      <w:r>
        <w:t xml:space="preserve"> от «</w:t>
      </w:r>
      <w:r w:rsidR="00C20EFE">
        <w:t>11</w:t>
      </w:r>
      <w:r>
        <w:t xml:space="preserve">» </w:t>
      </w:r>
      <w:r w:rsidR="00C20EFE">
        <w:t>июля</w:t>
      </w:r>
      <w:r>
        <w:t xml:space="preserve"> 2017 года  № </w:t>
      </w:r>
      <w:r w:rsidR="00660CD1">
        <w:t>728</w:t>
      </w:r>
      <w:bookmarkStart w:id="0" w:name="_GoBack"/>
      <w:bookmarkEnd w:id="0"/>
      <w:r w:rsidR="00C20EFE">
        <w:t>-р/17</w:t>
      </w:r>
    </w:p>
    <w:p w:rsidR="00416516" w:rsidRPr="00777B79" w:rsidRDefault="00CF0BB4" w:rsidP="00B34D6A">
      <w:pPr>
        <w:tabs>
          <w:tab w:val="left" w:pos="12191"/>
        </w:tabs>
        <w:ind w:left="8789" w:firstLine="0"/>
        <w:contextualSpacing/>
        <w:jc w:val="center"/>
        <w:rPr>
          <w:b/>
          <w:sz w:val="20"/>
          <w:szCs w:val="20"/>
        </w:rPr>
      </w:pPr>
      <w:r w:rsidRPr="00777B79">
        <w:rPr>
          <w:b/>
          <w:sz w:val="20"/>
          <w:szCs w:val="20"/>
        </w:rPr>
        <w:t xml:space="preserve">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938"/>
        <w:gridCol w:w="4252"/>
        <w:gridCol w:w="2410"/>
      </w:tblGrid>
      <w:tr w:rsidR="003B54B4" w:rsidRPr="005566A1" w:rsidTr="00BB007D">
        <w:tc>
          <w:tcPr>
            <w:tcW w:w="959" w:type="dxa"/>
            <w:shd w:val="clear" w:color="auto" w:fill="auto"/>
            <w:vAlign w:val="center"/>
          </w:tcPr>
          <w:p w:rsidR="003B54B4" w:rsidRPr="005F0AAF" w:rsidRDefault="003B54B4" w:rsidP="00D64693">
            <w:pPr>
              <w:ind w:firstLine="0"/>
              <w:contextualSpacing/>
              <w:jc w:val="center"/>
              <w:rPr>
                <w:szCs w:val="28"/>
              </w:rPr>
            </w:pPr>
            <w:r w:rsidRPr="005F0AAF">
              <w:rPr>
                <w:szCs w:val="28"/>
              </w:rPr>
              <w:t xml:space="preserve">№ 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3B54B4" w:rsidRPr="005F0AAF" w:rsidRDefault="003B54B4" w:rsidP="00FA78CD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Планируемые мероприятия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B54B4" w:rsidRPr="005F0AAF" w:rsidRDefault="003B54B4" w:rsidP="00FA78CD">
            <w:pPr>
              <w:ind w:firstLine="0"/>
              <w:contextualSpacing/>
              <w:jc w:val="center"/>
              <w:rPr>
                <w:szCs w:val="28"/>
              </w:rPr>
            </w:pPr>
            <w:r w:rsidRPr="005F0AAF">
              <w:rPr>
                <w:szCs w:val="28"/>
              </w:rPr>
              <w:t>Ответственные</w:t>
            </w:r>
          </w:p>
          <w:p w:rsidR="003B54B4" w:rsidRPr="005F0AAF" w:rsidRDefault="003B54B4" w:rsidP="00FA78CD">
            <w:pPr>
              <w:ind w:firstLine="0"/>
              <w:contextualSpacing/>
              <w:jc w:val="center"/>
              <w:rPr>
                <w:szCs w:val="28"/>
              </w:rPr>
            </w:pPr>
            <w:r w:rsidRPr="005F0AAF">
              <w:rPr>
                <w:szCs w:val="28"/>
              </w:rPr>
              <w:t>за выполнение</w:t>
            </w:r>
          </w:p>
        </w:tc>
        <w:tc>
          <w:tcPr>
            <w:tcW w:w="2410" w:type="dxa"/>
          </w:tcPr>
          <w:p w:rsidR="003B54B4" w:rsidRDefault="003B54B4" w:rsidP="00FA78CD">
            <w:pPr>
              <w:ind w:left="-817" w:firstLine="817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Срок </w:t>
            </w:r>
          </w:p>
          <w:p w:rsidR="003B54B4" w:rsidRPr="005F0AAF" w:rsidRDefault="003B54B4" w:rsidP="00FA78CD">
            <w:pPr>
              <w:ind w:left="-817" w:firstLine="817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исполнения</w:t>
            </w:r>
          </w:p>
        </w:tc>
      </w:tr>
    </w:tbl>
    <w:p w:rsidR="00D64693" w:rsidRPr="00D64693" w:rsidRDefault="00D64693">
      <w:pPr>
        <w:rPr>
          <w:sz w:val="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938"/>
        <w:gridCol w:w="4819"/>
        <w:gridCol w:w="1843"/>
      </w:tblGrid>
      <w:tr w:rsidR="00B34D6A" w:rsidRPr="005566A1" w:rsidTr="00485D04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B34D6A" w:rsidRPr="005F0AAF" w:rsidRDefault="00B34D6A" w:rsidP="00FA78CD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B34D6A" w:rsidRDefault="00B34D6A" w:rsidP="00FA78CD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34D6A" w:rsidRPr="005F0AAF" w:rsidRDefault="00B34D6A" w:rsidP="00FA78CD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43" w:type="dxa"/>
          </w:tcPr>
          <w:p w:rsidR="00B34D6A" w:rsidRDefault="00B34D6A" w:rsidP="00FA78CD">
            <w:pPr>
              <w:ind w:left="-817" w:firstLine="817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3B54B4" w:rsidRPr="004F6F95" w:rsidTr="00485D04">
        <w:trPr>
          <w:trHeight w:val="1118"/>
        </w:trPr>
        <w:tc>
          <w:tcPr>
            <w:tcW w:w="959" w:type="dxa"/>
            <w:shd w:val="clear" w:color="auto" w:fill="auto"/>
          </w:tcPr>
          <w:p w:rsidR="003B54B4" w:rsidRPr="00FA78CD" w:rsidRDefault="00FA78CD" w:rsidP="00D64693">
            <w:pPr>
              <w:ind w:firstLine="0"/>
              <w:contextualSpacing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26</w:t>
            </w:r>
          </w:p>
        </w:tc>
        <w:tc>
          <w:tcPr>
            <w:tcW w:w="7938" w:type="dxa"/>
            <w:shd w:val="clear" w:color="auto" w:fill="auto"/>
          </w:tcPr>
          <w:p w:rsidR="00F31819" w:rsidRDefault="00F31819" w:rsidP="002A3A1D">
            <w:pPr>
              <w:ind w:firstLine="459"/>
              <w:contextualSpacing/>
              <w:rPr>
                <w:szCs w:val="28"/>
              </w:rPr>
            </w:pPr>
            <w:r w:rsidRPr="00F31819">
              <w:rPr>
                <w:szCs w:val="28"/>
              </w:rPr>
              <w:t xml:space="preserve">Внесение изменений в Закон Луганской Народной Республики от 28.12.2015 № 79-ІІ «О налоговой системе» (с изменениями): </w:t>
            </w:r>
          </w:p>
          <w:p w:rsidR="00F31819" w:rsidRDefault="00F31819" w:rsidP="002A3A1D">
            <w:pPr>
              <w:ind w:firstLine="459"/>
              <w:contextualSpacing/>
              <w:rPr>
                <w:szCs w:val="28"/>
              </w:rPr>
            </w:pPr>
            <w:r w:rsidRPr="00F31819">
              <w:rPr>
                <w:szCs w:val="28"/>
              </w:rPr>
              <w:t xml:space="preserve">а) введение понятия «нереальная хозяйственная операция» с целью упреждения уклонения от уплаты налогов; </w:t>
            </w:r>
          </w:p>
          <w:p w:rsidR="00F31819" w:rsidRDefault="00F31819" w:rsidP="002A3A1D">
            <w:pPr>
              <w:ind w:firstLine="459"/>
              <w:contextualSpacing/>
              <w:rPr>
                <w:szCs w:val="28"/>
              </w:rPr>
            </w:pPr>
            <w:r w:rsidRPr="00F31819">
              <w:rPr>
                <w:szCs w:val="28"/>
              </w:rPr>
              <w:t>б) предоставление права органам налогов и сборов при проведении контрольно-проверочных мероприятий с использованием косвенных методов определения денежных обязатель</w:t>
            </w:r>
            <w:proofErr w:type="gramStart"/>
            <w:r w:rsidRPr="00F31819">
              <w:rPr>
                <w:szCs w:val="28"/>
              </w:rPr>
              <w:t>ств пр</w:t>
            </w:r>
            <w:proofErr w:type="gramEnd"/>
            <w:r w:rsidRPr="00F31819">
              <w:rPr>
                <w:szCs w:val="28"/>
              </w:rPr>
              <w:t xml:space="preserve">инимать решения о доначислении налогов (сборов) в случае установления отклонения цены товаров (работ, услуг) от обычной (рыночной) цены; </w:t>
            </w:r>
          </w:p>
          <w:p w:rsidR="00F31819" w:rsidRDefault="00F31819" w:rsidP="002A3A1D">
            <w:pPr>
              <w:ind w:firstLine="459"/>
              <w:contextualSpacing/>
              <w:rPr>
                <w:szCs w:val="28"/>
              </w:rPr>
            </w:pPr>
            <w:r w:rsidRPr="00F31819">
              <w:rPr>
                <w:szCs w:val="28"/>
              </w:rPr>
              <w:t xml:space="preserve">в) расширение перечня затрат непроизводственного характера, которые не включаются в состав валовых расходов, а именно: юридические услуги, проценты по товарному кредиту и другие расходы; </w:t>
            </w:r>
          </w:p>
          <w:p w:rsidR="00F31819" w:rsidRDefault="00F31819" w:rsidP="002A3A1D">
            <w:pPr>
              <w:ind w:firstLine="459"/>
              <w:contextualSpacing/>
              <w:rPr>
                <w:szCs w:val="28"/>
              </w:rPr>
            </w:pPr>
            <w:r w:rsidRPr="00F31819">
              <w:rPr>
                <w:szCs w:val="28"/>
              </w:rPr>
              <w:t>г) введение запрета для плательщиков упрощенного налога на осуществление торговли по договорам комиссии, поручения, консигнации и прочим подобным договорам (кроме торговли</w:t>
            </w:r>
            <w:r>
              <w:t xml:space="preserve"> </w:t>
            </w:r>
            <w:r w:rsidRPr="00F31819">
              <w:rPr>
                <w:szCs w:val="28"/>
              </w:rPr>
              <w:t>бывших в употреблении товаров)</w:t>
            </w:r>
          </w:p>
          <w:p w:rsidR="00D94514" w:rsidRPr="005F0AAF" w:rsidRDefault="00D94514" w:rsidP="002A3A1D">
            <w:pPr>
              <w:ind w:firstLine="459"/>
              <w:contextualSpacing/>
              <w:rPr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485D04" w:rsidRDefault="003B54B4" w:rsidP="00D64693">
            <w:pPr>
              <w:ind w:firstLine="0"/>
              <w:contextualSpacing/>
              <w:jc w:val="left"/>
              <w:rPr>
                <w:szCs w:val="28"/>
              </w:rPr>
            </w:pPr>
            <w:r w:rsidRPr="005F0AAF">
              <w:rPr>
                <w:szCs w:val="28"/>
              </w:rPr>
              <w:t>Государственный комитет налогов и сборов</w:t>
            </w:r>
            <w:r w:rsidR="00262D02">
              <w:rPr>
                <w:szCs w:val="28"/>
              </w:rPr>
              <w:t xml:space="preserve"> </w:t>
            </w:r>
          </w:p>
          <w:p w:rsidR="003B54B4" w:rsidRPr="005F0AAF" w:rsidRDefault="003B54B4" w:rsidP="00D64693">
            <w:pPr>
              <w:ind w:firstLine="0"/>
              <w:contextualSpacing/>
              <w:jc w:val="left"/>
              <w:rPr>
                <w:szCs w:val="28"/>
              </w:rPr>
            </w:pPr>
            <w:r w:rsidRPr="005F0AAF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3B54B4" w:rsidRPr="00907499" w:rsidRDefault="00907499" w:rsidP="00D64693">
            <w:pPr>
              <w:ind w:left="-817" w:firstLine="817"/>
              <w:contextualSpacing/>
              <w:jc w:val="left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II </w:t>
            </w:r>
            <w:r>
              <w:rPr>
                <w:szCs w:val="28"/>
              </w:rPr>
              <w:t>полугодие</w:t>
            </w:r>
          </w:p>
        </w:tc>
      </w:tr>
      <w:tr w:rsidR="003B54B4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3B54B4" w:rsidRPr="00FA78CD" w:rsidRDefault="00BB007D" w:rsidP="00D64693">
            <w:pPr>
              <w:ind w:firstLine="0"/>
              <w:contextualSpacing/>
              <w:jc w:val="center"/>
              <w:rPr>
                <w:szCs w:val="28"/>
                <w:lang w:val="en-US"/>
              </w:rPr>
            </w:pPr>
            <w:r w:rsidRPr="00BB007D">
              <w:rPr>
                <w:szCs w:val="28"/>
              </w:rPr>
              <w:t>2</w:t>
            </w:r>
            <w:r w:rsidR="00FA78CD">
              <w:rPr>
                <w:szCs w:val="28"/>
                <w:lang w:val="en-US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3B54B4" w:rsidRDefault="003B54B4" w:rsidP="002A3A1D">
            <w:pPr>
              <w:ind w:firstLine="459"/>
              <w:contextualSpacing/>
              <w:rPr>
                <w:szCs w:val="28"/>
              </w:rPr>
            </w:pPr>
            <w:r w:rsidRPr="005F0AAF">
              <w:rPr>
                <w:szCs w:val="28"/>
              </w:rPr>
              <w:t>Подготовка и внесение изменений в Уголовный кодекс Луганской Народной Республики</w:t>
            </w:r>
            <w:r>
              <w:rPr>
                <w:szCs w:val="28"/>
              </w:rPr>
              <w:t>:</w:t>
            </w:r>
          </w:p>
          <w:p w:rsidR="003B54B4" w:rsidRDefault="002A3A1D" w:rsidP="002A3A1D">
            <w:pPr>
              <w:ind w:firstLine="459"/>
              <w:contextualSpacing/>
              <w:rPr>
                <w:szCs w:val="28"/>
              </w:rPr>
            </w:pPr>
            <w:r>
              <w:rPr>
                <w:szCs w:val="28"/>
              </w:rPr>
              <w:t>а)</w:t>
            </w:r>
            <w:r>
              <w:t xml:space="preserve"> </w:t>
            </w:r>
            <w:r w:rsidR="003B54B4" w:rsidRPr="005F0AAF">
              <w:rPr>
                <w:szCs w:val="28"/>
              </w:rPr>
              <w:t>привлечени</w:t>
            </w:r>
            <w:r w:rsidR="003B54B4">
              <w:rPr>
                <w:szCs w:val="28"/>
              </w:rPr>
              <w:t>е</w:t>
            </w:r>
            <w:r w:rsidR="003B54B4" w:rsidRPr="005F0AAF">
              <w:rPr>
                <w:szCs w:val="28"/>
              </w:rPr>
              <w:t xml:space="preserve"> к уголовной ответственности за самовольное занятие земельных участков</w:t>
            </w:r>
            <w:r w:rsidR="003B54B4">
              <w:rPr>
                <w:szCs w:val="28"/>
              </w:rPr>
              <w:t>;</w:t>
            </w:r>
          </w:p>
          <w:p w:rsidR="003B54B4" w:rsidRPr="005F0AAF" w:rsidRDefault="003B54B4" w:rsidP="002A3A1D">
            <w:pPr>
              <w:ind w:firstLine="459"/>
              <w:contextualSpacing/>
              <w:rPr>
                <w:szCs w:val="28"/>
              </w:rPr>
            </w:pPr>
            <w:r>
              <w:rPr>
                <w:szCs w:val="28"/>
              </w:rPr>
              <w:lastRenderedPageBreak/>
              <w:t>б)</w:t>
            </w:r>
            <w:r w:rsidRPr="005F0AAF">
              <w:rPr>
                <w:szCs w:val="28"/>
              </w:rPr>
              <w:t xml:space="preserve"> привлечени</w:t>
            </w:r>
            <w:r>
              <w:rPr>
                <w:szCs w:val="28"/>
              </w:rPr>
              <w:t>е</w:t>
            </w:r>
            <w:r w:rsidRPr="005F0AAF">
              <w:rPr>
                <w:szCs w:val="28"/>
              </w:rPr>
              <w:t xml:space="preserve"> к уголовной ответственности за незаконную добычу полезных ископаемых, а также добычу полезных ископаемых без государственной регистрации как субъекта хозяйственной деятельности и соответствующих разрешительных документов на указанный вид деятельности</w:t>
            </w:r>
          </w:p>
        </w:tc>
        <w:tc>
          <w:tcPr>
            <w:tcW w:w="4819" w:type="dxa"/>
            <w:shd w:val="clear" w:color="auto" w:fill="auto"/>
          </w:tcPr>
          <w:p w:rsidR="003B54B4" w:rsidRDefault="003B54B4" w:rsidP="00D64693">
            <w:pPr>
              <w:ind w:firstLine="0"/>
              <w:contextualSpacing/>
              <w:jc w:val="left"/>
              <w:rPr>
                <w:szCs w:val="28"/>
              </w:rPr>
            </w:pPr>
            <w:r w:rsidRPr="005F0AAF">
              <w:rPr>
                <w:szCs w:val="28"/>
              </w:rPr>
              <w:lastRenderedPageBreak/>
              <w:t>Министерство внутренних дел Луганской Народной Республики</w:t>
            </w:r>
          </w:p>
          <w:p w:rsidR="003B54B4" w:rsidRPr="005F0AAF" w:rsidRDefault="003B54B4" w:rsidP="00E61D8B">
            <w:pPr>
              <w:ind w:firstLine="0"/>
              <w:contextualSpacing/>
              <w:jc w:val="left"/>
              <w:rPr>
                <w:szCs w:val="28"/>
              </w:rPr>
            </w:pPr>
          </w:p>
        </w:tc>
        <w:tc>
          <w:tcPr>
            <w:tcW w:w="1843" w:type="dxa"/>
          </w:tcPr>
          <w:p w:rsidR="003B54B4" w:rsidRPr="005F0AAF" w:rsidRDefault="00907499" w:rsidP="00907499">
            <w:pPr>
              <w:ind w:left="-817" w:firstLine="817"/>
              <w:contextualSpacing/>
              <w:jc w:val="left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II </w:t>
            </w:r>
            <w:r>
              <w:rPr>
                <w:szCs w:val="28"/>
              </w:rPr>
              <w:t>полугодие</w:t>
            </w:r>
          </w:p>
        </w:tc>
      </w:tr>
      <w:tr w:rsidR="00B442C5" w:rsidRPr="004F6F95" w:rsidTr="00BD367B">
        <w:trPr>
          <w:trHeight w:val="2115"/>
        </w:trPr>
        <w:tc>
          <w:tcPr>
            <w:tcW w:w="959" w:type="dxa"/>
            <w:shd w:val="clear" w:color="auto" w:fill="auto"/>
          </w:tcPr>
          <w:p w:rsidR="00B442C5" w:rsidRPr="00FA78CD" w:rsidRDefault="00B442C5" w:rsidP="00D64693">
            <w:pPr>
              <w:ind w:firstLine="0"/>
              <w:contextualSpacing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28</w:t>
            </w:r>
          </w:p>
        </w:tc>
        <w:tc>
          <w:tcPr>
            <w:tcW w:w="7938" w:type="dxa"/>
            <w:shd w:val="clear" w:color="auto" w:fill="FFFFFF" w:themeFill="background1"/>
          </w:tcPr>
          <w:p w:rsidR="00B442C5" w:rsidRPr="005F0AAF" w:rsidRDefault="00B442C5" w:rsidP="006E46A6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Theme="minorHAnsi"/>
                <w:szCs w:val="28"/>
              </w:rPr>
            </w:pPr>
            <w:r w:rsidRPr="005F0AAF">
              <w:rPr>
                <w:rFonts w:eastAsiaTheme="minorHAnsi"/>
                <w:szCs w:val="28"/>
              </w:rPr>
              <w:t>Разработка и утверждение</w:t>
            </w:r>
            <w:r>
              <w:rPr>
                <w:rFonts w:eastAsiaTheme="minorHAnsi"/>
                <w:szCs w:val="28"/>
              </w:rPr>
              <w:t xml:space="preserve"> нормативного правового акта, регулирующего порядок </w:t>
            </w:r>
            <w:r w:rsidRPr="005F0AAF">
              <w:rPr>
                <w:rFonts w:eastAsiaTheme="minorHAnsi"/>
                <w:szCs w:val="28"/>
              </w:rPr>
              <w:t>закупки материалов</w:t>
            </w:r>
            <w:r>
              <w:rPr>
                <w:rFonts w:eastAsiaTheme="minorHAnsi"/>
                <w:szCs w:val="28"/>
              </w:rPr>
              <w:t xml:space="preserve"> </w:t>
            </w:r>
            <w:r w:rsidRPr="005F0AAF">
              <w:rPr>
                <w:rFonts w:eastAsiaTheme="minorHAnsi"/>
                <w:szCs w:val="28"/>
              </w:rPr>
              <w:t xml:space="preserve">предприятиями </w:t>
            </w:r>
            <w:r w:rsidRPr="002A3A1D">
              <w:rPr>
                <w:rFonts w:eastAsiaTheme="minorHAnsi"/>
                <w:szCs w:val="28"/>
              </w:rPr>
              <w:t>жилищно-коммунально</w:t>
            </w:r>
            <w:r>
              <w:rPr>
                <w:rFonts w:eastAsiaTheme="minorHAnsi"/>
                <w:szCs w:val="28"/>
              </w:rPr>
              <w:t>й</w:t>
            </w:r>
            <w:r w:rsidRPr="002A3A1D">
              <w:rPr>
                <w:rFonts w:eastAsiaTheme="minorHAnsi"/>
                <w:szCs w:val="28"/>
              </w:rPr>
              <w:t xml:space="preserve"> </w:t>
            </w:r>
            <w:r>
              <w:rPr>
                <w:rFonts w:eastAsiaTheme="minorHAnsi"/>
                <w:szCs w:val="28"/>
              </w:rPr>
              <w:t>сферы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Cs w:val="28"/>
              </w:rPr>
            </w:pPr>
            <w:r w:rsidRPr="005F0AAF">
              <w:rPr>
                <w:rFonts w:eastAsiaTheme="minorHAnsi"/>
                <w:szCs w:val="28"/>
              </w:rPr>
              <w:t>Министерство</w:t>
            </w:r>
            <w:r>
              <w:rPr>
                <w:rFonts w:eastAsiaTheme="minorHAnsi"/>
                <w:szCs w:val="28"/>
              </w:rPr>
              <w:t xml:space="preserve"> </w:t>
            </w:r>
            <w:r w:rsidRPr="005F0AAF">
              <w:rPr>
                <w:rFonts w:eastAsiaTheme="minorHAnsi"/>
                <w:szCs w:val="28"/>
              </w:rPr>
              <w:t>строительства и</w:t>
            </w:r>
            <w:r>
              <w:rPr>
                <w:rFonts w:eastAsiaTheme="minorHAnsi"/>
                <w:szCs w:val="28"/>
              </w:rPr>
              <w:t xml:space="preserve"> жилищно-коммунального хозяйства </w:t>
            </w:r>
          </w:p>
          <w:p w:rsidR="00B442C5" w:rsidRPr="005F0AAF" w:rsidRDefault="00B442C5" w:rsidP="006E46A6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BB007D" w:rsidRDefault="00B442C5" w:rsidP="006E46A6">
            <w:pPr>
              <w:autoSpaceDE w:val="0"/>
              <w:autoSpaceDN w:val="0"/>
              <w:adjustRightInd w:val="0"/>
              <w:ind w:left="-817" w:firstLine="817"/>
              <w:contextualSpacing/>
              <w:jc w:val="left"/>
              <w:rPr>
                <w:rFonts w:eastAsiaTheme="minorHAnsi"/>
                <w:szCs w:val="28"/>
              </w:rPr>
            </w:pPr>
            <w:r>
              <w:rPr>
                <w:szCs w:val="28"/>
                <w:lang w:val="en-US"/>
              </w:rPr>
              <w:t xml:space="preserve">II </w:t>
            </w:r>
            <w:r>
              <w:rPr>
                <w:szCs w:val="28"/>
              </w:rPr>
              <w:t>полугодие</w:t>
            </w:r>
          </w:p>
        </w:tc>
      </w:tr>
      <w:tr w:rsidR="00B442C5" w:rsidRPr="004F6F95" w:rsidTr="0042017A">
        <w:trPr>
          <w:trHeight w:val="1166"/>
        </w:trPr>
        <w:tc>
          <w:tcPr>
            <w:tcW w:w="959" w:type="dxa"/>
            <w:shd w:val="clear" w:color="auto" w:fill="auto"/>
          </w:tcPr>
          <w:p w:rsidR="00B442C5" w:rsidRPr="00FA78CD" w:rsidRDefault="00B442C5" w:rsidP="00D64693">
            <w:pPr>
              <w:ind w:firstLine="0"/>
              <w:contextualSpacing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29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B442C5" w:rsidRDefault="00B442C5" w:rsidP="006E46A6">
            <w:pPr>
              <w:ind w:firstLine="0"/>
              <w:contextualSpacing/>
            </w:pPr>
            <w:r w:rsidRPr="009253EB">
              <w:rPr>
                <w:rFonts w:eastAsia="Times New Roman"/>
                <w:szCs w:val="28"/>
                <w:lang w:eastAsia="ru-RU"/>
              </w:rPr>
              <w:t>Подготовка и внесение изменений и дополнений в нормативные правовые акты, регулирующие размер предельных надбавок оптово-отпускных цен на лекарственные средства и изделия медицинского назначения</w:t>
            </w:r>
          </w:p>
        </w:tc>
        <w:tc>
          <w:tcPr>
            <w:tcW w:w="4819" w:type="dxa"/>
            <w:shd w:val="clear" w:color="auto" w:fill="auto"/>
          </w:tcPr>
          <w:p w:rsidR="00B442C5" w:rsidRPr="005566A1" w:rsidRDefault="00B442C5" w:rsidP="006E46A6">
            <w:pPr>
              <w:ind w:firstLine="0"/>
              <w:contextualSpacing/>
              <w:jc w:val="left"/>
            </w:pPr>
            <w:r>
              <w:t xml:space="preserve">Министерство здравоохранения </w:t>
            </w:r>
            <w:r w:rsidRPr="005F0AAF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Default="00B442C5" w:rsidP="006E46A6">
            <w:pPr>
              <w:ind w:left="-817" w:firstLine="817"/>
              <w:contextualSpacing/>
              <w:jc w:val="left"/>
            </w:pPr>
            <w:r>
              <w:rPr>
                <w:szCs w:val="28"/>
                <w:lang w:val="en-US"/>
              </w:rPr>
              <w:t xml:space="preserve">II </w:t>
            </w:r>
            <w:r>
              <w:rPr>
                <w:szCs w:val="28"/>
              </w:rPr>
              <w:t>полугодие</w:t>
            </w:r>
          </w:p>
        </w:tc>
      </w:tr>
      <w:tr w:rsidR="00B442C5" w:rsidRPr="004F6F95" w:rsidTr="0042017A">
        <w:trPr>
          <w:trHeight w:val="1462"/>
        </w:trPr>
        <w:tc>
          <w:tcPr>
            <w:tcW w:w="959" w:type="dxa"/>
            <w:shd w:val="clear" w:color="auto" w:fill="auto"/>
          </w:tcPr>
          <w:p w:rsidR="00B442C5" w:rsidRPr="00FA78CD" w:rsidRDefault="00B442C5" w:rsidP="00D64693">
            <w:pPr>
              <w:ind w:firstLine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938" w:type="dxa"/>
            <w:shd w:val="clear" w:color="auto" w:fill="auto"/>
          </w:tcPr>
          <w:p w:rsidR="00B442C5" w:rsidRPr="00F52A25" w:rsidRDefault="00B442C5" w:rsidP="006E46A6">
            <w:pPr>
              <w:ind w:firstLine="0"/>
              <w:contextualSpacing/>
              <w:rPr>
                <w:szCs w:val="28"/>
              </w:rPr>
            </w:pPr>
            <w:r w:rsidRPr="009253EB">
              <w:rPr>
                <w:rFonts w:eastAsia="Times New Roman"/>
                <w:szCs w:val="28"/>
                <w:lang w:eastAsia="ru-RU"/>
              </w:rPr>
              <w:t>Осущест</w:t>
            </w:r>
            <w:r>
              <w:rPr>
                <w:rFonts w:eastAsia="Times New Roman"/>
                <w:szCs w:val="28"/>
                <w:lang w:eastAsia="ru-RU"/>
              </w:rPr>
              <w:t>вление контроля ценообразования</w:t>
            </w:r>
            <w:r w:rsidRPr="009253EB">
              <w:rPr>
                <w:rFonts w:eastAsia="Times New Roman"/>
                <w:szCs w:val="28"/>
                <w:lang w:eastAsia="ru-RU"/>
              </w:rPr>
              <w:t xml:space="preserve"> на лекарственные средства и изделия медицинского назначения путем проведения соответствующих проверок</w:t>
            </w:r>
          </w:p>
        </w:tc>
        <w:tc>
          <w:tcPr>
            <w:tcW w:w="4819" w:type="dxa"/>
            <w:shd w:val="clear" w:color="auto" w:fill="auto"/>
          </w:tcPr>
          <w:p w:rsidR="00B442C5" w:rsidRPr="005566A1" w:rsidRDefault="00B442C5" w:rsidP="006E46A6">
            <w:pPr>
              <w:ind w:firstLine="0"/>
              <w:contextualSpacing/>
              <w:jc w:val="left"/>
            </w:pPr>
            <w:r>
              <w:t xml:space="preserve">Министерство здравоохранения </w:t>
            </w:r>
            <w:r w:rsidRPr="005F0AAF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Default="00B442C5" w:rsidP="006E46A6">
            <w:pPr>
              <w:ind w:left="-817" w:firstLine="817"/>
              <w:contextualSpacing/>
              <w:jc w:val="left"/>
            </w:pPr>
            <w:r>
              <w:t>постоянно</w:t>
            </w:r>
          </w:p>
        </w:tc>
      </w:tr>
      <w:tr w:rsidR="00B442C5" w:rsidRPr="004F6F95" w:rsidTr="00BD367B">
        <w:trPr>
          <w:trHeight w:val="1155"/>
        </w:trPr>
        <w:tc>
          <w:tcPr>
            <w:tcW w:w="959" w:type="dxa"/>
            <w:shd w:val="clear" w:color="auto" w:fill="auto"/>
          </w:tcPr>
          <w:p w:rsidR="00B442C5" w:rsidRPr="00FA78CD" w:rsidRDefault="00B442C5" w:rsidP="00D64693">
            <w:pPr>
              <w:ind w:firstLine="0"/>
              <w:contextualSpacing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31</w:t>
            </w:r>
          </w:p>
        </w:tc>
        <w:tc>
          <w:tcPr>
            <w:tcW w:w="7938" w:type="dxa"/>
            <w:shd w:val="clear" w:color="auto" w:fill="auto"/>
          </w:tcPr>
          <w:p w:rsidR="00B442C5" w:rsidRPr="00F52A25" w:rsidRDefault="00B442C5" w:rsidP="006E46A6">
            <w:pPr>
              <w:ind w:firstLine="0"/>
              <w:contextualSpacing/>
              <w:rPr>
                <w:szCs w:val="28"/>
              </w:rPr>
            </w:pPr>
            <w:r w:rsidRPr="00F52A25">
              <w:rPr>
                <w:szCs w:val="28"/>
              </w:rPr>
              <w:t>Создание республиканского оператора фискальных данных с возможностью онлайн</w:t>
            </w:r>
            <w:r>
              <w:rPr>
                <w:szCs w:val="28"/>
              </w:rPr>
              <w:t xml:space="preserve"> -</w:t>
            </w:r>
            <w:r w:rsidRPr="00F52A25">
              <w:rPr>
                <w:szCs w:val="28"/>
              </w:rPr>
              <w:t xml:space="preserve"> приема информации об операциях</w:t>
            </w:r>
            <w:r>
              <w:rPr>
                <w:szCs w:val="28"/>
              </w:rPr>
              <w:t>,</w:t>
            </w:r>
            <w:r w:rsidRPr="00F52A25">
              <w:rPr>
                <w:szCs w:val="28"/>
              </w:rPr>
              <w:t xml:space="preserve"> проводимых с помощью кассовых аппаратов, платежных терминалов, банкоматов для обработки, хранения и дальнейшей передачи в налоговую службу</w:t>
            </w:r>
            <w:r>
              <w:rPr>
                <w:szCs w:val="28"/>
              </w:rPr>
              <w:t xml:space="preserve"> (при наличии финансирования)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F52A25">
              <w:rPr>
                <w:szCs w:val="28"/>
              </w:rPr>
              <w:t xml:space="preserve">Министерство связи </w:t>
            </w:r>
          </w:p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F52A25">
              <w:rPr>
                <w:szCs w:val="28"/>
              </w:rPr>
              <w:t xml:space="preserve">и массовых коммуникаций </w:t>
            </w:r>
          </w:p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F52A25">
              <w:rPr>
                <w:szCs w:val="28"/>
              </w:rPr>
              <w:t>Луганской Народной Республики</w:t>
            </w:r>
            <w:r>
              <w:rPr>
                <w:szCs w:val="28"/>
              </w:rPr>
              <w:t>,</w:t>
            </w:r>
          </w:p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BB007D">
              <w:rPr>
                <w:szCs w:val="28"/>
              </w:rPr>
              <w:t>Государственный комитет налогов и сборов</w:t>
            </w:r>
          </w:p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BB007D">
              <w:rPr>
                <w:szCs w:val="28"/>
              </w:rPr>
              <w:t>Луганской Народной Республики</w:t>
            </w:r>
          </w:p>
          <w:p w:rsidR="00B442C5" w:rsidRPr="00BB007D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</w:p>
        </w:tc>
        <w:tc>
          <w:tcPr>
            <w:tcW w:w="1843" w:type="dxa"/>
          </w:tcPr>
          <w:p w:rsidR="00B442C5" w:rsidRPr="00F52A25" w:rsidRDefault="00B442C5" w:rsidP="006E46A6">
            <w:pPr>
              <w:ind w:left="-817" w:firstLine="817"/>
              <w:contextualSpacing/>
              <w:jc w:val="left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II </w:t>
            </w:r>
            <w:r>
              <w:rPr>
                <w:szCs w:val="28"/>
              </w:rPr>
              <w:t>полугодие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FA78CD" w:rsidRDefault="00B442C5" w:rsidP="00D64693">
            <w:pPr>
              <w:ind w:firstLine="0"/>
              <w:contextualSpacing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32</w:t>
            </w:r>
          </w:p>
        </w:tc>
        <w:tc>
          <w:tcPr>
            <w:tcW w:w="7938" w:type="dxa"/>
            <w:shd w:val="clear" w:color="auto" w:fill="auto"/>
          </w:tcPr>
          <w:p w:rsidR="00B442C5" w:rsidRPr="00F52A25" w:rsidRDefault="00B442C5" w:rsidP="006E46A6">
            <w:pPr>
              <w:ind w:firstLine="0"/>
              <w:contextualSpacing/>
              <w:rPr>
                <w:szCs w:val="28"/>
              </w:rPr>
            </w:pPr>
            <w:r w:rsidRPr="00F52A25">
              <w:rPr>
                <w:szCs w:val="28"/>
              </w:rPr>
              <w:t>Внедрение услуги</w:t>
            </w:r>
            <w:r>
              <w:rPr>
                <w:szCs w:val="28"/>
              </w:rPr>
              <w:t xml:space="preserve"> </w:t>
            </w:r>
            <w:r w:rsidRPr="00F52A25">
              <w:rPr>
                <w:szCs w:val="28"/>
              </w:rPr>
              <w:t xml:space="preserve">для населения по осуществлению почтовых переводов между ГУП ЛНР </w:t>
            </w:r>
            <w:r>
              <w:rPr>
                <w:szCs w:val="28"/>
              </w:rPr>
              <w:t>«</w:t>
            </w:r>
            <w:r w:rsidRPr="00F52A25">
              <w:rPr>
                <w:szCs w:val="28"/>
              </w:rPr>
              <w:t xml:space="preserve">Почта ЛНР» и ФГУП «Почта России» 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0956C1">
              <w:rPr>
                <w:szCs w:val="28"/>
              </w:rPr>
              <w:t xml:space="preserve">Министерство связи и массовых коммуникаций </w:t>
            </w:r>
          </w:p>
          <w:p w:rsidR="00B442C5" w:rsidRPr="000956C1" w:rsidRDefault="00B442C5" w:rsidP="006E46A6">
            <w:pPr>
              <w:ind w:firstLine="0"/>
              <w:contextualSpacing/>
              <w:jc w:val="left"/>
              <w:rPr>
                <w:color w:val="FF0000"/>
                <w:szCs w:val="28"/>
              </w:rPr>
            </w:pPr>
            <w:r w:rsidRPr="000956C1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0956C1" w:rsidRDefault="00B442C5" w:rsidP="006E46A6">
            <w:pPr>
              <w:ind w:left="-817" w:firstLine="817"/>
              <w:contextualSpacing/>
              <w:jc w:val="left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II </w:t>
            </w:r>
            <w:r>
              <w:rPr>
                <w:szCs w:val="28"/>
              </w:rPr>
              <w:t>полугодие</w:t>
            </w:r>
          </w:p>
        </w:tc>
      </w:tr>
      <w:tr w:rsidR="00B442C5" w:rsidRPr="004F6F95" w:rsidTr="00BD367B">
        <w:trPr>
          <w:trHeight w:val="1030"/>
        </w:trPr>
        <w:tc>
          <w:tcPr>
            <w:tcW w:w="959" w:type="dxa"/>
            <w:shd w:val="clear" w:color="auto" w:fill="auto"/>
          </w:tcPr>
          <w:p w:rsidR="00B442C5" w:rsidRPr="00FA78CD" w:rsidRDefault="00B442C5" w:rsidP="00E61D8B">
            <w:pPr>
              <w:ind w:firstLine="0"/>
              <w:contextualSpacing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33</w:t>
            </w:r>
          </w:p>
        </w:tc>
        <w:tc>
          <w:tcPr>
            <w:tcW w:w="7938" w:type="dxa"/>
            <w:shd w:val="clear" w:color="auto" w:fill="auto"/>
          </w:tcPr>
          <w:p w:rsidR="00B442C5" w:rsidRPr="00536832" w:rsidRDefault="00B442C5" w:rsidP="006E46A6">
            <w:pPr>
              <w:ind w:firstLine="0"/>
              <w:contextualSpacing/>
              <w:rPr>
                <w:szCs w:val="28"/>
              </w:rPr>
            </w:pPr>
            <w:r>
              <w:rPr>
                <w:szCs w:val="28"/>
              </w:rPr>
              <w:t>Принятие нормативного правового акта, регулирующего деятельность по ввозу и распространению на территории Луганской Народной Республики ваучеров пополнения счета и стартовых пакетов оператора мобильной связи «МТС Украина»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536832">
              <w:rPr>
                <w:szCs w:val="28"/>
              </w:rPr>
              <w:t xml:space="preserve">Министерство связи и массовых коммуникаций </w:t>
            </w:r>
          </w:p>
          <w:p w:rsidR="00B442C5" w:rsidRPr="00536832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536832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536832" w:rsidRDefault="00B442C5" w:rsidP="006E46A6">
            <w:pPr>
              <w:ind w:left="-817" w:firstLine="817"/>
              <w:contextualSpacing/>
              <w:jc w:val="left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II </w:t>
            </w:r>
            <w:r>
              <w:rPr>
                <w:szCs w:val="28"/>
              </w:rPr>
              <w:t>полугодие</w:t>
            </w:r>
          </w:p>
        </w:tc>
      </w:tr>
      <w:tr w:rsidR="00B442C5" w:rsidRPr="004F6F95" w:rsidTr="00BD367B">
        <w:trPr>
          <w:trHeight w:val="1341"/>
        </w:trPr>
        <w:tc>
          <w:tcPr>
            <w:tcW w:w="959" w:type="dxa"/>
            <w:shd w:val="clear" w:color="auto" w:fill="auto"/>
          </w:tcPr>
          <w:p w:rsidR="00B442C5" w:rsidRPr="00FA78CD" w:rsidRDefault="00B442C5" w:rsidP="00E61D8B">
            <w:pPr>
              <w:ind w:firstLine="0"/>
              <w:contextualSpacing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34</w:t>
            </w:r>
          </w:p>
        </w:tc>
        <w:tc>
          <w:tcPr>
            <w:tcW w:w="7938" w:type="dxa"/>
            <w:shd w:val="clear" w:color="auto" w:fill="auto"/>
          </w:tcPr>
          <w:p w:rsidR="00B442C5" w:rsidRPr="000956C1" w:rsidRDefault="00B442C5" w:rsidP="006E46A6">
            <w:pPr>
              <w:ind w:firstLine="0"/>
              <w:contextualSpacing/>
              <w:rPr>
                <w:rFonts w:eastAsiaTheme="minorEastAsia"/>
                <w:szCs w:val="28"/>
                <w:lang w:eastAsia="ru-RU"/>
              </w:rPr>
            </w:pPr>
            <w:r w:rsidRPr="000956C1">
              <w:rPr>
                <w:szCs w:val="28"/>
              </w:rPr>
              <w:t xml:space="preserve">Принятие нормативных правовых актов, регламентирующих </w:t>
            </w:r>
            <w:proofErr w:type="spellStart"/>
            <w:r w:rsidRPr="000956C1">
              <w:rPr>
                <w:szCs w:val="28"/>
              </w:rPr>
              <w:t>ри</w:t>
            </w:r>
            <w:r>
              <w:rPr>
                <w:szCs w:val="28"/>
              </w:rPr>
              <w:t>е</w:t>
            </w:r>
            <w:r w:rsidRPr="000956C1">
              <w:rPr>
                <w:szCs w:val="28"/>
              </w:rPr>
              <w:t>лт</w:t>
            </w:r>
            <w:r>
              <w:rPr>
                <w:szCs w:val="28"/>
              </w:rPr>
              <w:t>о</w:t>
            </w:r>
            <w:r w:rsidRPr="000956C1">
              <w:rPr>
                <w:szCs w:val="28"/>
              </w:rPr>
              <w:t>рскую</w:t>
            </w:r>
            <w:proofErr w:type="spellEnd"/>
            <w:r w:rsidRPr="000956C1">
              <w:rPr>
                <w:szCs w:val="28"/>
              </w:rPr>
              <w:t xml:space="preserve"> деятельность в Луганской Народной Республике</w:t>
            </w:r>
            <w:r>
              <w:rPr>
                <w:szCs w:val="28"/>
              </w:rPr>
              <w:t>,</w:t>
            </w:r>
            <w:r w:rsidRPr="000956C1">
              <w:rPr>
                <w:szCs w:val="28"/>
              </w:rPr>
              <w:t xml:space="preserve"> в целях </w:t>
            </w:r>
            <w:proofErr w:type="spellStart"/>
            <w:r w:rsidRPr="000956C1">
              <w:rPr>
                <w:szCs w:val="28"/>
              </w:rPr>
              <w:t>легитимизации</w:t>
            </w:r>
            <w:proofErr w:type="spellEnd"/>
            <w:r w:rsidRPr="000956C1">
              <w:rPr>
                <w:szCs w:val="28"/>
              </w:rPr>
              <w:t xml:space="preserve"> деятельности ри</w:t>
            </w:r>
            <w:r>
              <w:rPr>
                <w:szCs w:val="28"/>
              </w:rPr>
              <w:t>е</w:t>
            </w:r>
            <w:r w:rsidRPr="000956C1">
              <w:rPr>
                <w:szCs w:val="28"/>
              </w:rPr>
              <w:t>лт</w:t>
            </w:r>
            <w:r>
              <w:rPr>
                <w:szCs w:val="28"/>
              </w:rPr>
              <w:t>о</w:t>
            </w:r>
            <w:r w:rsidRPr="000956C1">
              <w:rPr>
                <w:szCs w:val="28"/>
              </w:rPr>
              <w:t>ров (</w:t>
            </w:r>
            <w:proofErr w:type="spellStart"/>
            <w:r w:rsidRPr="000956C1">
              <w:rPr>
                <w:szCs w:val="28"/>
              </w:rPr>
              <w:t>ри</w:t>
            </w:r>
            <w:r>
              <w:rPr>
                <w:szCs w:val="28"/>
              </w:rPr>
              <w:t>е</w:t>
            </w:r>
            <w:r w:rsidRPr="000956C1">
              <w:rPr>
                <w:szCs w:val="28"/>
              </w:rPr>
              <w:t>лт</w:t>
            </w:r>
            <w:r>
              <w:rPr>
                <w:szCs w:val="28"/>
              </w:rPr>
              <w:t>о</w:t>
            </w:r>
            <w:r w:rsidRPr="000956C1">
              <w:rPr>
                <w:szCs w:val="28"/>
              </w:rPr>
              <w:t>рских</w:t>
            </w:r>
            <w:proofErr w:type="spellEnd"/>
            <w:r w:rsidRPr="000956C1">
              <w:rPr>
                <w:szCs w:val="28"/>
              </w:rPr>
              <w:t xml:space="preserve"> организаций), осуществляющих посредническ</w:t>
            </w:r>
            <w:r>
              <w:rPr>
                <w:szCs w:val="28"/>
              </w:rPr>
              <w:t>ие услуги на рынке недвижимости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0956C1">
              <w:rPr>
                <w:szCs w:val="28"/>
              </w:rPr>
              <w:t xml:space="preserve">Министерство юстиции </w:t>
            </w:r>
          </w:p>
          <w:p w:rsidR="00B442C5" w:rsidRPr="000956C1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0956C1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907499" w:rsidRDefault="00B442C5" w:rsidP="006E46A6">
            <w:pPr>
              <w:ind w:left="-817" w:firstLine="817"/>
              <w:contextualSpacing/>
              <w:jc w:val="left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II </w:t>
            </w:r>
            <w:r>
              <w:rPr>
                <w:szCs w:val="28"/>
              </w:rPr>
              <w:t>полугодие</w:t>
            </w:r>
          </w:p>
        </w:tc>
      </w:tr>
      <w:tr w:rsidR="00B442C5" w:rsidRPr="004F6F95" w:rsidTr="00BD367B">
        <w:trPr>
          <w:trHeight w:val="1742"/>
        </w:trPr>
        <w:tc>
          <w:tcPr>
            <w:tcW w:w="959" w:type="dxa"/>
            <w:shd w:val="clear" w:color="auto" w:fill="auto"/>
          </w:tcPr>
          <w:p w:rsidR="00B442C5" w:rsidRPr="00E61D8B" w:rsidRDefault="00B442C5" w:rsidP="00E61D8B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B442C5" w:rsidRPr="000956C1" w:rsidRDefault="00B442C5" w:rsidP="006E46A6">
            <w:pPr>
              <w:ind w:firstLine="0"/>
              <w:contextualSpacing/>
              <w:rPr>
                <w:szCs w:val="28"/>
              </w:rPr>
            </w:pPr>
            <w:r w:rsidRPr="000956C1">
              <w:rPr>
                <w:szCs w:val="28"/>
              </w:rPr>
              <w:t>Введение в действие программного обеспечения Единого государственного реестра юридических лиц в целях автоматизированной передачи</w:t>
            </w:r>
            <w:r>
              <w:rPr>
                <w:szCs w:val="28"/>
              </w:rPr>
              <w:t xml:space="preserve"> </w:t>
            </w:r>
            <w:r w:rsidRPr="000956C1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исполнительные </w:t>
            </w:r>
            <w:r w:rsidRPr="000956C1">
              <w:rPr>
                <w:szCs w:val="28"/>
              </w:rPr>
              <w:t xml:space="preserve">органы </w:t>
            </w:r>
            <w:r>
              <w:rPr>
                <w:szCs w:val="28"/>
              </w:rPr>
              <w:t>государственной власти</w:t>
            </w:r>
            <w:r w:rsidRPr="000956C1">
              <w:rPr>
                <w:szCs w:val="28"/>
              </w:rPr>
              <w:t xml:space="preserve"> сведений о зарегистрированных юридических лицах и физических лицах – предпринимателях 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0956C1">
              <w:rPr>
                <w:szCs w:val="28"/>
              </w:rPr>
              <w:t xml:space="preserve">Министерство юстиции </w:t>
            </w:r>
          </w:p>
          <w:p w:rsidR="00B442C5" w:rsidRPr="000956C1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0956C1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0956C1" w:rsidRDefault="00B442C5" w:rsidP="006E46A6">
            <w:pPr>
              <w:ind w:left="-817" w:firstLine="817"/>
              <w:contextualSpacing/>
              <w:jc w:val="left"/>
              <w:rPr>
                <w:szCs w:val="28"/>
              </w:rPr>
            </w:pPr>
            <w:r w:rsidRPr="006734CC">
              <w:rPr>
                <w:szCs w:val="28"/>
              </w:rPr>
              <w:t>II</w:t>
            </w:r>
            <w:r>
              <w:rPr>
                <w:szCs w:val="28"/>
              </w:rPr>
              <w:t xml:space="preserve"> полугодие</w:t>
            </w:r>
          </w:p>
        </w:tc>
      </w:tr>
      <w:tr w:rsidR="00B442C5" w:rsidRPr="004F6F95" w:rsidTr="00BD367B">
        <w:trPr>
          <w:trHeight w:val="1822"/>
        </w:trPr>
        <w:tc>
          <w:tcPr>
            <w:tcW w:w="959" w:type="dxa"/>
            <w:shd w:val="clear" w:color="auto" w:fill="auto"/>
          </w:tcPr>
          <w:p w:rsidR="00B442C5" w:rsidRPr="00E61D8B" w:rsidRDefault="00B442C5" w:rsidP="00E61D8B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B442C5" w:rsidRPr="000956C1" w:rsidRDefault="00B442C5" w:rsidP="006E46A6">
            <w:pPr>
              <w:ind w:firstLine="0"/>
              <w:contextualSpacing/>
              <w:rPr>
                <w:szCs w:val="28"/>
              </w:rPr>
            </w:pPr>
            <w:proofErr w:type="gramStart"/>
            <w:r w:rsidRPr="000956C1">
              <w:rPr>
                <w:szCs w:val="28"/>
              </w:rPr>
              <w:t xml:space="preserve">Принятие нормативного правового акта, обязывающего общественные объединения, </w:t>
            </w:r>
            <w:proofErr w:type="spellStart"/>
            <w:r w:rsidRPr="000956C1">
              <w:rPr>
                <w:szCs w:val="28"/>
              </w:rPr>
              <w:t>финансирующиеся</w:t>
            </w:r>
            <w:proofErr w:type="spellEnd"/>
            <w:r w:rsidRPr="000956C1">
              <w:rPr>
                <w:szCs w:val="28"/>
              </w:rPr>
              <w:t xml:space="preserve"> (полностью или частично) за счет иностранных средств, информировать орган, принявший решение о государственной регистрации общественного объединения, о целях расходования и фактического использования полученных иностранных средств</w:t>
            </w:r>
            <w:proofErr w:type="gramEnd"/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0956C1">
              <w:rPr>
                <w:szCs w:val="28"/>
              </w:rPr>
              <w:t xml:space="preserve">Министерство юстиции </w:t>
            </w:r>
          </w:p>
          <w:p w:rsidR="00B442C5" w:rsidRPr="000956C1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0956C1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0956C1" w:rsidRDefault="00B442C5" w:rsidP="006E46A6">
            <w:pPr>
              <w:ind w:left="-817" w:firstLine="817"/>
              <w:contextualSpacing/>
              <w:jc w:val="left"/>
              <w:rPr>
                <w:szCs w:val="28"/>
              </w:rPr>
            </w:pPr>
            <w:r w:rsidRPr="006734CC">
              <w:rPr>
                <w:szCs w:val="28"/>
              </w:rPr>
              <w:t>II полугодие</w:t>
            </w:r>
          </w:p>
        </w:tc>
      </w:tr>
      <w:tr w:rsidR="00B442C5" w:rsidRPr="004F6F95" w:rsidTr="00BD367B">
        <w:trPr>
          <w:trHeight w:val="2199"/>
        </w:trPr>
        <w:tc>
          <w:tcPr>
            <w:tcW w:w="959" w:type="dxa"/>
            <w:shd w:val="clear" w:color="auto" w:fill="auto"/>
          </w:tcPr>
          <w:p w:rsidR="00B442C5" w:rsidRPr="00E61D8B" w:rsidRDefault="00B442C5" w:rsidP="00E61D8B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7</w:t>
            </w:r>
          </w:p>
          <w:p w:rsidR="00B442C5" w:rsidRPr="00B74DCF" w:rsidRDefault="00B442C5" w:rsidP="00E61D8B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442C5" w:rsidRPr="00B74DCF" w:rsidRDefault="00B442C5" w:rsidP="006E46A6">
            <w:pPr>
              <w:pStyle w:val="a5"/>
              <w:spacing w:after="0" w:line="240" w:lineRule="auto"/>
              <w:ind w:left="0"/>
              <w:jc w:val="both"/>
            </w:pPr>
            <w:r w:rsidRPr="00336FF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интерактивной карты водных объектов Луганской Народной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36FF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6FF3">
              <w:rPr>
                <w:rFonts w:ascii="Times New Roman" w:hAnsi="Times New Roman" w:cs="Times New Roman"/>
                <w:sz w:val="28"/>
                <w:szCs w:val="28"/>
              </w:rPr>
              <w:t xml:space="preserve">публики с указанием информационных данных по ним и размещение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данной карты </w:t>
            </w:r>
            <w:r w:rsidRPr="00336FF3">
              <w:rPr>
                <w:rFonts w:ascii="Times New Roman" w:hAnsi="Times New Roman" w:cs="Times New Roman"/>
                <w:sz w:val="28"/>
                <w:szCs w:val="28"/>
              </w:rPr>
              <w:t>на сайте Минприроды Луганской Народной Республики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Министерство природных ресурсов и экологической безопасности Луганской Народной Республики</w:t>
            </w:r>
          </w:p>
        </w:tc>
        <w:tc>
          <w:tcPr>
            <w:tcW w:w="1843" w:type="dxa"/>
          </w:tcPr>
          <w:p w:rsidR="00B442C5" w:rsidRDefault="00B442C5" w:rsidP="006E46A6">
            <w:pPr>
              <w:ind w:left="-817" w:firstLine="817"/>
              <w:contextualSpacing/>
              <w:jc w:val="left"/>
              <w:rPr>
                <w:szCs w:val="28"/>
              </w:rPr>
            </w:pPr>
            <w:r w:rsidRPr="00513695">
              <w:rPr>
                <w:szCs w:val="28"/>
              </w:rPr>
              <w:t>III квартал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E61D8B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7938" w:type="dxa"/>
            <w:shd w:val="clear" w:color="auto" w:fill="auto"/>
          </w:tcPr>
          <w:p w:rsidR="00B442C5" w:rsidRPr="004B3F46" w:rsidRDefault="00B442C5" w:rsidP="006E46A6">
            <w:pPr>
              <w:ind w:firstLine="0"/>
              <w:contextualSpacing/>
              <w:rPr>
                <w:szCs w:val="28"/>
              </w:rPr>
            </w:pPr>
            <w:r w:rsidRPr="004B3F46">
              <w:rPr>
                <w:szCs w:val="28"/>
              </w:rPr>
              <w:t>Разработка и принятие нормативного правового акта</w:t>
            </w:r>
            <w:r>
              <w:rPr>
                <w:szCs w:val="28"/>
              </w:rPr>
              <w:t xml:space="preserve"> с целью усиления </w:t>
            </w:r>
            <w:proofErr w:type="gramStart"/>
            <w:r>
              <w:rPr>
                <w:szCs w:val="28"/>
              </w:rPr>
              <w:t>контроля</w:t>
            </w:r>
            <w:proofErr w:type="gramEnd"/>
            <w:r>
              <w:rPr>
                <w:szCs w:val="28"/>
              </w:rPr>
              <w:t xml:space="preserve"> за соответствием качественных показателей вывозимой угольной продукции</w:t>
            </w:r>
          </w:p>
        </w:tc>
        <w:tc>
          <w:tcPr>
            <w:tcW w:w="4819" w:type="dxa"/>
            <w:shd w:val="clear" w:color="auto" w:fill="auto"/>
          </w:tcPr>
          <w:p w:rsidR="00B442C5" w:rsidRPr="001560B1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1560B1">
              <w:rPr>
                <w:szCs w:val="28"/>
              </w:rPr>
              <w:t>Министерство топлива, энергетики и угольной  промышленности</w:t>
            </w:r>
          </w:p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1560B1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907499" w:rsidRDefault="00B442C5" w:rsidP="006E46A6">
            <w:pPr>
              <w:ind w:left="-817" w:firstLine="817"/>
              <w:contextualSpacing/>
              <w:jc w:val="left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III </w:t>
            </w:r>
            <w:r>
              <w:rPr>
                <w:szCs w:val="28"/>
              </w:rPr>
              <w:t>квартал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E61D8B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39</w:t>
            </w:r>
          </w:p>
        </w:tc>
        <w:tc>
          <w:tcPr>
            <w:tcW w:w="7938" w:type="dxa"/>
            <w:shd w:val="clear" w:color="auto" w:fill="auto"/>
          </w:tcPr>
          <w:p w:rsidR="00B442C5" w:rsidRPr="004B3F46" w:rsidRDefault="00B442C5" w:rsidP="006E46A6">
            <w:pPr>
              <w:ind w:firstLine="0"/>
              <w:contextualSpacing/>
              <w:rPr>
                <w:szCs w:val="28"/>
              </w:rPr>
            </w:pPr>
            <w:r w:rsidRPr="001560B1">
              <w:rPr>
                <w:szCs w:val="28"/>
              </w:rPr>
              <w:t>Разработка проекта постановления Совета</w:t>
            </w:r>
            <w:r>
              <w:t xml:space="preserve"> </w:t>
            </w:r>
            <w:r w:rsidRPr="001560B1">
              <w:rPr>
                <w:szCs w:val="28"/>
              </w:rPr>
              <w:t>Министров Луганской Народной Республики</w:t>
            </w:r>
            <w:r>
              <w:rPr>
                <w:szCs w:val="28"/>
              </w:rPr>
              <w:t xml:space="preserve"> </w:t>
            </w:r>
            <w:r w:rsidRPr="001560B1">
              <w:rPr>
                <w:szCs w:val="28"/>
              </w:rPr>
              <w:t>«Об утверждении порядка реализации угольной продукции, а также обеспечени</w:t>
            </w:r>
            <w:r>
              <w:rPr>
                <w:szCs w:val="28"/>
              </w:rPr>
              <w:t>я</w:t>
            </w:r>
            <w:r>
              <w:t xml:space="preserve"> </w:t>
            </w:r>
            <w:r w:rsidRPr="001560B1">
              <w:rPr>
                <w:szCs w:val="28"/>
              </w:rPr>
              <w:t xml:space="preserve">углем учреждений, </w:t>
            </w:r>
            <w:proofErr w:type="spellStart"/>
            <w:r w:rsidRPr="001560B1">
              <w:rPr>
                <w:szCs w:val="28"/>
              </w:rPr>
              <w:t>финансирующихся</w:t>
            </w:r>
            <w:proofErr w:type="spellEnd"/>
            <w:r w:rsidRPr="001560B1">
              <w:rPr>
                <w:szCs w:val="28"/>
              </w:rPr>
              <w:t xml:space="preserve"> из </w:t>
            </w:r>
            <w:r>
              <w:rPr>
                <w:szCs w:val="28"/>
              </w:rPr>
              <w:t>г</w:t>
            </w:r>
            <w:r w:rsidRPr="001560B1">
              <w:rPr>
                <w:szCs w:val="28"/>
              </w:rPr>
              <w:t>осударственного бюджета,</w:t>
            </w:r>
            <w:r>
              <w:rPr>
                <w:szCs w:val="28"/>
              </w:rPr>
              <w:t xml:space="preserve"> </w:t>
            </w:r>
            <w:r w:rsidRPr="001560B1">
              <w:rPr>
                <w:szCs w:val="28"/>
              </w:rPr>
              <w:t xml:space="preserve">исключительно государственными предприятиями»   </w:t>
            </w:r>
          </w:p>
        </w:tc>
        <w:tc>
          <w:tcPr>
            <w:tcW w:w="4819" w:type="dxa"/>
            <w:shd w:val="clear" w:color="auto" w:fill="auto"/>
          </w:tcPr>
          <w:p w:rsidR="00B442C5" w:rsidRPr="001560B1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1560B1">
              <w:rPr>
                <w:szCs w:val="28"/>
              </w:rPr>
              <w:t>Министерство топлива, энергетики и угольной  промышленности</w:t>
            </w:r>
          </w:p>
          <w:p w:rsidR="00B442C5" w:rsidRPr="001560B1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1560B1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907499" w:rsidRDefault="00B442C5" w:rsidP="006E46A6">
            <w:pPr>
              <w:ind w:left="-817" w:firstLine="817"/>
              <w:contextualSpacing/>
              <w:jc w:val="left"/>
              <w:rPr>
                <w:szCs w:val="28"/>
              </w:rPr>
            </w:pPr>
            <w:r>
              <w:rPr>
                <w:szCs w:val="28"/>
                <w:lang w:val="en-US"/>
              </w:rPr>
              <w:t>IV</w:t>
            </w:r>
            <w:r>
              <w:rPr>
                <w:szCs w:val="28"/>
              </w:rPr>
              <w:t xml:space="preserve"> квартал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E61D8B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B442C5" w:rsidRPr="001560B1" w:rsidRDefault="00B442C5" w:rsidP="006E46A6">
            <w:pPr>
              <w:ind w:firstLine="0"/>
              <w:contextualSpacing/>
              <w:rPr>
                <w:szCs w:val="28"/>
              </w:rPr>
            </w:pPr>
            <w:r w:rsidRPr="001560B1">
              <w:rPr>
                <w:szCs w:val="28"/>
              </w:rPr>
              <w:t>Включение в учебные планы экономических специальностей дисциплин «теневая экономика» и «экономическая безопасность предпринимательской деятельности» (при наличии финансирования)</w:t>
            </w:r>
          </w:p>
        </w:tc>
        <w:tc>
          <w:tcPr>
            <w:tcW w:w="4819" w:type="dxa"/>
            <w:shd w:val="clear" w:color="auto" w:fill="auto"/>
          </w:tcPr>
          <w:p w:rsidR="00B442C5" w:rsidRPr="001560B1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1560B1">
              <w:rPr>
                <w:szCs w:val="28"/>
              </w:rPr>
              <w:t>Министерство</w:t>
            </w:r>
            <w:r>
              <w:t xml:space="preserve"> </w:t>
            </w:r>
            <w:r w:rsidRPr="001560B1">
              <w:rPr>
                <w:szCs w:val="28"/>
              </w:rPr>
              <w:t>образования</w:t>
            </w:r>
            <w:r>
              <w:t xml:space="preserve"> </w:t>
            </w:r>
            <w:r w:rsidRPr="001560B1">
              <w:rPr>
                <w:szCs w:val="28"/>
              </w:rPr>
              <w:t>Луганской Народной Республики</w:t>
            </w:r>
          </w:p>
        </w:tc>
        <w:tc>
          <w:tcPr>
            <w:tcW w:w="1843" w:type="dxa"/>
          </w:tcPr>
          <w:p w:rsidR="00B442C5" w:rsidRDefault="00B442C5" w:rsidP="006E46A6">
            <w:pPr>
              <w:ind w:left="-108" w:firstLine="0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в течение </w:t>
            </w:r>
          </w:p>
          <w:p w:rsidR="00B442C5" w:rsidRDefault="00B442C5" w:rsidP="006E46A6">
            <w:pPr>
              <w:ind w:left="-108" w:firstLine="0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учебного года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E61D8B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B442C5" w:rsidRPr="001560B1" w:rsidRDefault="00B442C5" w:rsidP="006E46A6">
            <w:pPr>
              <w:ind w:firstLine="0"/>
              <w:contextualSpacing/>
              <w:rPr>
                <w:szCs w:val="28"/>
              </w:rPr>
            </w:pPr>
            <w:r w:rsidRPr="001560B1">
              <w:rPr>
                <w:szCs w:val="28"/>
              </w:rPr>
              <w:t>Проведение информационно</w:t>
            </w:r>
            <w:r>
              <w:rPr>
                <w:szCs w:val="28"/>
              </w:rPr>
              <w:t xml:space="preserve"> </w:t>
            </w:r>
            <w:r w:rsidRPr="001560B1">
              <w:rPr>
                <w:szCs w:val="28"/>
              </w:rPr>
              <w:t>- разъяснительной работы среди работодателей и трудовых коллективов о нормах</w:t>
            </w:r>
            <w:r>
              <w:rPr>
                <w:szCs w:val="28"/>
              </w:rPr>
              <w:t xml:space="preserve"> действующего законодательства </w:t>
            </w:r>
            <w:r w:rsidRPr="001560B1">
              <w:rPr>
                <w:szCs w:val="28"/>
              </w:rPr>
              <w:t>в</w:t>
            </w:r>
            <w:r>
              <w:rPr>
                <w:szCs w:val="28"/>
              </w:rPr>
              <w:t xml:space="preserve"> части зависимости</w:t>
            </w:r>
            <w:r w:rsidRPr="001560B1">
              <w:rPr>
                <w:szCs w:val="28"/>
              </w:rPr>
              <w:t xml:space="preserve"> </w:t>
            </w:r>
            <w:r w:rsidRPr="00FC3620">
              <w:rPr>
                <w:szCs w:val="28"/>
              </w:rPr>
              <w:t xml:space="preserve">размера пенсии от уплаты соответствующего взноса с легальных доходов граждан 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1560B1">
              <w:rPr>
                <w:szCs w:val="28"/>
              </w:rPr>
              <w:t>Министерство труда</w:t>
            </w:r>
            <w:r>
              <w:t xml:space="preserve"> </w:t>
            </w:r>
            <w:r w:rsidRPr="001560B1">
              <w:rPr>
                <w:szCs w:val="28"/>
              </w:rPr>
              <w:t xml:space="preserve">и социальной политики </w:t>
            </w:r>
          </w:p>
          <w:p w:rsidR="00B442C5" w:rsidRPr="001560B1" w:rsidRDefault="00B442C5" w:rsidP="006E46A6">
            <w:pPr>
              <w:ind w:firstLine="0"/>
              <w:contextualSpacing/>
              <w:jc w:val="left"/>
              <w:rPr>
                <w:szCs w:val="28"/>
              </w:rPr>
            </w:pPr>
            <w:r w:rsidRPr="001560B1">
              <w:rPr>
                <w:szCs w:val="28"/>
              </w:rPr>
              <w:t>Луганской</w:t>
            </w:r>
            <w:r>
              <w:rPr>
                <w:szCs w:val="28"/>
              </w:rPr>
              <w:t xml:space="preserve"> </w:t>
            </w:r>
            <w:r w:rsidRPr="001560B1">
              <w:rPr>
                <w:szCs w:val="28"/>
              </w:rPr>
              <w:t>Народной Республики</w:t>
            </w:r>
          </w:p>
        </w:tc>
        <w:tc>
          <w:tcPr>
            <w:tcW w:w="1843" w:type="dxa"/>
          </w:tcPr>
          <w:p w:rsidR="00B442C5" w:rsidRPr="001560B1" w:rsidRDefault="00B442C5" w:rsidP="006E46A6">
            <w:pPr>
              <w:ind w:left="-817" w:firstLine="817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2556C1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</w:pPr>
            <w:r>
              <w:t>Утверждение проектов нормативных правовых актов Советом Министров Луганской Народной Республики, предусматривающих:</w:t>
            </w:r>
          </w:p>
          <w:p w:rsidR="00B442C5" w:rsidRDefault="00B442C5" w:rsidP="006E46A6">
            <w:pPr>
              <w:contextualSpacing/>
            </w:pPr>
            <w:r>
              <w:t xml:space="preserve">а) частичное разрешение вывоза или транзита продовольственной пшеницы за пределы республики; </w:t>
            </w:r>
          </w:p>
          <w:p w:rsidR="00B442C5" w:rsidRDefault="00B442C5" w:rsidP="006E46A6">
            <w:pPr>
              <w:contextualSpacing/>
            </w:pPr>
            <w:r>
              <w:t>б) установление льгот и квот при вывозе субъектами  хозяйствования республики муки всех сортов на территорию Российской Федерации;</w:t>
            </w:r>
          </w:p>
          <w:p w:rsidR="00B442C5" w:rsidRPr="0012312D" w:rsidRDefault="00B442C5" w:rsidP="006E46A6">
            <w:pPr>
              <w:contextualSpacing/>
            </w:pPr>
            <w:r>
              <w:t>в) установление льгот при вывозе субъектами хозяйствования республики продовольственной пшеницы на территорию Российской Федерации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</w:pPr>
            <w:r w:rsidRPr="00F319B2">
              <w:t>Министерство</w:t>
            </w:r>
            <w:r>
              <w:t xml:space="preserve"> </w:t>
            </w:r>
            <w:r w:rsidRPr="00F319B2">
              <w:t xml:space="preserve">сельского хозяйства и продовольствия </w:t>
            </w:r>
          </w:p>
          <w:p w:rsidR="00B442C5" w:rsidRDefault="00B442C5" w:rsidP="006E46A6">
            <w:pPr>
              <w:ind w:firstLine="0"/>
              <w:contextualSpacing/>
              <w:jc w:val="left"/>
            </w:pPr>
            <w:r w:rsidRPr="00F319B2"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907499" w:rsidRDefault="00B442C5" w:rsidP="006E46A6">
            <w:pPr>
              <w:ind w:firstLine="0"/>
              <w:contextualSpacing/>
              <w:jc w:val="left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2556C1">
            <w:pPr>
              <w:ind w:firstLine="0"/>
              <w:contextualSpacing/>
              <w:jc w:val="center"/>
            </w:pPr>
            <w:r>
              <w:rPr>
                <w:lang w:val="en-US"/>
              </w:rPr>
              <w:t>4</w:t>
            </w:r>
            <w:r>
              <w:t>3</w:t>
            </w:r>
          </w:p>
        </w:tc>
        <w:tc>
          <w:tcPr>
            <w:tcW w:w="7938" w:type="dxa"/>
            <w:shd w:val="clear" w:color="auto" w:fill="auto"/>
          </w:tcPr>
          <w:p w:rsidR="00B442C5" w:rsidRPr="00472239" w:rsidRDefault="00B442C5" w:rsidP="006E46A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Внедрение формы системного анализа  рынка основных продовольственных товаров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</w:pPr>
            <w:r>
              <w:t xml:space="preserve">Министерство промышленности и торговли </w:t>
            </w:r>
          </w:p>
          <w:p w:rsidR="00B442C5" w:rsidRPr="009C6DCD" w:rsidRDefault="00B442C5" w:rsidP="006E46A6">
            <w:pPr>
              <w:ind w:firstLine="0"/>
              <w:contextualSpacing/>
              <w:jc w:val="left"/>
              <w:rPr>
                <w:color w:val="FF0000"/>
              </w:rPr>
            </w:pPr>
            <w:r>
              <w:t xml:space="preserve">Луганской Народной Республики </w:t>
            </w:r>
          </w:p>
        </w:tc>
        <w:tc>
          <w:tcPr>
            <w:tcW w:w="1843" w:type="dxa"/>
          </w:tcPr>
          <w:p w:rsidR="00B442C5" w:rsidRDefault="00B442C5" w:rsidP="006E46A6">
            <w:pPr>
              <w:ind w:left="-817" w:firstLine="817"/>
              <w:contextualSpacing/>
              <w:jc w:val="left"/>
            </w:pPr>
            <w:r>
              <w:t>постоянно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2556C1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B442C5" w:rsidRPr="00FA78CD" w:rsidRDefault="00B442C5" w:rsidP="006E46A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8CD">
              <w:rPr>
                <w:rFonts w:ascii="Times New Roman" w:hAnsi="Times New Roman"/>
                <w:sz w:val="28"/>
                <w:szCs w:val="28"/>
              </w:rPr>
              <w:t>Разработка нормативных правовых актов, направленных на реализацию инвестиционной политики республики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</w:pPr>
            <w:r w:rsidRPr="00FA78CD">
              <w:t xml:space="preserve">Министерство экономического развития </w:t>
            </w:r>
          </w:p>
          <w:p w:rsidR="00B442C5" w:rsidRPr="00FA78CD" w:rsidRDefault="00B442C5" w:rsidP="006E46A6">
            <w:pPr>
              <w:ind w:firstLine="0"/>
              <w:contextualSpacing/>
              <w:jc w:val="left"/>
            </w:pPr>
            <w:r w:rsidRPr="00FA78CD"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907499" w:rsidRDefault="00B442C5" w:rsidP="006E46A6">
            <w:pPr>
              <w:ind w:left="-817" w:firstLine="817"/>
              <w:contextualSpacing/>
              <w:jc w:val="left"/>
              <w:rPr>
                <w:color w:val="FF0000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</w:tr>
      <w:tr w:rsidR="00B442C5" w:rsidRPr="00161207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2556C1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lastRenderedPageBreak/>
              <w:t>4</w:t>
            </w:r>
            <w:r>
              <w:rPr>
                <w:szCs w:val="28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B442C5" w:rsidRPr="006674A6" w:rsidRDefault="00B442C5" w:rsidP="006E46A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4A6">
              <w:rPr>
                <w:rFonts w:ascii="Times New Roman" w:hAnsi="Times New Roman"/>
                <w:sz w:val="28"/>
                <w:szCs w:val="28"/>
              </w:rPr>
              <w:t>Создание таможенной лаборатории при Г</w:t>
            </w:r>
            <w:r>
              <w:rPr>
                <w:rFonts w:ascii="Times New Roman" w:hAnsi="Times New Roman"/>
                <w:sz w:val="28"/>
                <w:szCs w:val="28"/>
              </w:rPr>
              <w:t>осударственном таможенном комитете</w:t>
            </w:r>
            <w:r w:rsidRPr="006674A6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уганской </w:t>
            </w:r>
            <w:r w:rsidRPr="006674A6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ародной </w:t>
            </w:r>
            <w:r w:rsidRPr="006674A6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еспублики</w:t>
            </w:r>
            <w:r w:rsidRPr="006674A6">
              <w:rPr>
                <w:rFonts w:ascii="Times New Roman" w:hAnsi="Times New Roman"/>
                <w:sz w:val="28"/>
                <w:szCs w:val="28"/>
              </w:rPr>
              <w:t xml:space="preserve"> с целью пресечения декларирования товаров не </w:t>
            </w:r>
            <w:r>
              <w:rPr>
                <w:rFonts w:ascii="Times New Roman" w:hAnsi="Times New Roman"/>
                <w:sz w:val="28"/>
                <w:szCs w:val="28"/>
              </w:rPr>
              <w:t>со своим наименованием для уклонения</w:t>
            </w:r>
            <w:r w:rsidRPr="006674A6">
              <w:rPr>
                <w:rFonts w:ascii="Times New Roman" w:hAnsi="Times New Roman"/>
                <w:sz w:val="28"/>
                <w:szCs w:val="28"/>
              </w:rPr>
              <w:t xml:space="preserve"> от налогообложения таможенными платежами (при наличии финансирования)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</w:pPr>
            <w:r w:rsidRPr="006674A6">
              <w:t xml:space="preserve">Государственный таможенный комитет </w:t>
            </w:r>
          </w:p>
          <w:p w:rsidR="00B442C5" w:rsidRPr="006674A6" w:rsidRDefault="00B442C5" w:rsidP="006E46A6">
            <w:pPr>
              <w:ind w:firstLine="0"/>
              <w:contextualSpacing/>
              <w:jc w:val="left"/>
            </w:pPr>
            <w:r w:rsidRPr="006674A6">
              <w:t>Луганской Народной Республики</w:t>
            </w:r>
          </w:p>
          <w:p w:rsidR="00B442C5" w:rsidRPr="006674A6" w:rsidRDefault="00B442C5" w:rsidP="006E46A6">
            <w:pPr>
              <w:ind w:firstLine="0"/>
              <w:contextualSpacing/>
              <w:jc w:val="left"/>
            </w:pPr>
          </w:p>
        </w:tc>
        <w:tc>
          <w:tcPr>
            <w:tcW w:w="1843" w:type="dxa"/>
          </w:tcPr>
          <w:p w:rsidR="00B442C5" w:rsidRPr="006674A6" w:rsidRDefault="00B442C5" w:rsidP="006E46A6">
            <w:pPr>
              <w:ind w:left="-817" w:firstLine="817"/>
              <w:contextualSpacing/>
              <w:jc w:val="left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</w:tr>
      <w:tr w:rsidR="00B442C5" w:rsidRPr="006674A6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2556C1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7938" w:type="dxa"/>
            <w:shd w:val="clear" w:color="auto" w:fill="auto"/>
          </w:tcPr>
          <w:p w:rsidR="00B442C5" w:rsidRPr="00D9763A" w:rsidRDefault="00B442C5" w:rsidP="006E46A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6674A6">
              <w:rPr>
                <w:rFonts w:ascii="Times New Roman" w:hAnsi="Times New Roman" w:cs="Times New Roman"/>
                <w:sz w:val="28"/>
                <w:szCs w:val="28"/>
              </w:rPr>
              <w:t>Оснащение таможенных постов техническими 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6674A6">
              <w:rPr>
                <w:rFonts w:ascii="Times New Roman" w:hAnsi="Times New Roman" w:cs="Times New Roman"/>
                <w:sz w:val="28"/>
                <w:szCs w:val="28"/>
              </w:rPr>
              <w:t xml:space="preserve"> таможенного контроля, средствами измерения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сканирования </w:t>
            </w:r>
            <w:r w:rsidRPr="006674A6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 финансирования)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</w:pPr>
            <w:r w:rsidRPr="006674A6">
              <w:t xml:space="preserve">Государственный таможенный комитет </w:t>
            </w:r>
          </w:p>
          <w:p w:rsidR="00B442C5" w:rsidRDefault="00B442C5" w:rsidP="006E46A6">
            <w:pPr>
              <w:ind w:firstLine="0"/>
              <w:contextualSpacing/>
              <w:jc w:val="left"/>
              <w:rPr>
                <w:highlight w:val="lightGray"/>
              </w:rPr>
            </w:pPr>
            <w:r w:rsidRPr="006674A6">
              <w:t>Луганской Народной Республики</w:t>
            </w:r>
          </w:p>
        </w:tc>
        <w:tc>
          <w:tcPr>
            <w:tcW w:w="1843" w:type="dxa"/>
          </w:tcPr>
          <w:p w:rsidR="00B442C5" w:rsidRDefault="00B442C5" w:rsidP="006E46A6">
            <w:pPr>
              <w:ind w:left="-817" w:firstLine="817"/>
              <w:contextualSpacing/>
              <w:jc w:val="left"/>
              <w:rPr>
                <w:highlight w:val="lightGray"/>
              </w:rPr>
            </w:pPr>
            <w:r w:rsidRPr="006674A6">
              <w:t>II полугодие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2556C1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7938" w:type="dxa"/>
            <w:shd w:val="clear" w:color="auto" w:fill="auto"/>
          </w:tcPr>
          <w:p w:rsidR="00B442C5" w:rsidRDefault="00B442C5" w:rsidP="006E46A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нормативного документа, определяющего порядок контроля использования предоставленной льготы при импорте товаров, ввозимых как сырье, материалы, комплектующие для собственного производства, а также оборудование, машины и механизмы для организации собственного производства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</w:pPr>
            <w:r>
              <w:t xml:space="preserve">Государственный таможенный комитет </w:t>
            </w:r>
          </w:p>
          <w:p w:rsidR="00B442C5" w:rsidRDefault="00B442C5" w:rsidP="006E46A6">
            <w:pPr>
              <w:ind w:firstLine="0"/>
              <w:contextualSpacing/>
              <w:jc w:val="left"/>
            </w:pPr>
            <w:r>
              <w:t>Луганской Народной Республики</w:t>
            </w:r>
          </w:p>
        </w:tc>
        <w:tc>
          <w:tcPr>
            <w:tcW w:w="1843" w:type="dxa"/>
          </w:tcPr>
          <w:p w:rsidR="00B442C5" w:rsidRDefault="00B442C5" w:rsidP="006E46A6">
            <w:pPr>
              <w:ind w:left="-817" w:firstLine="817"/>
              <w:contextualSpacing/>
              <w:jc w:val="left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E61D8B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7938" w:type="dxa"/>
            <w:shd w:val="clear" w:color="auto" w:fill="auto"/>
          </w:tcPr>
          <w:p w:rsidR="00B442C5" w:rsidRDefault="00B442C5" w:rsidP="006E46A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</w:t>
            </w:r>
            <w:r w:rsidRPr="0029670F">
              <w:rPr>
                <w:rFonts w:ascii="Times New Roman" w:hAnsi="Times New Roman" w:cs="Times New Roman"/>
                <w:sz w:val="28"/>
                <w:szCs w:val="28"/>
              </w:rPr>
              <w:t>нормативн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9670F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9670F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9670F">
              <w:rPr>
                <w:rFonts w:ascii="Times New Roman" w:hAnsi="Times New Roman" w:cs="Times New Roman"/>
                <w:sz w:val="28"/>
                <w:szCs w:val="28"/>
              </w:rPr>
              <w:t>, регламентирующ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29670F">
              <w:rPr>
                <w:rFonts w:ascii="Times New Roman" w:hAnsi="Times New Roman" w:cs="Times New Roman"/>
                <w:sz w:val="28"/>
                <w:szCs w:val="28"/>
              </w:rPr>
              <w:t xml:space="preserve"> порядок легализации и использования сведений, данных, информации и документов, полученных от уполномоченных компетентных органов Российской Федерации и Донецкой Народной Республики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</w:pPr>
            <w:r>
              <w:t xml:space="preserve">Государственный таможенный комитет </w:t>
            </w:r>
          </w:p>
          <w:p w:rsidR="00B442C5" w:rsidRDefault="00B442C5" w:rsidP="006E46A6">
            <w:pPr>
              <w:ind w:firstLine="0"/>
              <w:contextualSpacing/>
              <w:jc w:val="left"/>
            </w:pPr>
            <w:r>
              <w:t>Луганской Народной Республики</w:t>
            </w:r>
          </w:p>
        </w:tc>
        <w:tc>
          <w:tcPr>
            <w:tcW w:w="1843" w:type="dxa"/>
          </w:tcPr>
          <w:p w:rsidR="00B442C5" w:rsidRDefault="00B442C5" w:rsidP="006E46A6">
            <w:pPr>
              <w:ind w:left="-817" w:firstLine="817"/>
              <w:contextualSpacing/>
              <w:jc w:val="left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2556C1" w:rsidRDefault="00B442C5" w:rsidP="00E61D8B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7938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rPr>
                <w:szCs w:val="28"/>
              </w:rPr>
            </w:pPr>
            <w:r>
              <w:rPr>
                <w:szCs w:val="28"/>
              </w:rPr>
              <w:t>Внесение изменений в нормативные правовые акты, регламентирующие деятельность таможенных органов республики в части  введения</w:t>
            </w:r>
            <w:r w:rsidRPr="0029670F">
              <w:rPr>
                <w:szCs w:val="28"/>
              </w:rPr>
              <w:t xml:space="preserve"> штрафны</w:t>
            </w:r>
            <w:r>
              <w:rPr>
                <w:szCs w:val="28"/>
              </w:rPr>
              <w:t>х</w:t>
            </w:r>
            <w:r w:rsidRPr="0029670F">
              <w:rPr>
                <w:szCs w:val="28"/>
              </w:rPr>
              <w:t xml:space="preserve"> санкци</w:t>
            </w:r>
            <w:r>
              <w:rPr>
                <w:szCs w:val="28"/>
              </w:rPr>
              <w:t>й</w:t>
            </w:r>
            <w:r w:rsidRPr="0029670F">
              <w:rPr>
                <w:szCs w:val="28"/>
              </w:rPr>
              <w:t xml:space="preserve"> за утрату таможе</w:t>
            </w:r>
            <w:r>
              <w:rPr>
                <w:szCs w:val="28"/>
              </w:rPr>
              <w:t>нного обеспечения (пломб) и увеличения</w:t>
            </w:r>
            <w:r w:rsidRPr="0029670F">
              <w:rPr>
                <w:szCs w:val="28"/>
              </w:rPr>
              <w:t xml:space="preserve"> размер</w:t>
            </w:r>
            <w:r>
              <w:rPr>
                <w:szCs w:val="28"/>
              </w:rPr>
              <w:t>а</w:t>
            </w:r>
            <w:r w:rsidRPr="0029670F">
              <w:rPr>
                <w:szCs w:val="28"/>
              </w:rPr>
              <w:t xml:space="preserve"> штрафных санкций за выгрузку товара, находящегося под таможенным контролем, без разрешения таможенного органа, а также за распоряжением товаром, находящимся под таможенным контролем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</w:pPr>
            <w:r>
              <w:t xml:space="preserve">Государственный таможенный комитет </w:t>
            </w:r>
          </w:p>
          <w:p w:rsidR="00B442C5" w:rsidRDefault="00B442C5" w:rsidP="006E46A6">
            <w:pPr>
              <w:ind w:firstLine="0"/>
              <w:contextualSpacing/>
              <w:jc w:val="left"/>
            </w:pPr>
            <w:r>
              <w:t>Луганской Народной Республики</w:t>
            </w:r>
          </w:p>
        </w:tc>
        <w:tc>
          <w:tcPr>
            <w:tcW w:w="1843" w:type="dxa"/>
          </w:tcPr>
          <w:p w:rsidR="00B442C5" w:rsidRDefault="00B442C5" w:rsidP="006E46A6">
            <w:pPr>
              <w:ind w:left="-817" w:firstLine="817"/>
              <w:contextualSpacing/>
              <w:jc w:val="left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</w:tr>
      <w:tr w:rsidR="00B442C5" w:rsidRPr="004F6F95" w:rsidTr="00485D04">
        <w:trPr>
          <w:trHeight w:val="704"/>
        </w:trPr>
        <w:tc>
          <w:tcPr>
            <w:tcW w:w="959" w:type="dxa"/>
            <w:shd w:val="clear" w:color="auto" w:fill="auto"/>
          </w:tcPr>
          <w:p w:rsidR="00B442C5" w:rsidRPr="00E61D8B" w:rsidRDefault="00B442C5" w:rsidP="00E61D8B">
            <w:pPr>
              <w:ind w:firstLine="0"/>
              <w:contextualSpacing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5</w:t>
            </w:r>
            <w:r>
              <w:rPr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B442C5" w:rsidRPr="00145488" w:rsidRDefault="00B442C5" w:rsidP="006E46A6">
            <w:pPr>
              <w:ind w:firstLine="0"/>
              <w:contextualSpacing/>
              <w:rPr>
                <w:szCs w:val="28"/>
              </w:rPr>
            </w:pPr>
            <w:r w:rsidRPr="00145488">
              <w:rPr>
                <w:szCs w:val="28"/>
              </w:rPr>
              <w:t xml:space="preserve">Разработка и принятие нормативного правового акта, обязывающего субъектов хозяйствования, предоставляющих услуги по перевозкам пассажиров в нерегулярном (по заказу) </w:t>
            </w:r>
            <w:r w:rsidRPr="00145488">
              <w:rPr>
                <w:szCs w:val="28"/>
              </w:rPr>
              <w:lastRenderedPageBreak/>
              <w:t>режиме, к осуществлению работ</w:t>
            </w:r>
            <w:r>
              <w:rPr>
                <w:szCs w:val="28"/>
              </w:rPr>
              <w:t>ы</w:t>
            </w:r>
            <w:r w:rsidRPr="00145488">
              <w:rPr>
                <w:szCs w:val="28"/>
              </w:rPr>
              <w:t xml:space="preserve"> (оформлени</w:t>
            </w:r>
            <w:r>
              <w:rPr>
                <w:szCs w:val="28"/>
              </w:rPr>
              <w:t>ю</w:t>
            </w:r>
            <w:r w:rsidRPr="00145488">
              <w:rPr>
                <w:szCs w:val="28"/>
              </w:rPr>
              <w:t xml:space="preserve"> и оплат</w:t>
            </w:r>
            <w:r>
              <w:rPr>
                <w:szCs w:val="28"/>
              </w:rPr>
              <w:t>е</w:t>
            </w:r>
            <w:r w:rsidRPr="00145488">
              <w:rPr>
                <w:szCs w:val="28"/>
              </w:rPr>
              <w:t xml:space="preserve"> перевозки) только по безналичному расчету</w:t>
            </w:r>
          </w:p>
        </w:tc>
        <w:tc>
          <w:tcPr>
            <w:tcW w:w="4819" w:type="dxa"/>
            <w:shd w:val="clear" w:color="auto" w:fill="auto"/>
          </w:tcPr>
          <w:p w:rsidR="00B442C5" w:rsidRDefault="00B442C5" w:rsidP="006E46A6">
            <w:pPr>
              <w:ind w:firstLine="0"/>
              <w:contextualSpacing/>
              <w:jc w:val="left"/>
            </w:pPr>
            <w:r w:rsidRPr="0020639F">
              <w:lastRenderedPageBreak/>
              <w:t>Министерство</w:t>
            </w:r>
            <w:r>
              <w:t xml:space="preserve"> </w:t>
            </w:r>
            <w:r w:rsidRPr="0020639F">
              <w:t>инфраструкту</w:t>
            </w:r>
            <w:r>
              <w:t xml:space="preserve">ры и транспорта </w:t>
            </w:r>
          </w:p>
          <w:p w:rsidR="00B442C5" w:rsidRDefault="00B442C5" w:rsidP="006E46A6">
            <w:pPr>
              <w:ind w:firstLine="0"/>
              <w:contextualSpacing/>
              <w:jc w:val="left"/>
            </w:pPr>
            <w:r>
              <w:t>Луганской Народной Республики</w:t>
            </w:r>
          </w:p>
        </w:tc>
        <w:tc>
          <w:tcPr>
            <w:tcW w:w="1843" w:type="dxa"/>
          </w:tcPr>
          <w:p w:rsidR="00B442C5" w:rsidRPr="00907499" w:rsidRDefault="00B442C5" w:rsidP="006E46A6">
            <w:pPr>
              <w:ind w:left="-817" w:firstLine="817"/>
              <w:contextualSpacing/>
              <w:jc w:val="left"/>
            </w:pPr>
            <w:r>
              <w:rPr>
                <w:lang w:val="en-US"/>
              </w:rPr>
              <w:t xml:space="preserve">III </w:t>
            </w:r>
            <w:r>
              <w:t>квартал</w:t>
            </w:r>
          </w:p>
        </w:tc>
      </w:tr>
    </w:tbl>
    <w:p w:rsidR="00FE3F90" w:rsidRDefault="00FE3F90" w:rsidP="00FA78CD">
      <w:pPr>
        <w:tabs>
          <w:tab w:val="left" w:pos="1815"/>
          <w:tab w:val="left" w:pos="2505"/>
        </w:tabs>
        <w:ind w:firstLine="0"/>
        <w:contextualSpacing/>
        <w:rPr>
          <w:lang w:val="en-US"/>
        </w:rPr>
      </w:pPr>
    </w:p>
    <w:p w:rsidR="00777B79" w:rsidRDefault="00777B79" w:rsidP="00FA78CD">
      <w:pPr>
        <w:tabs>
          <w:tab w:val="left" w:pos="1815"/>
          <w:tab w:val="left" w:pos="2505"/>
        </w:tabs>
        <w:ind w:firstLine="0"/>
        <w:contextualSpacing/>
      </w:pPr>
    </w:p>
    <w:p w:rsidR="00777B79" w:rsidRDefault="00777B79" w:rsidP="00FA78CD">
      <w:pPr>
        <w:tabs>
          <w:tab w:val="left" w:pos="1815"/>
          <w:tab w:val="left" w:pos="2505"/>
        </w:tabs>
        <w:ind w:firstLine="0"/>
        <w:contextualSpacing/>
      </w:pPr>
    </w:p>
    <w:p w:rsidR="00FA78CD" w:rsidRDefault="00FA78CD" w:rsidP="00FA78CD">
      <w:pPr>
        <w:tabs>
          <w:tab w:val="left" w:pos="1815"/>
          <w:tab w:val="left" w:pos="2505"/>
        </w:tabs>
        <w:ind w:firstLine="0"/>
        <w:contextualSpacing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FA78CD" w:rsidRDefault="00FA78CD" w:rsidP="00FA78CD">
      <w:pPr>
        <w:tabs>
          <w:tab w:val="left" w:pos="1815"/>
          <w:tab w:val="left" w:pos="2505"/>
        </w:tabs>
        <w:ind w:firstLine="0"/>
        <w:contextualSpacing/>
      </w:pPr>
      <w:r>
        <w:t>Министра Совета Министров</w:t>
      </w:r>
    </w:p>
    <w:p w:rsidR="00FA78CD" w:rsidRPr="00FA78CD" w:rsidRDefault="00FA78CD" w:rsidP="00FA78CD">
      <w:pPr>
        <w:tabs>
          <w:tab w:val="left" w:pos="1815"/>
          <w:tab w:val="left" w:pos="2505"/>
        </w:tabs>
        <w:ind w:firstLine="0"/>
        <w:contextualSpacing/>
      </w:pPr>
      <w:r>
        <w:t>Луганской Народной Республики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3A1D">
        <w:tab/>
      </w:r>
      <w:r w:rsidR="002A3A1D">
        <w:tab/>
      </w:r>
      <w:r w:rsidR="002A3A1D">
        <w:tab/>
      </w:r>
      <w:r>
        <w:tab/>
      </w:r>
      <w:r>
        <w:tab/>
      </w:r>
      <w:r>
        <w:tab/>
      </w:r>
      <w:r>
        <w:tab/>
        <w:t xml:space="preserve">Н. И. </w:t>
      </w:r>
      <w:proofErr w:type="spellStart"/>
      <w:r>
        <w:t>Хоршева</w:t>
      </w:r>
      <w:proofErr w:type="spellEnd"/>
    </w:p>
    <w:sectPr w:rsidR="00FA78CD" w:rsidRPr="00FA78CD" w:rsidSect="00BD367B">
      <w:headerReference w:type="default" r:id="rId9"/>
      <w:pgSz w:w="16838" w:h="11906" w:orient="landscape"/>
      <w:pgMar w:top="993" w:right="1134" w:bottom="56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C22" w:rsidRDefault="00E05C22" w:rsidP="00B34D6A">
      <w:r>
        <w:separator/>
      </w:r>
    </w:p>
  </w:endnote>
  <w:endnote w:type="continuationSeparator" w:id="0">
    <w:p w:rsidR="00E05C22" w:rsidRDefault="00E05C22" w:rsidP="00B3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C22" w:rsidRDefault="00E05C22" w:rsidP="00B34D6A">
      <w:r>
        <w:separator/>
      </w:r>
    </w:p>
  </w:footnote>
  <w:footnote w:type="continuationSeparator" w:id="0">
    <w:p w:rsidR="00E05C22" w:rsidRDefault="00E05C22" w:rsidP="00B34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39405"/>
      <w:docPartObj>
        <w:docPartGallery w:val="Page Numbers (Top of Page)"/>
        <w:docPartUnique/>
      </w:docPartObj>
    </w:sdtPr>
    <w:sdtEndPr/>
    <w:sdtContent>
      <w:p w:rsidR="00BD367B" w:rsidRDefault="00BD367B" w:rsidP="00D6469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CD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6178"/>
    <w:multiLevelType w:val="hybridMultilevel"/>
    <w:tmpl w:val="1B90AB26"/>
    <w:lvl w:ilvl="0" w:tplc="1B4474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215756"/>
    <w:multiLevelType w:val="hybridMultilevel"/>
    <w:tmpl w:val="89A61B02"/>
    <w:lvl w:ilvl="0" w:tplc="B89CC54C">
      <w:start w:val="1"/>
      <w:numFmt w:val="decimal"/>
      <w:lvlText w:val="%1."/>
      <w:lvlJc w:val="left"/>
      <w:pPr>
        <w:ind w:left="9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94A6E87"/>
    <w:multiLevelType w:val="hybridMultilevel"/>
    <w:tmpl w:val="0510B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5B59"/>
    <w:multiLevelType w:val="hybridMultilevel"/>
    <w:tmpl w:val="2380520C"/>
    <w:lvl w:ilvl="0" w:tplc="862A9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4165ED"/>
    <w:multiLevelType w:val="hybridMultilevel"/>
    <w:tmpl w:val="B838C9BE"/>
    <w:lvl w:ilvl="0" w:tplc="EF4E4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B4"/>
    <w:rsid w:val="00012646"/>
    <w:rsid w:val="000634CF"/>
    <w:rsid w:val="000956C1"/>
    <w:rsid w:val="000C45CC"/>
    <w:rsid w:val="000C641D"/>
    <w:rsid w:val="0010576F"/>
    <w:rsid w:val="00145488"/>
    <w:rsid w:val="001560B1"/>
    <w:rsid w:val="00161207"/>
    <w:rsid w:val="0020639F"/>
    <w:rsid w:val="00251506"/>
    <w:rsid w:val="002556C1"/>
    <w:rsid w:val="00262D02"/>
    <w:rsid w:val="00274DEE"/>
    <w:rsid w:val="002A3A1D"/>
    <w:rsid w:val="00331C92"/>
    <w:rsid w:val="00336FF3"/>
    <w:rsid w:val="003B54B4"/>
    <w:rsid w:val="004038CE"/>
    <w:rsid w:val="00416516"/>
    <w:rsid w:val="00477043"/>
    <w:rsid w:val="00485D04"/>
    <w:rsid w:val="004B3F46"/>
    <w:rsid w:val="004C564C"/>
    <w:rsid w:val="004F6F95"/>
    <w:rsid w:val="00513695"/>
    <w:rsid w:val="00536832"/>
    <w:rsid w:val="005B070D"/>
    <w:rsid w:val="005F0AAF"/>
    <w:rsid w:val="00660CD1"/>
    <w:rsid w:val="006674A6"/>
    <w:rsid w:val="006734CC"/>
    <w:rsid w:val="00673F75"/>
    <w:rsid w:val="006D7864"/>
    <w:rsid w:val="00716828"/>
    <w:rsid w:val="00726DE2"/>
    <w:rsid w:val="00753E66"/>
    <w:rsid w:val="00777B79"/>
    <w:rsid w:val="007862B3"/>
    <w:rsid w:val="00796E7E"/>
    <w:rsid w:val="007B5DC7"/>
    <w:rsid w:val="007F3016"/>
    <w:rsid w:val="007F4AB0"/>
    <w:rsid w:val="007F71BE"/>
    <w:rsid w:val="008A1C40"/>
    <w:rsid w:val="008B3933"/>
    <w:rsid w:val="008C7E44"/>
    <w:rsid w:val="008D3E8B"/>
    <w:rsid w:val="00900BB0"/>
    <w:rsid w:val="00907499"/>
    <w:rsid w:val="00924986"/>
    <w:rsid w:val="0097605B"/>
    <w:rsid w:val="00991785"/>
    <w:rsid w:val="009C6DCD"/>
    <w:rsid w:val="00B078C9"/>
    <w:rsid w:val="00B34D6A"/>
    <w:rsid w:val="00B442C5"/>
    <w:rsid w:val="00B57992"/>
    <w:rsid w:val="00B74DCF"/>
    <w:rsid w:val="00BB007D"/>
    <w:rsid w:val="00BD367B"/>
    <w:rsid w:val="00C20EFE"/>
    <w:rsid w:val="00C41AB4"/>
    <w:rsid w:val="00C545DA"/>
    <w:rsid w:val="00CE7B42"/>
    <w:rsid w:val="00CF0BB4"/>
    <w:rsid w:val="00D63B5A"/>
    <w:rsid w:val="00D63D58"/>
    <w:rsid w:val="00D64693"/>
    <w:rsid w:val="00D94514"/>
    <w:rsid w:val="00D9763A"/>
    <w:rsid w:val="00E05C22"/>
    <w:rsid w:val="00E23A68"/>
    <w:rsid w:val="00E57909"/>
    <w:rsid w:val="00E61D8B"/>
    <w:rsid w:val="00E905E5"/>
    <w:rsid w:val="00F31819"/>
    <w:rsid w:val="00F319B2"/>
    <w:rsid w:val="00F420EF"/>
    <w:rsid w:val="00F47411"/>
    <w:rsid w:val="00F6726D"/>
    <w:rsid w:val="00FA78CD"/>
    <w:rsid w:val="00FC3620"/>
    <w:rsid w:val="00FE3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B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97605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97605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F0AAF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6">
    <w:name w:val="No Spacing"/>
    <w:uiPriority w:val="99"/>
    <w:qFormat/>
    <w:rsid w:val="00B74DCF"/>
    <w:pPr>
      <w:spacing w:after="0" w:line="240" w:lineRule="auto"/>
    </w:pPr>
    <w:rPr>
      <w:rFonts w:ascii="Calibri" w:eastAsia="Calibri" w:hAnsi="Calibri" w:cs="Calibri"/>
    </w:rPr>
  </w:style>
  <w:style w:type="character" w:customStyle="1" w:styleId="1">
    <w:name w:val="Основной текст1"/>
    <w:basedOn w:val="a0"/>
    <w:rsid w:val="00924986"/>
    <w:rPr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9C6DCD"/>
    <w:pPr>
      <w:ind w:firstLine="0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6DC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63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34D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4D6A"/>
    <w:rPr>
      <w:rFonts w:ascii="Times New Roman" w:eastAsia="Calibri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B34D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4D6A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B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97605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97605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F0AAF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6">
    <w:name w:val="No Spacing"/>
    <w:uiPriority w:val="99"/>
    <w:qFormat/>
    <w:rsid w:val="00B74DCF"/>
    <w:pPr>
      <w:spacing w:after="0" w:line="240" w:lineRule="auto"/>
    </w:pPr>
    <w:rPr>
      <w:rFonts w:ascii="Calibri" w:eastAsia="Calibri" w:hAnsi="Calibri" w:cs="Calibri"/>
    </w:rPr>
  </w:style>
  <w:style w:type="character" w:customStyle="1" w:styleId="1">
    <w:name w:val="Основной текст1"/>
    <w:basedOn w:val="a0"/>
    <w:rsid w:val="00924986"/>
    <w:rPr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9C6DCD"/>
    <w:pPr>
      <w:ind w:firstLine="0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6DC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63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34D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4D6A"/>
    <w:rPr>
      <w:rFonts w:ascii="Times New Roman" w:eastAsia="Calibri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B34D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4D6A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7A559-1AB8-487F-9AE8-0EBE8D48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IRONMANN (AKA SHAMAN)</dc:creator>
  <cp:lastModifiedBy>Yurist233_3</cp:lastModifiedBy>
  <cp:revision>3</cp:revision>
  <cp:lastPrinted>2017-07-11T13:41:00Z</cp:lastPrinted>
  <dcterms:created xsi:type="dcterms:W3CDTF">2017-07-12T06:38:00Z</dcterms:created>
  <dcterms:modified xsi:type="dcterms:W3CDTF">2017-07-12T14:53:00Z</dcterms:modified>
</cp:coreProperties>
</file>